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360610" w:rsidP="007B1E74">
      <w:pPr>
        <w:spacing w:after="0" w:line="240" w:lineRule="auto"/>
        <w:rPr>
          <w:rFonts w:ascii="Times New Roman" w:eastAsia="Times New Roman" w:hAnsi="Times New Roman" w:cs="Times New Roman"/>
          <w:sz w:val="20"/>
          <w:szCs w:val="28"/>
          <w:lang w:eastAsia="pl-PL"/>
        </w:rPr>
      </w:pPr>
      <w:bookmarkStart w:id="0" w:name="_GoBack"/>
      <w:bookmarkEnd w:id="0"/>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14:anchorId="09C722E5" wp14:editId="37925FDE">
            <wp:simplePos x="0" y="0"/>
            <wp:positionH relativeFrom="margin">
              <wp:posOffset>-713740</wp:posOffset>
            </wp:positionH>
            <wp:positionV relativeFrom="margin">
              <wp:posOffset>-1127760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2A12" w:rsidRDefault="00CE2A12" w:rsidP="007B1E74">
      <w:pPr>
        <w:autoSpaceDE w:val="0"/>
        <w:autoSpaceDN w:val="0"/>
        <w:adjustRightInd w:val="0"/>
        <w:spacing w:after="0" w:line="240" w:lineRule="auto"/>
        <w:rPr>
          <w:rFonts w:ascii="Tahoma" w:eastAsia="Calibri" w:hAnsi="Tahoma" w:cs="Tahoma"/>
          <w:sz w:val="20"/>
          <w:szCs w:val="20"/>
        </w:rPr>
      </w:pPr>
    </w:p>
    <w:p w:rsidR="00CE2A12" w:rsidRDefault="00CE2A12" w:rsidP="007B1E74">
      <w:pPr>
        <w:autoSpaceDE w:val="0"/>
        <w:autoSpaceDN w:val="0"/>
        <w:adjustRightInd w:val="0"/>
        <w:spacing w:after="0" w:line="240" w:lineRule="auto"/>
        <w:rPr>
          <w:rFonts w:ascii="Tahoma" w:eastAsia="Calibri" w:hAnsi="Tahoma" w:cs="Tahoma"/>
          <w:sz w:val="20"/>
          <w:szCs w:val="20"/>
        </w:rPr>
      </w:pPr>
    </w:p>
    <w:p w:rsidR="007B1E74" w:rsidRPr="007B1E74" w:rsidRDefault="001E7767"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BE6CBB" w:rsidRPr="008F7C72">
        <w:rPr>
          <w:rFonts w:ascii="Tahoma" w:eastAsia="Calibri" w:hAnsi="Tahoma" w:cs="Tahoma"/>
          <w:sz w:val="20"/>
          <w:szCs w:val="20"/>
        </w:rPr>
        <w:t>6</w:t>
      </w:r>
      <w:r w:rsidR="007B1E74" w:rsidRPr="008F7C72">
        <w:rPr>
          <w:rFonts w:ascii="Tahoma" w:eastAsia="Calibri" w:hAnsi="Tahoma" w:cs="Tahoma"/>
          <w:sz w:val="20"/>
          <w:szCs w:val="20"/>
        </w:rPr>
        <w:t>.201</w:t>
      </w:r>
      <w:r w:rsidR="006B4C27" w:rsidRPr="008F7C72">
        <w:rPr>
          <w:rFonts w:ascii="Tahoma" w:eastAsia="Calibri" w:hAnsi="Tahoma" w:cs="Tahoma"/>
          <w:sz w:val="20"/>
          <w:szCs w:val="20"/>
        </w:rPr>
        <w:t>7</w:t>
      </w:r>
    </w:p>
    <w:p w:rsidR="006B4C27" w:rsidRDefault="006B4C27" w:rsidP="007B1E74">
      <w:pPr>
        <w:autoSpaceDE w:val="0"/>
        <w:autoSpaceDN w:val="0"/>
        <w:adjustRightInd w:val="0"/>
        <w:spacing w:after="0" w:line="240" w:lineRule="auto"/>
        <w:rPr>
          <w:rFonts w:ascii="Tahoma" w:eastAsia="Calibri" w:hAnsi="Tahoma" w:cs="Tahoma"/>
          <w:bCs/>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Gmina Twardogóra</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ul. Ratuszowa 14</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B90FE8" w:rsidRDefault="00B90FE8" w:rsidP="00B90FE8">
      <w:pPr>
        <w:autoSpaceDE w:val="0"/>
        <w:autoSpaceDN w:val="0"/>
        <w:adjustRightInd w:val="0"/>
        <w:spacing w:after="0" w:line="240" w:lineRule="auto"/>
        <w:jc w:val="center"/>
        <w:rPr>
          <w:rFonts w:ascii="Tahoma" w:eastAsia="Calibri" w:hAnsi="Tahoma" w:cs="Tahoma"/>
          <w:b/>
          <w:bCs/>
          <w:sz w:val="28"/>
          <w:szCs w:val="28"/>
        </w:rPr>
      </w:pPr>
    </w:p>
    <w:p w:rsidR="00227BAD"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pn. </w:t>
      </w:r>
      <w:r w:rsidR="005B7CF3">
        <w:rPr>
          <w:rFonts w:ascii="Tahoma" w:eastAsia="Calibri" w:hAnsi="Tahoma" w:cs="Tahoma"/>
          <w:b/>
          <w:bCs/>
          <w:sz w:val="28"/>
          <w:szCs w:val="28"/>
        </w:rPr>
        <w:t>„</w:t>
      </w:r>
      <w:r w:rsidR="00B90FE8">
        <w:rPr>
          <w:rFonts w:ascii="Tahoma" w:eastAsia="Calibri" w:hAnsi="Tahoma" w:cs="Tahoma"/>
          <w:b/>
          <w:bCs/>
          <w:sz w:val="28"/>
          <w:szCs w:val="28"/>
        </w:rPr>
        <w:t xml:space="preserve">Remont i utrzymanie dróg gruntowych </w:t>
      </w:r>
    </w:p>
    <w:p w:rsidR="007B1E74" w:rsidRPr="007B1E74" w:rsidRDefault="00B90FE8" w:rsidP="007B1E74">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na terenie miasta i gminy Twardogóra</w:t>
      </w:r>
      <w:r w:rsidR="007B3E82">
        <w:rPr>
          <w:rFonts w:ascii="Tahoma" w:eastAsia="Calibri" w:hAnsi="Tahoma" w:cs="Tahoma"/>
          <w:b/>
          <w:bCs/>
          <w:sz w:val="28"/>
          <w:szCs w:val="28"/>
        </w:rPr>
        <w:t>”</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6B4C27" w:rsidRDefault="006B4C27" w:rsidP="007B1E74">
      <w:pPr>
        <w:autoSpaceDE w:val="0"/>
        <w:autoSpaceDN w:val="0"/>
        <w:adjustRightInd w:val="0"/>
        <w:spacing w:after="0" w:line="240" w:lineRule="auto"/>
        <w:rPr>
          <w:rFonts w:ascii="Tahoma" w:eastAsia="Calibri" w:hAnsi="Tahoma" w:cs="Tahoma"/>
          <w:b/>
          <w:bCs/>
        </w:rPr>
      </w:pPr>
    </w:p>
    <w:p w:rsidR="006B4C27" w:rsidRPr="007B1E74" w:rsidRDefault="006B4C27"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Twardogóra</w:t>
      </w:r>
      <w:r w:rsidR="006B4C27">
        <w:rPr>
          <w:rFonts w:ascii="Tahoma" w:eastAsia="Calibri" w:hAnsi="Tahoma" w:cs="Tahoma"/>
        </w:rPr>
        <w:t>,</w:t>
      </w:r>
      <w:r w:rsidRPr="007B1E74">
        <w:rPr>
          <w:rFonts w:ascii="Tahoma" w:eastAsia="Calibri" w:hAnsi="Tahoma" w:cs="Tahoma"/>
        </w:rPr>
        <w:t xml:space="preserve"> </w:t>
      </w:r>
      <w:r w:rsidRPr="008F7C72">
        <w:rPr>
          <w:rFonts w:ascii="Tahoma" w:eastAsia="Calibri" w:hAnsi="Tahoma" w:cs="Tahoma"/>
        </w:rPr>
        <w:t xml:space="preserve">dnia </w:t>
      </w:r>
      <w:r w:rsidR="00036DA1" w:rsidRPr="008F7C72">
        <w:rPr>
          <w:rFonts w:ascii="Tahoma" w:eastAsia="Calibri" w:hAnsi="Tahoma" w:cs="Tahoma"/>
        </w:rPr>
        <w:t>12</w:t>
      </w:r>
      <w:r w:rsidRPr="008F7C72">
        <w:rPr>
          <w:rFonts w:ascii="Tahoma" w:eastAsia="Calibri" w:hAnsi="Tahoma" w:cs="Tahoma"/>
        </w:rPr>
        <w:t>.</w:t>
      </w:r>
      <w:r w:rsidR="006B4C27" w:rsidRPr="008F7C72">
        <w:rPr>
          <w:rFonts w:ascii="Tahoma" w:eastAsia="Calibri" w:hAnsi="Tahoma" w:cs="Tahoma"/>
        </w:rPr>
        <w:t>0</w:t>
      </w:r>
      <w:r w:rsidR="00036DA1" w:rsidRPr="008F7C72">
        <w:rPr>
          <w:rFonts w:ascii="Tahoma" w:eastAsia="Calibri" w:hAnsi="Tahoma" w:cs="Tahoma"/>
        </w:rPr>
        <w:t>4</w:t>
      </w:r>
      <w:r w:rsidRPr="008F7C72">
        <w:rPr>
          <w:rFonts w:ascii="Tahoma" w:eastAsia="Calibri" w:hAnsi="Tahoma" w:cs="Tahoma"/>
        </w:rPr>
        <w:t>.201</w:t>
      </w:r>
      <w:r w:rsidR="00036DA1" w:rsidRPr="008F7C72">
        <w:rPr>
          <w:rFonts w:ascii="Tahoma" w:eastAsia="Calibri" w:hAnsi="Tahoma" w:cs="Tahoma"/>
        </w:rPr>
        <w:t>7</w:t>
      </w:r>
      <w:r w:rsidRPr="008F7C72">
        <w:rPr>
          <w:rFonts w:ascii="Tahoma" w:eastAsia="Calibri" w:hAnsi="Tahoma" w:cs="Tahoma"/>
        </w:rPr>
        <w:t xml:space="preserve"> r.</w:t>
      </w:r>
      <w:r w:rsidRPr="007B1E74">
        <w:rPr>
          <w:rFonts w:ascii="Tahoma" w:eastAsia="Calibri" w:hAnsi="Tahoma" w:cs="Tahoma"/>
        </w:rPr>
        <w:t xml:space="preserve">                                                                            </w:t>
      </w:r>
    </w:p>
    <w:p w:rsidR="007B1E74" w:rsidRDefault="007B1E74" w:rsidP="007B1E74">
      <w:pPr>
        <w:spacing w:after="0"/>
        <w:rPr>
          <w:rFonts w:ascii="Calibri" w:eastAsia="Calibri" w:hAnsi="Calibri" w:cs="Times New Roman"/>
        </w:rPr>
      </w:pPr>
    </w:p>
    <w:p w:rsidR="006B4C27" w:rsidRDefault="006B4C27" w:rsidP="007B1E74">
      <w:pPr>
        <w:spacing w:after="0"/>
        <w:rPr>
          <w:rFonts w:ascii="Calibri" w:eastAsia="Calibri" w:hAnsi="Calibri" w:cs="Times New Roman"/>
        </w:rPr>
      </w:pPr>
    </w:p>
    <w:p w:rsidR="006B4C27" w:rsidRDefault="006B4C27" w:rsidP="007B1E74">
      <w:pPr>
        <w:spacing w:after="0"/>
        <w:rPr>
          <w:rFonts w:ascii="Calibri" w:eastAsia="Calibri" w:hAnsi="Calibri" w:cs="Times New Roman"/>
        </w:rPr>
      </w:pPr>
    </w:p>
    <w:p w:rsidR="00266C4D" w:rsidRDefault="00266C4D" w:rsidP="007B1E74">
      <w:pPr>
        <w:spacing w:after="0"/>
        <w:rPr>
          <w:rFonts w:ascii="Calibri" w:eastAsia="Calibri" w:hAnsi="Calibri" w:cs="Times New Roman"/>
        </w:rPr>
      </w:pPr>
    </w:p>
    <w:p w:rsidR="007B1E74" w:rsidRPr="007B1E74" w:rsidRDefault="007B1E74" w:rsidP="007A6608">
      <w:pPr>
        <w:numPr>
          <w:ilvl w:val="0"/>
          <w:numId w:val="58"/>
        </w:numPr>
        <w:spacing w:after="0" w:line="240" w:lineRule="auto"/>
        <w:ind w:left="284" w:hanging="284"/>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NAZWA ORAZ ADRES ZAMAWIAJĄCEGO</w:t>
      </w:r>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r w:rsidRPr="007B1E74">
        <w:rPr>
          <w:rFonts w:ascii="Tahoma" w:eastAsia="Times New Roman" w:hAnsi="Tahoma" w:cs="Tahoma"/>
          <w:b/>
          <w:sz w:val="16"/>
          <w:szCs w:val="16"/>
          <w:lang w:val="en-US" w:eastAsia="pl-PL"/>
        </w:rPr>
        <w:t>adres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7B1E74" w:rsidRDefault="007B1E74" w:rsidP="007B1E74">
      <w:pPr>
        <w:tabs>
          <w:tab w:val="left" w:pos="426"/>
        </w:tabs>
        <w:spacing w:after="0" w:line="240" w:lineRule="auto"/>
        <w:rPr>
          <w:rFonts w:ascii="Tahoma" w:eastAsia="Times New Roman" w:hAnsi="Tahoma" w:cs="Tahoma"/>
          <w:b/>
          <w:sz w:val="10"/>
          <w:szCs w:val="10"/>
          <w:lang w:eastAsia="pl-PL"/>
        </w:rPr>
      </w:pPr>
    </w:p>
    <w:p w:rsidR="007B1E74" w:rsidRPr="007B1E74" w:rsidRDefault="007B1E74" w:rsidP="007B1E74">
      <w:pPr>
        <w:tabs>
          <w:tab w:val="left" w:pos="426"/>
        </w:tabs>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 xml:space="preserve">II. </w:t>
      </w:r>
      <w:r w:rsidRPr="007B1E74">
        <w:rPr>
          <w:rFonts w:ascii="Tahoma" w:eastAsia="Times New Roman" w:hAnsi="Tahoma" w:cs="Tahoma"/>
          <w:b/>
          <w:szCs w:val="20"/>
          <w:lang w:eastAsia="pl-PL"/>
        </w:rPr>
        <w:tab/>
        <w:t>TRYB UDZIELENIA ZAMÓWIENIA</w:t>
      </w:r>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przetarg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7B1E74" w:rsidRDefault="007B1E74" w:rsidP="007B1E74">
      <w:pPr>
        <w:spacing w:after="0" w:line="240" w:lineRule="auto"/>
        <w:rPr>
          <w:rFonts w:ascii="Tahoma" w:eastAsia="Times New Roman" w:hAnsi="Tahoma" w:cs="Tahoma"/>
          <w:b/>
          <w:w w:val="150"/>
          <w:sz w:val="10"/>
          <w:szCs w:val="10"/>
          <w:lang w:eastAsia="pl-PL"/>
        </w:rPr>
      </w:pPr>
    </w:p>
    <w:p w:rsidR="007B1E74" w:rsidRPr="007B1E74" w:rsidRDefault="007B1E74" w:rsidP="006B4C27">
      <w:pPr>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III.</w:t>
      </w:r>
      <w:r w:rsidRPr="007B1E74">
        <w:rPr>
          <w:rFonts w:ascii="Tahoma" w:eastAsia="Times New Roman" w:hAnsi="Tahoma" w:cs="Tahoma"/>
          <w:b/>
          <w:szCs w:val="20"/>
          <w:lang w:eastAsia="pl-PL"/>
        </w:rPr>
        <w:tab/>
        <w:t>OPIS PRZEDMIOTU ZAMÓWIENIA</w:t>
      </w:r>
    </w:p>
    <w:p w:rsidR="00AB0F0B" w:rsidRPr="005214A6" w:rsidRDefault="007B1E74" w:rsidP="005214A6">
      <w:pPr>
        <w:numPr>
          <w:ilvl w:val="0"/>
          <w:numId w:val="18"/>
        </w:numPr>
        <w:spacing w:after="0" w:line="240" w:lineRule="auto"/>
        <w:ind w:left="426" w:hanging="425"/>
        <w:jc w:val="both"/>
        <w:rPr>
          <w:rFonts w:ascii="Tahoma" w:eastAsia="Times New Roman" w:hAnsi="Tahoma" w:cs="Tahoma"/>
          <w:sz w:val="20"/>
          <w:szCs w:val="20"/>
          <w:lang w:eastAsia="pl-PL"/>
        </w:rPr>
      </w:pPr>
      <w:r w:rsidRPr="006B4C27">
        <w:rPr>
          <w:rFonts w:ascii="Tahoma" w:eastAsia="Times New Roman" w:hAnsi="Tahoma" w:cs="Tahoma"/>
          <w:sz w:val="20"/>
          <w:szCs w:val="20"/>
          <w:lang w:eastAsia="pl-PL"/>
        </w:rPr>
        <w:t>Przedmiot zamówienia:</w:t>
      </w:r>
      <w:r w:rsidR="00AB0F0B" w:rsidRPr="006B4C27">
        <w:rPr>
          <w:rFonts w:ascii="Tahoma" w:eastAsia="Times New Roman" w:hAnsi="Tahoma" w:cs="Tahoma"/>
          <w:sz w:val="20"/>
          <w:szCs w:val="20"/>
          <w:lang w:eastAsia="pl-PL"/>
        </w:rPr>
        <w:t xml:space="preserve"> </w:t>
      </w:r>
      <w:r w:rsidRPr="006B4C27">
        <w:rPr>
          <w:rFonts w:ascii="Tahoma" w:eastAsia="Times New Roman" w:hAnsi="Tahoma" w:cs="Tahoma"/>
          <w:sz w:val="20"/>
          <w:szCs w:val="20"/>
          <w:lang w:eastAsia="pl-PL"/>
        </w:rPr>
        <w:t>„</w:t>
      </w:r>
      <w:r w:rsidR="006B4C27" w:rsidRPr="006B4C27">
        <w:rPr>
          <w:rFonts w:ascii="Tahoma" w:hAnsi="Tahoma" w:cs="Tahoma"/>
          <w:b/>
          <w:sz w:val="20"/>
          <w:szCs w:val="20"/>
        </w:rPr>
        <w:t xml:space="preserve">Remont i utrzymanie dróg gruntowych na terenie miasta i gminy </w:t>
      </w:r>
      <w:r w:rsidR="006B4C27" w:rsidRPr="005214A6">
        <w:rPr>
          <w:rFonts w:ascii="Tahoma" w:hAnsi="Tahoma" w:cs="Tahoma"/>
          <w:b/>
          <w:sz w:val="20"/>
          <w:szCs w:val="20"/>
        </w:rPr>
        <w:t>Twardogóra</w:t>
      </w:r>
      <w:r w:rsidRPr="005214A6">
        <w:rPr>
          <w:rFonts w:ascii="Tahoma" w:eastAsia="Times New Roman" w:hAnsi="Tahoma" w:cs="Tahoma"/>
          <w:sz w:val="20"/>
          <w:szCs w:val="20"/>
          <w:lang w:eastAsia="pl-PL"/>
        </w:rPr>
        <w:t>”</w:t>
      </w:r>
      <w:r w:rsidR="00AB0F0B" w:rsidRPr="005214A6">
        <w:rPr>
          <w:rFonts w:ascii="Tahoma" w:eastAsia="Times New Roman" w:hAnsi="Tahoma" w:cs="Tahoma"/>
          <w:sz w:val="20"/>
          <w:szCs w:val="20"/>
          <w:lang w:eastAsia="pl-PL"/>
        </w:rPr>
        <w:t xml:space="preserve"> </w:t>
      </w:r>
    </w:p>
    <w:p w:rsidR="005214A6" w:rsidRDefault="005214A6" w:rsidP="005214A6">
      <w:pPr>
        <w:spacing w:after="0" w:line="240" w:lineRule="auto"/>
        <w:ind w:left="426"/>
        <w:jc w:val="both"/>
        <w:rPr>
          <w:rFonts w:ascii="Tahoma" w:eastAsia="Times New Roman" w:hAnsi="Tahoma" w:cs="Tahoma"/>
          <w:sz w:val="20"/>
          <w:szCs w:val="20"/>
          <w:u w:val="single"/>
          <w:lang w:eastAsia="pl-PL"/>
        </w:rPr>
      </w:pPr>
    </w:p>
    <w:p w:rsidR="007B1E74" w:rsidRPr="005214A6" w:rsidRDefault="007B1E74" w:rsidP="005214A6">
      <w:pPr>
        <w:spacing w:after="0" w:line="240" w:lineRule="auto"/>
        <w:ind w:left="426"/>
        <w:jc w:val="both"/>
        <w:rPr>
          <w:rFonts w:ascii="Tahoma" w:eastAsia="Times New Roman" w:hAnsi="Tahoma" w:cs="Tahoma"/>
          <w:sz w:val="20"/>
          <w:szCs w:val="20"/>
          <w:u w:val="single"/>
          <w:lang w:eastAsia="pl-PL"/>
        </w:rPr>
      </w:pPr>
      <w:r w:rsidRPr="005214A6">
        <w:rPr>
          <w:rFonts w:ascii="Tahoma" w:eastAsia="Times New Roman" w:hAnsi="Tahoma" w:cs="Tahoma"/>
          <w:sz w:val="20"/>
          <w:szCs w:val="20"/>
          <w:u w:val="single"/>
          <w:lang w:eastAsia="pl-PL"/>
        </w:rPr>
        <w:t>Przedmiot główny:</w:t>
      </w:r>
    </w:p>
    <w:p w:rsidR="006B4C27" w:rsidRPr="005214A6" w:rsidRDefault="006B4C27" w:rsidP="005214A6">
      <w:pPr>
        <w:spacing w:after="0" w:line="240" w:lineRule="auto"/>
        <w:ind w:firstLine="426"/>
        <w:jc w:val="both"/>
        <w:rPr>
          <w:rFonts w:ascii="Tahoma" w:hAnsi="Tahoma" w:cs="Tahoma"/>
          <w:sz w:val="20"/>
          <w:szCs w:val="20"/>
        </w:rPr>
      </w:pPr>
      <w:r w:rsidRPr="005214A6">
        <w:rPr>
          <w:rFonts w:ascii="Tahoma" w:hAnsi="Tahoma" w:cs="Tahoma"/>
          <w:sz w:val="20"/>
          <w:szCs w:val="20"/>
        </w:rPr>
        <w:t xml:space="preserve">Wspólny słownik zamówień (CPV): </w:t>
      </w:r>
      <w:r w:rsidRPr="005214A6">
        <w:rPr>
          <w:rFonts w:ascii="Tahoma" w:hAnsi="Tahoma" w:cs="Tahoma"/>
          <w:noProof/>
          <w:sz w:val="20"/>
          <w:szCs w:val="20"/>
        </w:rPr>
        <w:t>45233142-6</w:t>
      </w:r>
      <w:r w:rsidRPr="005214A6">
        <w:rPr>
          <w:rFonts w:ascii="Tahoma" w:hAnsi="Tahoma" w:cs="Tahoma"/>
          <w:b/>
          <w:sz w:val="20"/>
          <w:szCs w:val="20"/>
        </w:rPr>
        <w:t xml:space="preserve"> </w:t>
      </w:r>
      <w:r w:rsidRPr="005214A6">
        <w:rPr>
          <w:rFonts w:ascii="Tahoma" w:hAnsi="Tahoma" w:cs="Tahoma"/>
          <w:noProof/>
          <w:sz w:val="20"/>
          <w:szCs w:val="20"/>
        </w:rPr>
        <w:t xml:space="preserve">- </w:t>
      </w:r>
      <w:r w:rsidRPr="005214A6">
        <w:rPr>
          <w:rFonts w:ascii="Tahoma" w:hAnsi="Tahoma" w:cs="Tahoma"/>
          <w:sz w:val="20"/>
          <w:szCs w:val="20"/>
        </w:rPr>
        <w:t>Roboty w zakresie naprawy dróg,</w:t>
      </w:r>
    </w:p>
    <w:p w:rsidR="006B4C27" w:rsidRPr="005214A6" w:rsidRDefault="006B4C27" w:rsidP="006B4C27">
      <w:pPr>
        <w:spacing w:after="0" w:line="240" w:lineRule="auto"/>
        <w:ind w:left="3540"/>
        <w:jc w:val="both"/>
        <w:rPr>
          <w:rFonts w:ascii="Tahoma" w:hAnsi="Tahoma" w:cs="Tahoma"/>
          <w:sz w:val="20"/>
          <w:szCs w:val="20"/>
        </w:rPr>
      </w:pPr>
      <w:r w:rsidRPr="005214A6">
        <w:rPr>
          <w:rFonts w:ascii="Tahoma" w:hAnsi="Tahoma" w:cs="Tahoma"/>
          <w:noProof/>
          <w:sz w:val="20"/>
          <w:szCs w:val="20"/>
        </w:rPr>
        <w:t>45233141-9</w:t>
      </w:r>
      <w:r w:rsidRPr="005214A6">
        <w:rPr>
          <w:rFonts w:ascii="Tahoma" w:hAnsi="Tahoma" w:cs="Tahoma"/>
          <w:sz w:val="20"/>
          <w:szCs w:val="20"/>
        </w:rPr>
        <w:t xml:space="preserve"> - Roboty w zakresie konserwacji dróg,</w:t>
      </w:r>
    </w:p>
    <w:p w:rsidR="00F3562A" w:rsidRPr="005214A6" w:rsidRDefault="00F3562A" w:rsidP="006B4C27">
      <w:pPr>
        <w:spacing w:after="0" w:line="240" w:lineRule="auto"/>
        <w:ind w:left="851"/>
        <w:jc w:val="both"/>
        <w:rPr>
          <w:rFonts w:ascii="Tahoma" w:eastAsia="Times New Roman" w:hAnsi="Tahoma" w:cs="Tahoma"/>
          <w:sz w:val="20"/>
          <w:szCs w:val="20"/>
          <w:lang w:eastAsia="pl-PL"/>
        </w:rPr>
      </w:pPr>
    </w:p>
    <w:p w:rsidR="00F3562A" w:rsidRPr="005071BD" w:rsidRDefault="007B1E74" w:rsidP="006B4C27">
      <w:pPr>
        <w:spacing w:after="0" w:line="240" w:lineRule="auto"/>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xml:space="preserve">Przedmiotem zamówienia są </w:t>
      </w:r>
      <w:r w:rsidR="00C55A29">
        <w:rPr>
          <w:rFonts w:ascii="Tahoma" w:eastAsia="Times New Roman" w:hAnsi="Tahoma" w:cs="Tahoma"/>
          <w:sz w:val="20"/>
          <w:szCs w:val="20"/>
          <w:lang w:eastAsia="pl-PL"/>
        </w:rPr>
        <w:t xml:space="preserve">usługi </w:t>
      </w:r>
      <w:r w:rsidR="00105B30">
        <w:rPr>
          <w:rFonts w:ascii="Tahoma" w:eastAsia="Times New Roman" w:hAnsi="Tahoma" w:cs="Tahoma"/>
          <w:sz w:val="20"/>
          <w:szCs w:val="20"/>
          <w:lang w:eastAsia="pl-PL"/>
        </w:rPr>
        <w:t xml:space="preserve">związane z bieżącym remontem i utrzymaniem dróg </w:t>
      </w:r>
      <w:r w:rsidR="00036DA1">
        <w:rPr>
          <w:rFonts w:ascii="Tahoma" w:eastAsia="Times New Roman" w:hAnsi="Tahoma" w:cs="Tahoma"/>
          <w:sz w:val="20"/>
          <w:szCs w:val="20"/>
          <w:lang w:eastAsia="pl-PL"/>
        </w:rPr>
        <w:t xml:space="preserve">gruntowych </w:t>
      </w:r>
      <w:r w:rsidR="00105B30" w:rsidRPr="005071BD">
        <w:rPr>
          <w:rFonts w:ascii="Tahoma" w:eastAsia="Times New Roman" w:hAnsi="Tahoma" w:cs="Tahoma"/>
          <w:sz w:val="20"/>
          <w:szCs w:val="20"/>
          <w:lang w:eastAsia="pl-PL"/>
        </w:rPr>
        <w:t xml:space="preserve">na terenie miasta i </w:t>
      </w:r>
      <w:r w:rsidR="00105B30" w:rsidRPr="00A75D04">
        <w:rPr>
          <w:rFonts w:ascii="Tahoma" w:eastAsia="Times New Roman" w:hAnsi="Tahoma" w:cs="Tahoma"/>
          <w:sz w:val="20"/>
          <w:szCs w:val="20"/>
          <w:lang w:eastAsia="pl-PL"/>
        </w:rPr>
        <w:t>gminy Twardogóra oraz dostawa kruszywa do utwardzania dróg</w:t>
      </w:r>
      <w:r w:rsidR="00A71B1A" w:rsidRPr="00A75D04">
        <w:rPr>
          <w:rFonts w:ascii="Tahoma" w:eastAsia="Times New Roman" w:hAnsi="Tahoma" w:cs="Tahoma"/>
          <w:sz w:val="20"/>
          <w:szCs w:val="20"/>
          <w:lang w:eastAsia="pl-PL"/>
        </w:rPr>
        <w:t xml:space="preserve"> w</w:t>
      </w:r>
      <w:r w:rsidR="00A71B1A">
        <w:rPr>
          <w:rFonts w:ascii="Tahoma" w:eastAsia="Times New Roman" w:hAnsi="Tahoma" w:cs="Tahoma"/>
          <w:sz w:val="20"/>
          <w:szCs w:val="20"/>
          <w:lang w:eastAsia="pl-PL"/>
        </w:rPr>
        <w:t xml:space="preserve"> latach 2017 – 2018</w:t>
      </w:r>
      <w:r w:rsidR="00A75D04">
        <w:rPr>
          <w:rFonts w:ascii="Tahoma" w:eastAsia="Times New Roman" w:hAnsi="Tahoma" w:cs="Tahoma"/>
          <w:sz w:val="20"/>
          <w:szCs w:val="20"/>
          <w:lang w:eastAsia="pl-PL"/>
        </w:rPr>
        <w:t xml:space="preserve">. Przedmiot zamówienia został podzielony na 4 części – 4 zakresy, </w:t>
      </w:r>
      <w:r w:rsidR="00105B30" w:rsidRPr="005071BD">
        <w:rPr>
          <w:rFonts w:ascii="Tahoma" w:eastAsia="Times New Roman" w:hAnsi="Tahoma" w:cs="Tahoma"/>
          <w:sz w:val="20"/>
          <w:szCs w:val="20"/>
          <w:lang w:eastAsia="pl-PL"/>
        </w:rPr>
        <w:t xml:space="preserve"> które obejmuj</w:t>
      </w:r>
      <w:r w:rsidR="00EA04E9">
        <w:rPr>
          <w:rFonts w:ascii="Tahoma" w:eastAsia="Times New Roman" w:hAnsi="Tahoma" w:cs="Tahoma"/>
          <w:sz w:val="20"/>
          <w:szCs w:val="20"/>
          <w:lang w:eastAsia="pl-PL"/>
        </w:rPr>
        <w:t>ą</w:t>
      </w:r>
      <w:r w:rsidR="00A75D04">
        <w:rPr>
          <w:rFonts w:ascii="Tahoma" w:eastAsia="Times New Roman" w:hAnsi="Tahoma" w:cs="Tahoma"/>
          <w:sz w:val="20"/>
          <w:szCs w:val="20"/>
          <w:lang w:eastAsia="pl-PL"/>
        </w:rPr>
        <w:t>:</w:t>
      </w:r>
    </w:p>
    <w:p w:rsidR="00105B30" w:rsidRPr="005071BD" w:rsidRDefault="00105B30" w:rsidP="006B4C27">
      <w:pPr>
        <w:spacing w:after="0" w:line="240" w:lineRule="auto"/>
        <w:jc w:val="both"/>
        <w:rPr>
          <w:rFonts w:ascii="Tahoma" w:eastAsia="Times New Roman" w:hAnsi="Tahoma" w:cs="Tahoma"/>
          <w:sz w:val="20"/>
          <w:szCs w:val="20"/>
          <w:lang w:eastAsia="pl-PL"/>
        </w:rPr>
      </w:pPr>
    </w:p>
    <w:tbl>
      <w:tblPr>
        <w:tblW w:w="9420" w:type="dxa"/>
        <w:tblLayout w:type="fixed"/>
        <w:tblCellMar>
          <w:left w:w="70" w:type="dxa"/>
          <w:right w:w="70" w:type="dxa"/>
        </w:tblCellMar>
        <w:tblLook w:val="04A0" w:firstRow="1" w:lastRow="0" w:firstColumn="1" w:lastColumn="0" w:noHBand="0" w:noVBand="1"/>
      </w:tblPr>
      <w:tblGrid>
        <w:gridCol w:w="9420"/>
      </w:tblGrid>
      <w:tr w:rsidR="00105B30" w:rsidRPr="005071BD" w:rsidTr="00824929">
        <w:tc>
          <w:tcPr>
            <w:tcW w:w="9420" w:type="dxa"/>
            <w:hideMark/>
          </w:tcPr>
          <w:p w:rsidR="00105B30" w:rsidRPr="005071BD" w:rsidRDefault="00105B30" w:rsidP="00105B30">
            <w:pPr>
              <w:spacing w:after="0" w:line="240" w:lineRule="auto"/>
              <w:jc w:val="both"/>
              <w:rPr>
                <w:rFonts w:ascii="Tahoma" w:hAnsi="Tahoma" w:cs="Tahoma"/>
                <w:b/>
                <w:sz w:val="20"/>
                <w:szCs w:val="20"/>
              </w:rPr>
            </w:pPr>
            <w:r w:rsidRPr="005071BD">
              <w:rPr>
                <w:rFonts w:ascii="Tahoma" w:hAnsi="Tahoma" w:cs="Tahoma"/>
                <w:b/>
                <w:sz w:val="20"/>
                <w:szCs w:val="20"/>
              </w:rPr>
              <w:t>ZAKRES 1</w:t>
            </w:r>
          </w:p>
          <w:p w:rsidR="00105B30" w:rsidRPr="005071BD" w:rsidRDefault="00105B30" w:rsidP="00A75D04">
            <w:pPr>
              <w:spacing w:after="0" w:line="240" w:lineRule="auto"/>
              <w:jc w:val="both"/>
              <w:rPr>
                <w:rFonts w:ascii="Tahoma" w:hAnsi="Tahoma" w:cs="Tahoma"/>
                <w:sz w:val="20"/>
                <w:szCs w:val="20"/>
              </w:rPr>
            </w:pPr>
            <w:r w:rsidRPr="005071BD">
              <w:rPr>
                <w:rFonts w:ascii="Tahoma" w:hAnsi="Tahoma" w:cs="Tahoma"/>
                <w:sz w:val="20"/>
                <w:szCs w:val="20"/>
              </w:rPr>
              <w:t xml:space="preserve">Równanie i profilowanie 1000m² dróg przy użyciu równiarki drogowej i walca wibracyjnego obejmujące wykonanie spadków poprzecznych (daszkowe lub jednostronne) o nachyleniu min. 3%, usunięcie nadmiaru gruntu z pobocza (wywóz), wykonanie „wodospustów” umożliwiających odpływ wód opadowych z drogi, </w:t>
            </w:r>
            <w:r w:rsidR="00A75D04">
              <w:rPr>
                <w:rFonts w:ascii="Tahoma" w:hAnsi="Tahoma" w:cs="Tahoma"/>
                <w:sz w:val="20"/>
                <w:szCs w:val="20"/>
              </w:rPr>
              <w:t xml:space="preserve">zapewnienie odpowiedniej wilgotności </w:t>
            </w:r>
            <w:r w:rsidRPr="005071BD">
              <w:rPr>
                <w:rFonts w:ascii="Tahoma" w:hAnsi="Tahoma" w:cs="Tahoma"/>
                <w:sz w:val="20"/>
                <w:szCs w:val="20"/>
              </w:rPr>
              <w:t xml:space="preserve">remontowanego odcinka drogi w celu właściwego zagęszczenia podłoża (dot. profilowania dróg podczas utrzymujących wysokich </w:t>
            </w:r>
            <w:r w:rsidR="00DA3A7B" w:rsidRPr="005071BD">
              <w:rPr>
                <w:rFonts w:ascii="Tahoma" w:hAnsi="Tahoma" w:cs="Tahoma"/>
                <w:sz w:val="20"/>
                <w:szCs w:val="20"/>
              </w:rPr>
              <w:t>temperatur</w:t>
            </w:r>
            <w:r w:rsidR="00A75D04">
              <w:rPr>
                <w:rFonts w:ascii="Tahoma" w:hAnsi="Tahoma" w:cs="Tahoma"/>
                <w:sz w:val="20"/>
                <w:szCs w:val="20"/>
              </w:rPr>
              <w:t>)</w:t>
            </w:r>
            <w:r w:rsidR="00F87E1A">
              <w:rPr>
                <w:rFonts w:ascii="Tahoma" w:hAnsi="Tahoma" w:cs="Tahoma"/>
                <w:sz w:val="20"/>
                <w:szCs w:val="20"/>
              </w:rPr>
              <w:t>.</w:t>
            </w:r>
          </w:p>
        </w:tc>
      </w:tr>
      <w:tr w:rsidR="00105B30" w:rsidRPr="005071BD" w:rsidTr="00824929">
        <w:tc>
          <w:tcPr>
            <w:tcW w:w="9420" w:type="dxa"/>
            <w:hideMark/>
          </w:tcPr>
          <w:p w:rsidR="00105B30" w:rsidRPr="005071BD" w:rsidRDefault="00105B30" w:rsidP="00105B30">
            <w:pPr>
              <w:spacing w:after="0" w:line="240" w:lineRule="auto"/>
              <w:jc w:val="both"/>
              <w:rPr>
                <w:rFonts w:ascii="Tahoma" w:hAnsi="Tahoma" w:cs="Tahoma"/>
                <w:b/>
                <w:sz w:val="20"/>
                <w:szCs w:val="20"/>
              </w:rPr>
            </w:pPr>
            <w:r w:rsidRPr="005071BD">
              <w:rPr>
                <w:rFonts w:ascii="Tahoma" w:hAnsi="Tahoma" w:cs="Tahoma"/>
                <w:b/>
                <w:sz w:val="20"/>
                <w:szCs w:val="20"/>
              </w:rPr>
              <w:t xml:space="preserve">ZAKRES </w:t>
            </w:r>
            <w:r w:rsidR="005071BD">
              <w:rPr>
                <w:rFonts w:ascii="Tahoma" w:hAnsi="Tahoma" w:cs="Tahoma"/>
                <w:b/>
                <w:sz w:val="20"/>
                <w:szCs w:val="20"/>
              </w:rPr>
              <w:t>2</w:t>
            </w:r>
          </w:p>
          <w:p w:rsidR="00105B30" w:rsidRPr="005071BD" w:rsidRDefault="00105B30" w:rsidP="00A75D04">
            <w:pPr>
              <w:spacing w:after="0" w:line="240" w:lineRule="auto"/>
              <w:jc w:val="both"/>
              <w:rPr>
                <w:rFonts w:ascii="Tahoma" w:hAnsi="Tahoma" w:cs="Tahoma"/>
                <w:sz w:val="20"/>
                <w:szCs w:val="20"/>
              </w:rPr>
            </w:pPr>
            <w:r w:rsidRPr="005071BD">
              <w:rPr>
                <w:rFonts w:ascii="Tahoma" w:hAnsi="Tahoma" w:cs="Tahoma"/>
                <w:sz w:val="20"/>
                <w:szCs w:val="20"/>
              </w:rPr>
              <w:t>Transport z załadunkiem gruzu budowlanego</w:t>
            </w:r>
            <w:r w:rsidR="00A75D04">
              <w:rPr>
                <w:rFonts w:ascii="Tahoma" w:hAnsi="Tahoma" w:cs="Tahoma"/>
                <w:sz w:val="20"/>
                <w:szCs w:val="20"/>
              </w:rPr>
              <w:t xml:space="preserve"> lub mieszanki granitowej</w:t>
            </w:r>
            <w:r w:rsidRPr="005071BD">
              <w:rPr>
                <w:rFonts w:ascii="Tahoma" w:hAnsi="Tahoma" w:cs="Tahoma"/>
                <w:sz w:val="20"/>
                <w:szCs w:val="20"/>
              </w:rPr>
              <w:t xml:space="preserve"> stanowiącego własność Gminy Twardogóra o ładowności minimum 10 ton, wraz z rozplantowaniem równiarką i zawałowaniem walcem</w:t>
            </w:r>
            <w:r w:rsidR="00A75D04">
              <w:rPr>
                <w:rFonts w:ascii="Tahoma" w:hAnsi="Tahoma" w:cs="Tahoma"/>
                <w:sz w:val="20"/>
                <w:szCs w:val="20"/>
              </w:rPr>
              <w:t xml:space="preserve"> nadając profil daszkowy lub jednostronny nawierzchni.</w:t>
            </w:r>
          </w:p>
        </w:tc>
      </w:tr>
      <w:tr w:rsidR="00105B30" w:rsidRPr="005071BD" w:rsidTr="00824929">
        <w:tc>
          <w:tcPr>
            <w:tcW w:w="9420" w:type="dxa"/>
            <w:hideMark/>
          </w:tcPr>
          <w:p w:rsidR="00105B30" w:rsidRPr="005071BD" w:rsidRDefault="00105B30" w:rsidP="00105B30">
            <w:pPr>
              <w:spacing w:after="0" w:line="240" w:lineRule="auto"/>
              <w:jc w:val="both"/>
              <w:rPr>
                <w:rFonts w:ascii="Tahoma" w:hAnsi="Tahoma" w:cs="Tahoma"/>
                <w:b/>
                <w:sz w:val="20"/>
                <w:szCs w:val="20"/>
              </w:rPr>
            </w:pPr>
            <w:r w:rsidRPr="005071BD">
              <w:rPr>
                <w:rFonts w:ascii="Tahoma" w:hAnsi="Tahoma" w:cs="Tahoma"/>
                <w:b/>
                <w:sz w:val="20"/>
                <w:szCs w:val="20"/>
              </w:rPr>
              <w:t xml:space="preserve">ZAKRES </w:t>
            </w:r>
            <w:r w:rsidR="005071BD">
              <w:rPr>
                <w:rFonts w:ascii="Tahoma" w:hAnsi="Tahoma" w:cs="Tahoma"/>
                <w:b/>
                <w:sz w:val="20"/>
                <w:szCs w:val="20"/>
              </w:rPr>
              <w:t>3</w:t>
            </w:r>
          </w:p>
          <w:p w:rsidR="00105B30" w:rsidRPr="005071BD" w:rsidRDefault="00DA3A7B" w:rsidP="00105B30">
            <w:pPr>
              <w:spacing w:after="0" w:line="240" w:lineRule="auto"/>
              <w:jc w:val="both"/>
              <w:rPr>
                <w:rFonts w:ascii="Tahoma" w:hAnsi="Tahoma" w:cs="Tahoma"/>
                <w:sz w:val="20"/>
                <w:szCs w:val="20"/>
              </w:rPr>
            </w:pPr>
            <w:r w:rsidRPr="00A75D04">
              <w:rPr>
                <w:rFonts w:ascii="Tahoma" w:hAnsi="Tahoma" w:cs="Tahoma"/>
                <w:sz w:val="20"/>
                <w:szCs w:val="20"/>
              </w:rPr>
              <w:t xml:space="preserve">Dostawa </w:t>
            </w:r>
            <w:r w:rsidR="00E73B16">
              <w:rPr>
                <w:rFonts w:ascii="Tahoma" w:hAnsi="Tahoma" w:cs="Tahoma"/>
                <w:sz w:val="20"/>
                <w:szCs w:val="20"/>
              </w:rPr>
              <w:t xml:space="preserve">25 t </w:t>
            </w:r>
            <w:r w:rsidRPr="00A75D04">
              <w:rPr>
                <w:rFonts w:ascii="Tahoma" w:hAnsi="Tahoma" w:cs="Tahoma"/>
                <w:sz w:val="20"/>
                <w:szCs w:val="20"/>
              </w:rPr>
              <w:t>mieszanki granitowej o ciągłym uziarnieniu 0/31,5mm do utwardzania dróg do miejscowości Grabowno Wielkie.</w:t>
            </w:r>
            <w:r w:rsidR="004F1538" w:rsidRPr="00A75D04">
              <w:rPr>
                <w:rFonts w:ascii="Tahoma" w:hAnsi="Tahoma" w:cs="Tahoma"/>
                <w:bCs/>
                <w:iCs/>
                <w:sz w:val="20"/>
                <w:szCs w:val="20"/>
              </w:rPr>
              <w:t xml:space="preserve"> (sukcesywna dostawa wg wskazań zamawiającego)</w:t>
            </w:r>
          </w:p>
        </w:tc>
      </w:tr>
      <w:tr w:rsidR="00105B30" w:rsidRPr="005071BD" w:rsidTr="00824929">
        <w:tc>
          <w:tcPr>
            <w:tcW w:w="9420" w:type="dxa"/>
            <w:hideMark/>
          </w:tcPr>
          <w:p w:rsidR="00105B30" w:rsidRPr="00A75D04" w:rsidRDefault="00105B30" w:rsidP="00105B30">
            <w:pPr>
              <w:spacing w:after="0" w:line="240" w:lineRule="auto"/>
              <w:jc w:val="both"/>
              <w:rPr>
                <w:rFonts w:ascii="Tahoma" w:hAnsi="Tahoma" w:cs="Tahoma"/>
                <w:b/>
                <w:sz w:val="20"/>
                <w:szCs w:val="20"/>
              </w:rPr>
            </w:pPr>
            <w:r w:rsidRPr="00A75D04">
              <w:rPr>
                <w:rFonts w:ascii="Tahoma" w:hAnsi="Tahoma" w:cs="Tahoma"/>
                <w:b/>
                <w:sz w:val="20"/>
                <w:szCs w:val="20"/>
              </w:rPr>
              <w:t xml:space="preserve">ZAKRES </w:t>
            </w:r>
            <w:r w:rsidR="005071BD" w:rsidRPr="00A75D04">
              <w:rPr>
                <w:rFonts w:ascii="Tahoma" w:hAnsi="Tahoma" w:cs="Tahoma"/>
                <w:b/>
                <w:sz w:val="20"/>
                <w:szCs w:val="20"/>
              </w:rPr>
              <w:t>4</w:t>
            </w:r>
          </w:p>
          <w:p w:rsidR="00105B30" w:rsidRPr="00981395" w:rsidRDefault="00DA3A7B" w:rsidP="007E0093">
            <w:pPr>
              <w:spacing w:after="0" w:line="240" w:lineRule="auto"/>
              <w:jc w:val="both"/>
              <w:rPr>
                <w:rFonts w:ascii="Tahoma" w:hAnsi="Tahoma" w:cs="Tahoma"/>
                <w:sz w:val="20"/>
                <w:szCs w:val="20"/>
                <w:highlight w:val="yellow"/>
              </w:rPr>
            </w:pPr>
            <w:r w:rsidRPr="00A75D04">
              <w:rPr>
                <w:rFonts w:ascii="Tahoma" w:hAnsi="Tahoma" w:cs="Tahoma"/>
                <w:sz w:val="20"/>
                <w:szCs w:val="20"/>
              </w:rPr>
              <w:t xml:space="preserve">Dostawa </w:t>
            </w:r>
            <w:r w:rsidR="00E73B16">
              <w:rPr>
                <w:rFonts w:ascii="Tahoma" w:hAnsi="Tahoma" w:cs="Tahoma"/>
                <w:sz w:val="20"/>
                <w:szCs w:val="20"/>
              </w:rPr>
              <w:t xml:space="preserve">25 t </w:t>
            </w:r>
            <w:r w:rsidRPr="00A75D04">
              <w:rPr>
                <w:rFonts w:ascii="Tahoma" w:hAnsi="Tahoma" w:cs="Tahoma"/>
                <w:sz w:val="20"/>
                <w:szCs w:val="20"/>
              </w:rPr>
              <w:t>mieszanki granitowej o ciągłym uziarnieniu 0/16mm do utwardzania dróg do miejscowości Grabowno Wielkie.</w:t>
            </w:r>
            <w:r w:rsidR="004F1538" w:rsidRPr="00A75D04">
              <w:rPr>
                <w:rFonts w:ascii="Arial Narrow" w:hAnsi="Arial Narrow"/>
                <w:bCs/>
                <w:iCs/>
              </w:rPr>
              <w:t xml:space="preserve"> </w:t>
            </w:r>
            <w:r w:rsidR="004F1538" w:rsidRPr="00A75D04">
              <w:rPr>
                <w:rFonts w:ascii="Tahoma" w:hAnsi="Tahoma" w:cs="Tahoma"/>
                <w:bCs/>
                <w:iCs/>
                <w:sz w:val="20"/>
                <w:szCs w:val="20"/>
              </w:rPr>
              <w:t>(sukcesywna dostawa wg wskazań zamawiającego)</w:t>
            </w:r>
          </w:p>
        </w:tc>
      </w:tr>
      <w:tr w:rsidR="00105B30" w:rsidRPr="005071BD" w:rsidTr="00824929">
        <w:tc>
          <w:tcPr>
            <w:tcW w:w="9420" w:type="dxa"/>
            <w:hideMark/>
          </w:tcPr>
          <w:p w:rsidR="00105B30" w:rsidRPr="005071BD" w:rsidRDefault="00105B30" w:rsidP="007E0093">
            <w:pPr>
              <w:spacing w:after="0" w:line="240" w:lineRule="auto"/>
              <w:jc w:val="both"/>
              <w:rPr>
                <w:rFonts w:ascii="Tahoma" w:hAnsi="Tahoma" w:cs="Tahoma"/>
                <w:sz w:val="20"/>
                <w:szCs w:val="20"/>
              </w:rPr>
            </w:pPr>
          </w:p>
        </w:tc>
      </w:tr>
      <w:tr w:rsidR="00105B30" w:rsidRPr="005071BD" w:rsidTr="007E0093">
        <w:tc>
          <w:tcPr>
            <w:tcW w:w="9420" w:type="dxa"/>
          </w:tcPr>
          <w:p w:rsidR="00105B30" w:rsidRPr="005071BD" w:rsidRDefault="00105B30" w:rsidP="00105B30">
            <w:pPr>
              <w:spacing w:after="0" w:line="240" w:lineRule="auto"/>
              <w:jc w:val="both"/>
              <w:rPr>
                <w:rFonts w:ascii="Tahoma" w:hAnsi="Tahoma" w:cs="Tahoma"/>
                <w:sz w:val="20"/>
                <w:szCs w:val="20"/>
              </w:rPr>
            </w:pPr>
          </w:p>
        </w:tc>
      </w:tr>
      <w:tr w:rsidR="00105B30" w:rsidRPr="005071BD" w:rsidTr="00824929">
        <w:tc>
          <w:tcPr>
            <w:tcW w:w="9420" w:type="dxa"/>
            <w:hideMark/>
          </w:tcPr>
          <w:p w:rsidR="00105B30" w:rsidRPr="005071BD" w:rsidRDefault="00105B30" w:rsidP="00105B30">
            <w:pPr>
              <w:spacing w:after="0" w:line="240" w:lineRule="auto"/>
              <w:jc w:val="both"/>
              <w:rPr>
                <w:rFonts w:ascii="Tahoma" w:hAnsi="Tahoma" w:cs="Tahoma"/>
                <w:b/>
                <w:sz w:val="20"/>
                <w:szCs w:val="20"/>
              </w:rPr>
            </w:pPr>
          </w:p>
        </w:tc>
      </w:tr>
    </w:tbl>
    <w:p w:rsidR="00767AF9" w:rsidRPr="00F87E1A" w:rsidRDefault="00767AF9" w:rsidP="00767AF9">
      <w:pPr>
        <w:pStyle w:val="Nagwek2"/>
        <w:rPr>
          <w:lang w:val="pl-PL"/>
        </w:rPr>
      </w:pPr>
      <w:r w:rsidRPr="007E0093">
        <w:t xml:space="preserve">Dla </w:t>
      </w:r>
      <w:r>
        <w:rPr>
          <w:lang w:val="pl-PL"/>
        </w:rPr>
        <w:t>Z</w:t>
      </w:r>
      <w:r w:rsidRPr="007E0093">
        <w:t>akres</w:t>
      </w:r>
      <w:r>
        <w:rPr>
          <w:lang w:val="pl-PL"/>
        </w:rPr>
        <w:t>u 1 d</w:t>
      </w:r>
      <w:r w:rsidRPr="007E0093">
        <w:t xml:space="preserve">o określenia wielkości zamówienia przyjąć </w:t>
      </w:r>
      <w:r>
        <w:rPr>
          <w:lang w:val="pl-PL"/>
        </w:rPr>
        <w:t xml:space="preserve">łączną </w:t>
      </w:r>
      <w:r w:rsidRPr="007E0093">
        <w:t xml:space="preserve">ilość </w:t>
      </w:r>
      <w:r w:rsidR="008F7C72">
        <w:rPr>
          <w:lang w:val="pl-PL"/>
        </w:rPr>
        <w:t>5</w:t>
      </w:r>
      <w:r w:rsidRPr="005071BD">
        <w:t>0000m².</w:t>
      </w:r>
      <w:r w:rsidR="00F87E1A">
        <w:rPr>
          <w:lang w:val="pl-PL"/>
        </w:rPr>
        <w:t xml:space="preserve"> </w:t>
      </w:r>
    </w:p>
    <w:p w:rsidR="00F87E1A" w:rsidRPr="00F87E1A" w:rsidRDefault="007E0093" w:rsidP="00F87E1A">
      <w:pPr>
        <w:pStyle w:val="Nagwek2"/>
        <w:rPr>
          <w:lang w:val="pl-PL"/>
        </w:rPr>
      </w:pPr>
      <w:r w:rsidRPr="00A75D04">
        <w:t xml:space="preserve">Dla </w:t>
      </w:r>
      <w:r w:rsidR="00DA3A7B" w:rsidRPr="00A75D04">
        <w:rPr>
          <w:lang w:val="pl-PL"/>
        </w:rPr>
        <w:t>Z</w:t>
      </w:r>
      <w:r w:rsidRPr="00A75D04">
        <w:t>akres</w:t>
      </w:r>
      <w:r w:rsidR="00DA3A7B" w:rsidRPr="00A75D04">
        <w:rPr>
          <w:lang w:val="pl-PL"/>
        </w:rPr>
        <w:t xml:space="preserve">u </w:t>
      </w:r>
      <w:r w:rsidRPr="00A75D04">
        <w:t xml:space="preserve">2 </w:t>
      </w:r>
      <w:r w:rsidR="00DA3A7B" w:rsidRPr="00A75D04">
        <w:rPr>
          <w:lang w:val="pl-PL"/>
        </w:rPr>
        <w:t>d</w:t>
      </w:r>
      <w:r w:rsidRPr="00A75D04">
        <w:t xml:space="preserve">o określenia wielkości zamówienia przyjąć łączną ilość </w:t>
      </w:r>
      <w:r w:rsidR="00EA04E9" w:rsidRPr="00A75D04">
        <w:rPr>
          <w:lang w:val="pl-PL"/>
        </w:rPr>
        <w:t>6</w:t>
      </w:r>
      <w:r w:rsidRPr="00A75D04">
        <w:rPr>
          <w:lang w:val="pl-PL"/>
        </w:rPr>
        <w:t>000</w:t>
      </w:r>
      <w:r w:rsidRPr="00A75D04">
        <w:t xml:space="preserve"> ton.</w:t>
      </w:r>
      <w:r w:rsidR="00F87E1A" w:rsidRPr="00A75D04">
        <w:rPr>
          <w:lang w:val="pl-PL"/>
        </w:rPr>
        <w:t xml:space="preserve"> Do transportu materiału należy przyjąć uśrednioną odległość ok. 10km</w:t>
      </w:r>
      <w:r w:rsidR="00AA17A9" w:rsidRPr="00A75D04">
        <w:rPr>
          <w:lang w:val="pl-PL"/>
        </w:rPr>
        <w:t>.</w:t>
      </w:r>
    </w:p>
    <w:p w:rsidR="007E0093" w:rsidRPr="007E0093" w:rsidRDefault="007E0093" w:rsidP="007E0093">
      <w:pPr>
        <w:pStyle w:val="Nagwek2"/>
      </w:pPr>
      <w:r w:rsidRPr="007E0093">
        <w:t>Dla Zakres</w:t>
      </w:r>
      <w:r>
        <w:rPr>
          <w:lang w:val="pl-PL"/>
        </w:rPr>
        <w:t xml:space="preserve">u </w:t>
      </w:r>
      <w:r w:rsidR="00F87E1A">
        <w:rPr>
          <w:lang w:val="pl-PL"/>
        </w:rPr>
        <w:t>3</w:t>
      </w:r>
      <w:r w:rsidRPr="007E0093">
        <w:t xml:space="preserve"> do określenia wielkości zamówienia przyjąć łączną ilość </w:t>
      </w:r>
      <w:r w:rsidR="00B1349A">
        <w:rPr>
          <w:lang w:val="pl-PL"/>
        </w:rPr>
        <w:t>4400</w:t>
      </w:r>
      <w:r w:rsidRPr="007E0093">
        <w:t xml:space="preserve"> ton.</w:t>
      </w:r>
    </w:p>
    <w:p w:rsidR="007E0093" w:rsidRPr="007E0093" w:rsidRDefault="007E0093" w:rsidP="007E0093">
      <w:pPr>
        <w:pStyle w:val="Nagwek2"/>
      </w:pPr>
      <w:r w:rsidRPr="007E0093">
        <w:t>Dla Zakres</w:t>
      </w:r>
      <w:r>
        <w:rPr>
          <w:lang w:val="pl-PL"/>
        </w:rPr>
        <w:t xml:space="preserve">u </w:t>
      </w:r>
      <w:r w:rsidR="00F87E1A">
        <w:rPr>
          <w:lang w:val="pl-PL"/>
        </w:rPr>
        <w:t>4</w:t>
      </w:r>
      <w:r w:rsidRPr="007E0093">
        <w:t xml:space="preserve"> do określenia wielkości zamówienia przyjąć łączną ilość 1</w:t>
      </w:r>
      <w:r w:rsidR="00B1349A">
        <w:rPr>
          <w:lang w:val="pl-PL"/>
        </w:rPr>
        <w:t>6</w:t>
      </w:r>
      <w:r w:rsidRPr="007E0093">
        <w:t>00 ton.</w:t>
      </w:r>
    </w:p>
    <w:p w:rsidR="00266C4D" w:rsidRPr="00266C4D" w:rsidRDefault="00266C4D" w:rsidP="00266C4D">
      <w:pPr>
        <w:jc w:val="both"/>
        <w:rPr>
          <w:rFonts w:ascii="Tahoma" w:hAnsi="Tahoma" w:cs="Tahoma"/>
          <w:b/>
          <w:sz w:val="20"/>
          <w:szCs w:val="20"/>
        </w:rPr>
      </w:pPr>
      <w:r w:rsidRPr="00266C4D">
        <w:rPr>
          <w:rFonts w:ascii="Tahoma" w:hAnsi="Tahoma" w:cs="Tahoma"/>
          <w:b/>
          <w:sz w:val="20"/>
          <w:szCs w:val="20"/>
        </w:rPr>
        <w:t xml:space="preserve">Powyższe zakresy robót będą realizowane w zależności od potrzeb Zamawiającego oraz posiadanych w budżecie Gminy Twardogóra na 2017 </w:t>
      </w:r>
      <w:r w:rsidR="00B1349A">
        <w:rPr>
          <w:rFonts w:ascii="Tahoma" w:hAnsi="Tahoma" w:cs="Tahoma"/>
          <w:b/>
          <w:sz w:val="20"/>
          <w:szCs w:val="20"/>
        </w:rPr>
        <w:t xml:space="preserve">i 2018 </w:t>
      </w:r>
      <w:r w:rsidRPr="00266C4D">
        <w:rPr>
          <w:rFonts w:ascii="Tahoma" w:hAnsi="Tahoma" w:cs="Tahoma"/>
          <w:b/>
          <w:sz w:val="20"/>
          <w:szCs w:val="20"/>
        </w:rPr>
        <w:t xml:space="preserve">rok środków finansowych </w:t>
      </w:r>
      <w:r w:rsidR="00B1349A">
        <w:rPr>
          <w:rFonts w:ascii="Tahoma" w:hAnsi="Tahoma" w:cs="Tahoma"/>
          <w:b/>
          <w:sz w:val="20"/>
          <w:szCs w:val="20"/>
        </w:rPr>
        <w:br/>
      </w:r>
      <w:r w:rsidRPr="00266C4D">
        <w:rPr>
          <w:rFonts w:ascii="Tahoma" w:hAnsi="Tahoma" w:cs="Tahoma"/>
          <w:b/>
          <w:sz w:val="20"/>
          <w:szCs w:val="20"/>
        </w:rPr>
        <w:t xml:space="preserve">w ramach remontów </w:t>
      </w:r>
      <w:r w:rsidRPr="00A75D04">
        <w:rPr>
          <w:rFonts w:ascii="Tahoma" w:hAnsi="Tahoma" w:cs="Tahoma"/>
          <w:b/>
          <w:sz w:val="20"/>
          <w:szCs w:val="20"/>
        </w:rPr>
        <w:t xml:space="preserve">dróg gruntowych oraz środków finansowych przewidzianych na zakup materiału </w:t>
      </w:r>
      <w:r w:rsidR="002B6097" w:rsidRPr="00A75D04">
        <w:rPr>
          <w:rFonts w:ascii="Tahoma" w:hAnsi="Tahoma" w:cs="Tahoma"/>
          <w:b/>
          <w:sz w:val="20"/>
          <w:szCs w:val="20"/>
        </w:rPr>
        <w:t xml:space="preserve">do </w:t>
      </w:r>
      <w:r w:rsidRPr="00A75D04">
        <w:rPr>
          <w:rFonts w:ascii="Tahoma" w:hAnsi="Tahoma" w:cs="Tahoma"/>
          <w:b/>
          <w:sz w:val="20"/>
          <w:szCs w:val="20"/>
        </w:rPr>
        <w:t>utwardz</w:t>
      </w:r>
      <w:r w:rsidR="002B6097" w:rsidRPr="00A75D04">
        <w:rPr>
          <w:rFonts w:ascii="Tahoma" w:hAnsi="Tahoma" w:cs="Tahoma"/>
          <w:b/>
          <w:sz w:val="20"/>
          <w:szCs w:val="20"/>
        </w:rPr>
        <w:t>a</w:t>
      </w:r>
      <w:r w:rsidRPr="00A75D04">
        <w:rPr>
          <w:rFonts w:ascii="Tahoma" w:hAnsi="Tahoma" w:cs="Tahoma"/>
          <w:b/>
          <w:sz w:val="20"/>
          <w:szCs w:val="20"/>
        </w:rPr>
        <w:t>ni</w:t>
      </w:r>
      <w:r w:rsidR="002B6097" w:rsidRPr="00A75D04">
        <w:rPr>
          <w:rFonts w:ascii="Tahoma" w:hAnsi="Tahoma" w:cs="Tahoma"/>
          <w:b/>
          <w:sz w:val="20"/>
          <w:szCs w:val="20"/>
        </w:rPr>
        <w:t>a</w:t>
      </w:r>
      <w:r w:rsidRPr="00A75D04">
        <w:rPr>
          <w:rFonts w:ascii="Tahoma" w:hAnsi="Tahoma" w:cs="Tahoma"/>
          <w:b/>
          <w:sz w:val="20"/>
          <w:szCs w:val="20"/>
        </w:rPr>
        <w:t xml:space="preserve"> dróg w ramach funduszu sołeckiego poszczególnych sołectw Gminy Twardogóra.</w:t>
      </w:r>
      <w:r w:rsidRPr="00266C4D">
        <w:rPr>
          <w:rFonts w:ascii="Tahoma" w:hAnsi="Tahoma" w:cs="Tahoma"/>
          <w:b/>
          <w:sz w:val="20"/>
          <w:szCs w:val="20"/>
        </w:rPr>
        <w:t xml:space="preserve"> </w:t>
      </w:r>
    </w:p>
    <w:p w:rsidR="007B1E74" w:rsidRPr="007B1E74" w:rsidRDefault="007B1E74" w:rsidP="005214A6">
      <w:pPr>
        <w:numPr>
          <w:ilvl w:val="0"/>
          <w:numId w:val="18"/>
        </w:numPr>
        <w:spacing w:after="0" w:line="240" w:lineRule="auto"/>
        <w:ind w:left="42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Obowiązki Wykonawcy:</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zobowiązuje się w czasie trwania </w:t>
      </w:r>
      <w:r w:rsidR="00A75D04">
        <w:rPr>
          <w:rFonts w:ascii="Tahoma" w:eastAsia="Times New Roman" w:hAnsi="Tahoma" w:cs="Tahoma"/>
          <w:sz w:val="20"/>
          <w:szCs w:val="20"/>
          <w:lang w:eastAsia="pl-PL"/>
        </w:rPr>
        <w:t>robót</w:t>
      </w:r>
      <w:r w:rsidRPr="007B1E74">
        <w:rPr>
          <w:rFonts w:ascii="Tahoma" w:eastAsia="Times New Roman" w:hAnsi="Tahoma" w:cs="Tahoma"/>
          <w:sz w:val="20"/>
          <w:szCs w:val="20"/>
          <w:lang w:eastAsia="pl-PL"/>
        </w:rPr>
        <w:t xml:space="preserve"> zapewnić na </w:t>
      </w:r>
      <w:r w:rsidR="00B90FE8">
        <w:rPr>
          <w:rFonts w:ascii="Tahoma" w:eastAsia="Times New Roman" w:hAnsi="Tahoma" w:cs="Tahoma"/>
          <w:sz w:val="20"/>
          <w:szCs w:val="20"/>
          <w:lang w:eastAsia="pl-PL"/>
        </w:rPr>
        <w:t xml:space="preserve">obszarze wykonywania robót </w:t>
      </w:r>
      <w:r w:rsidRPr="007B1E74">
        <w:rPr>
          <w:rFonts w:ascii="Tahoma" w:eastAsia="Times New Roman" w:hAnsi="Tahoma" w:cs="Tahoma"/>
          <w:sz w:val="20"/>
          <w:szCs w:val="20"/>
          <w:lang w:eastAsia="pl-PL"/>
        </w:rPr>
        <w:t xml:space="preserve">należyty ład, porządek, przestrzeganie przepisów BHP, ochronę znajdujących się na terenie obiektów i sieci oraz urządzeń uzbrojenia terenu i utrzymywać je w należytym stanie technicznym, a po zakończeniu </w:t>
      </w:r>
      <w:r w:rsidR="00A75D04">
        <w:rPr>
          <w:rFonts w:ascii="Tahoma" w:eastAsia="Times New Roman" w:hAnsi="Tahoma" w:cs="Tahoma"/>
          <w:sz w:val="20"/>
          <w:szCs w:val="20"/>
          <w:lang w:eastAsia="pl-PL"/>
        </w:rPr>
        <w:t xml:space="preserve">robót </w:t>
      </w:r>
      <w:r w:rsidRPr="007B1E74">
        <w:rPr>
          <w:rFonts w:ascii="Tahoma" w:eastAsia="Times New Roman" w:hAnsi="Tahoma" w:cs="Tahoma"/>
          <w:sz w:val="20"/>
          <w:szCs w:val="20"/>
          <w:lang w:eastAsia="pl-PL"/>
        </w:rPr>
        <w:t>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7A6608">
      <w:pPr>
        <w:numPr>
          <w:ilvl w:val="0"/>
          <w:numId w:val="34"/>
        </w:numPr>
        <w:spacing w:after="0" w:line="240" w:lineRule="auto"/>
        <w:ind w:left="567"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7A6608">
      <w:pPr>
        <w:numPr>
          <w:ilvl w:val="0"/>
          <w:numId w:val="34"/>
        </w:numPr>
        <w:spacing w:after="0" w:line="240" w:lineRule="auto"/>
        <w:ind w:left="567"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urządzeń podziemnych </w:t>
      </w:r>
      <w:r w:rsidR="007E0093">
        <w:rPr>
          <w:rFonts w:ascii="Tahoma" w:eastAsia="Times New Roman" w:hAnsi="Tahoma" w:cs="Tahoma"/>
          <w:sz w:val="20"/>
          <w:szCs w:val="20"/>
          <w:lang w:eastAsia="pl-PL"/>
        </w:rPr>
        <w:t xml:space="preserve">i naziemnych </w:t>
      </w:r>
      <w:r w:rsidRPr="007B1E74">
        <w:rPr>
          <w:rFonts w:ascii="Tahoma" w:eastAsia="Times New Roman" w:hAnsi="Tahoma" w:cs="Tahoma"/>
          <w:sz w:val="20"/>
          <w:szCs w:val="20"/>
          <w:lang w:eastAsia="pl-PL"/>
        </w:rPr>
        <w:t xml:space="preserve">zlokalizowanych na obszarze realizacji </w:t>
      </w:r>
      <w:r w:rsidR="007E0093">
        <w:rPr>
          <w:rFonts w:ascii="Tahoma" w:eastAsia="Times New Roman" w:hAnsi="Tahoma" w:cs="Tahoma"/>
          <w:sz w:val="20"/>
          <w:szCs w:val="20"/>
          <w:lang w:eastAsia="pl-PL"/>
        </w:rPr>
        <w:t xml:space="preserve">robót </w:t>
      </w:r>
      <w:r w:rsidRPr="007B1E74">
        <w:rPr>
          <w:rFonts w:ascii="Tahoma" w:eastAsia="Times New Roman" w:hAnsi="Tahoma" w:cs="Tahoma"/>
          <w:sz w:val="20"/>
          <w:szCs w:val="20"/>
          <w:lang w:eastAsia="pl-PL"/>
        </w:rPr>
        <w:t>i odpowiada za ich uszkodzenie,</w:t>
      </w:r>
    </w:p>
    <w:p w:rsidR="007B1E74" w:rsidRPr="007B1E74" w:rsidRDefault="007B1E74" w:rsidP="007A6608">
      <w:pPr>
        <w:numPr>
          <w:ilvl w:val="0"/>
          <w:numId w:val="34"/>
        </w:numPr>
        <w:spacing w:after="0" w:line="240" w:lineRule="auto"/>
        <w:ind w:left="567"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ponosi pełną odpowiedzialność za oznakowanie i zabezpieczenie tej części robót, które prowadzone będą w pasie drogowym pod ruchem. Wykonawca wykona oznakowanie drogi w miejscu wykonywanych robót i na objazdach</w:t>
      </w:r>
      <w:r w:rsidR="005214A6">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robót zobowiązany będzie w czasie prowadzonych robót zapewnić przejezdność ulic, dojazdów i dojść do posesji.</w:t>
      </w:r>
    </w:p>
    <w:p w:rsidR="007B1E74" w:rsidRPr="00FB065D"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FB065D">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005214A6" w:rsidRPr="00FB065D">
        <w:rPr>
          <w:rFonts w:ascii="Tahoma" w:eastAsia="Times New Roman" w:hAnsi="Tahoma" w:cs="Tahoma"/>
          <w:sz w:val="20"/>
          <w:szCs w:val="20"/>
          <w:lang w:eastAsia="pl-PL"/>
        </w:rPr>
        <w:t>Zamawiającego</w:t>
      </w:r>
      <w:r w:rsidRPr="00FB065D">
        <w:rPr>
          <w:rFonts w:ascii="Tahoma" w:eastAsia="Times New Roman" w:hAnsi="Tahoma" w:cs="Tahoma"/>
          <w:sz w:val="20"/>
          <w:szCs w:val="20"/>
          <w:lang w:eastAsia="pl-PL"/>
        </w:rPr>
        <w:t>.</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FB065D">
        <w:rPr>
          <w:rFonts w:ascii="Tahoma" w:eastAsia="Times New Roman" w:hAnsi="Tahoma" w:cs="Tahoma"/>
          <w:sz w:val="20"/>
          <w:szCs w:val="20"/>
          <w:lang w:eastAsia="pl-PL"/>
        </w:rPr>
        <w:t>Podczas realizacji robót stanowiących przedmiot niniejszego zamówienia,</w:t>
      </w:r>
      <w:r w:rsidRPr="007B1E74">
        <w:rPr>
          <w:rFonts w:ascii="Tahoma" w:eastAsia="Times New Roman" w:hAnsi="Tahoma" w:cs="Tahoma"/>
          <w:sz w:val="20"/>
          <w:szCs w:val="20"/>
          <w:lang w:eastAsia="pl-PL"/>
        </w:rPr>
        <w:t xml:space="preserve"> Wykonawca jest zobowiązany do wykonywania zaleceń </w:t>
      </w:r>
      <w:r w:rsidR="005214A6">
        <w:rPr>
          <w:rFonts w:ascii="Tahoma" w:eastAsia="Times New Roman" w:hAnsi="Tahoma" w:cs="Tahoma"/>
          <w:sz w:val="20"/>
          <w:szCs w:val="20"/>
          <w:lang w:eastAsia="pl-PL"/>
        </w:rPr>
        <w:t>Zamawiającego</w:t>
      </w:r>
      <w:r w:rsidRPr="007B1E74">
        <w:rPr>
          <w:rFonts w:ascii="Tahoma" w:eastAsia="Times New Roman" w:hAnsi="Tahoma" w:cs="Tahoma"/>
          <w:sz w:val="20"/>
          <w:szCs w:val="20"/>
          <w:lang w:eastAsia="pl-PL"/>
        </w:rPr>
        <w:t>.</w:t>
      </w:r>
    </w:p>
    <w:p w:rsidR="007B1E74" w:rsidRPr="007B1E74" w:rsidRDefault="007B1E74" w:rsidP="007A6608">
      <w:pPr>
        <w:numPr>
          <w:ilvl w:val="0"/>
          <w:numId w:val="33"/>
        </w:numPr>
        <w:tabs>
          <w:tab w:val="clear" w:pos="420"/>
        </w:tabs>
        <w:spacing w:after="0" w:line="240" w:lineRule="auto"/>
        <w:ind w:left="567"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od dnia przekazania terenu </w:t>
      </w:r>
      <w:r w:rsidR="00FB065D">
        <w:rPr>
          <w:rFonts w:ascii="Tahoma" w:eastAsia="Times New Roman" w:hAnsi="Tahoma" w:cs="Tahoma"/>
          <w:sz w:val="20"/>
          <w:szCs w:val="20"/>
          <w:lang w:eastAsia="pl-PL"/>
        </w:rPr>
        <w:t>robót</w:t>
      </w:r>
      <w:r w:rsidRPr="007B1E74">
        <w:rPr>
          <w:rFonts w:ascii="Tahoma" w:eastAsia="Times New Roman" w:hAnsi="Tahoma" w:cs="Tahoma"/>
          <w:sz w:val="20"/>
          <w:szCs w:val="20"/>
          <w:lang w:eastAsia="pl-PL"/>
        </w:rPr>
        <w:t xml:space="preserve"> do dnia odbioru końcowego (data podpisania protokołu odbioru </w:t>
      </w:r>
      <w:r w:rsidR="00C55A29">
        <w:rPr>
          <w:rFonts w:ascii="Tahoma" w:eastAsia="Times New Roman" w:hAnsi="Tahoma" w:cs="Tahoma"/>
          <w:sz w:val="20"/>
          <w:szCs w:val="20"/>
          <w:lang w:eastAsia="pl-PL"/>
        </w:rPr>
        <w:t>poszczególnych zleceń</w:t>
      </w:r>
      <w:r w:rsidRPr="007B1E74">
        <w:rPr>
          <w:rFonts w:ascii="Tahoma" w:eastAsia="Times New Roman" w:hAnsi="Tahoma" w:cs="Tahoma"/>
          <w:sz w:val="20"/>
          <w:szCs w:val="20"/>
          <w:lang w:eastAsia="pl-PL"/>
        </w:rPr>
        <w:t xml:space="preserve">) będzie odpowiedzialny za utrzymanie właściwego stanu nawierzchni wszystkich odcinków dróg objętych zakresem inwestycji, o </w:t>
      </w:r>
      <w:r w:rsidRPr="00A448A1">
        <w:rPr>
          <w:rFonts w:ascii="Tahoma" w:eastAsia="Times New Roman" w:hAnsi="Tahoma" w:cs="Tahoma"/>
          <w:sz w:val="20"/>
          <w:szCs w:val="20"/>
          <w:lang w:eastAsia="pl-PL"/>
        </w:rPr>
        <w:t>której mowa w pkt III ppkt 1 SIWZ i dopuszczonych do ruchu zgodnie z zatwierdzonym na czas robót tymczasowym projektem organizacji</w:t>
      </w:r>
      <w:r w:rsidRPr="007B1E74">
        <w:rPr>
          <w:rFonts w:ascii="Tahoma" w:eastAsia="Times New Roman" w:hAnsi="Tahoma" w:cs="Tahoma"/>
          <w:sz w:val="20"/>
          <w:szCs w:val="20"/>
          <w:lang w:eastAsia="pl-PL"/>
        </w:rPr>
        <w:t xml:space="preserve">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7B1E74" w:rsidRPr="007B1E74" w:rsidRDefault="007B1E74" w:rsidP="005214A6">
      <w:pPr>
        <w:tabs>
          <w:tab w:val="left" w:pos="1276"/>
        </w:tabs>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w:t>
      </w:r>
      <w:r w:rsidR="00D60C49" w:rsidRPr="00A448A1">
        <w:rPr>
          <w:rFonts w:ascii="Tahoma" w:eastAsia="Times New Roman" w:hAnsi="Tahoma" w:cs="Tahoma"/>
          <w:sz w:val="20"/>
          <w:szCs w:val="20"/>
          <w:lang w:eastAsia="pl-PL"/>
        </w:rPr>
        <w:t xml:space="preserve">na okres minimum </w:t>
      </w:r>
      <w:r w:rsidR="005B7ADC" w:rsidRPr="00A448A1">
        <w:rPr>
          <w:rFonts w:ascii="Tahoma" w:eastAsia="Times New Roman" w:hAnsi="Tahoma" w:cs="Tahoma"/>
          <w:sz w:val="20"/>
          <w:szCs w:val="20"/>
          <w:lang w:eastAsia="pl-PL"/>
        </w:rPr>
        <w:t>3</w:t>
      </w:r>
      <w:r w:rsidRPr="00A448A1">
        <w:rPr>
          <w:rFonts w:ascii="Tahoma" w:eastAsia="Times New Roman" w:hAnsi="Tahoma" w:cs="Tahoma"/>
          <w:sz w:val="20"/>
          <w:szCs w:val="20"/>
          <w:lang w:eastAsia="pl-PL"/>
        </w:rPr>
        <w:t xml:space="preserve"> miesięcy, licz</w:t>
      </w:r>
      <w:r w:rsidRPr="007B1E74">
        <w:rPr>
          <w:rFonts w:ascii="Tahoma" w:eastAsia="Times New Roman" w:hAnsi="Tahoma" w:cs="Tahoma"/>
          <w:sz w:val="20"/>
          <w:szCs w:val="20"/>
          <w:lang w:eastAsia="pl-PL"/>
        </w:rPr>
        <w:t>ąc od daty odbioru końcowego robót, na zasadach określonych w Kodeksie cywilnym.</w:t>
      </w:r>
      <w:r w:rsidR="00A448A1">
        <w:rPr>
          <w:rFonts w:ascii="Tahoma" w:eastAsia="Times New Roman" w:hAnsi="Tahoma" w:cs="Tahoma"/>
          <w:sz w:val="20"/>
          <w:szCs w:val="20"/>
          <w:lang w:eastAsia="pl-PL"/>
        </w:rPr>
        <w:t xml:space="preserve"> Jednocześnie okres gwarancji stanowi jedno z kryteriów oceny ofert. </w:t>
      </w:r>
    </w:p>
    <w:p w:rsidR="007B1E74" w:rsidRPr="007B1E74" w:rsidRDefault="007B1E74" w:rsidP="005214A6">
      <w:pPr>
        <w:spacing w:after="0" w:line="240" w:lineRule="auto"/>
        <w:ind w:left="567"/>
        <w:jc w:val="both"/>
        <w:rPr>
          <w:rFonts w:ascii="Tahoma" w:eastAsia="Times New Roman" w:hAnsi="Tahoma" w:cs="Tahoma"/>
          <w:sz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5608D1">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5608D1">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7A6608">
      <w:pPr>
        <w:numPr>
          <w:ilvl w:val="3"/>
          <w:numId w:val="52"/>
        </w:numPr>
        <w:tabs>
          <w:tab w:val="left" w:pos="1134"/>
        </w:tabs>
        <w:spacing w:after="0" w:line="240" w:lineRule="auto"/>
        <w:ind w:left="567"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5214A6">
      <w:pPr>
        <w:spacing w:after="0" w:line="240" w:lineRule="auto"/>
        <w:ind w:left="567"/>
        <w:jc w:val="both"/>
        <w:rPr>
          <w:rFonts w:ascii="Tahoma" w:eastAsia="Times New Roman" w:hAnsi="Tahoma" w:cs="Tahoma"/>
          <w:sz w:val="20"/>
          <w:szCs w:val="18"/>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 xml:space="preserve">Zamawiający żąda, aby przed przystąpieniem do wykonania zamówienia Wykonawca, o ile są już znane, podał nazwy albo imiona i nazwiska oraz dane kontaktowe podwykonawców i osób do kontaktu z nimi, zaangażowanych w  </w:t>
      </w:r>
      <w:r w:rsidR="005214A6">
        <w:rPr>
          <w:rFonts w:ascii="Tahoma" w:eastAsia="Times New Roman" w:hAnsi="Tahoma" w:cs="Tahoma"/>
          <w:bCs/>
          <w:sz w:val="20"/>
          <w:lang w:eastAsia="pl-PL"/>
        </w:rPr>
        <w:t xml:space="preserve">realizację </w:t>
      </w:r>
      <w:r w:rsidRPr="007B1E74">
        <w:rPr>
          <w:rFonts w:ascii="Tahoma" w:eastAsia="Times New Roman" w:hAnsi="Tahoma" w:cs="Tahoma"/>
          <w:bCs/>
          <w:sz w:val="20"/>
          <w:lang w:eastAsia="pl-PL"/>
        </w:rPr>
        <w:t>rob</w:t>
      </w:r>
      <w:r w:rsidR="005214A6">
        <w:rPr>
          <w:rFonts w:ascii="Tahoma" w:eastAsia="Times New Roman" w:hAnsi="Tahoma" w:cs="Tahoma"/>
          <w:bCs/>
          <w:sz w:val="20"/>
          <w:lang w:eastAsia="pl-PL"/>
        </w:rPr>
        <w:t>ót</w:t>
      </w:r>
      <w:r w:rsidRPr="007B1E74">
        <w:rPr>
          <w:rFonts w:ascii="Tahoma" w:eastAsia="Times New Roman" w:hAnsi="Tahoma" w:cs="Tahoma"/>
          <w:bCs/>
          <w:sz w:val="20"/>
          <w:lang w:eastAsia="pl-PL"/>
        </w:rPr>
        <w:t>.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w:t>
      </w:r>
      <w:r w:rsidR="00A448A1">
        <w:rPr>
          <w:rFonts w:ascii="Tahoma" w:eastAsia="Times New Roman" w:hAnsi="Tahoma" w:cs="Tahoma"/>
          <w:bCs/>
          <w:sz w:val="20"/>
          <w:lang w:eastAsia="pl-PL"/>
        </w:rPr>
        <w:t xml:space="preserve">. </w:t>
      </w:r>
    </w:p>
    <w:p w:rsidR="007B1E74" w:rsidRPr="007B1E74" w:rsidRDefault="007B1E74" w:rsidP="005214A6">
      <w:pPr>
        <w:spacing w:after="0" w:line="240" w:lineRule="auto"/>
        <w:ind w:left="567"/>
        <w:jc w:val="both"/>
        <w:rPr>
          <w:rFonts w:ascii="Tahoma" w:eastAsia="Times New Roman" w:hAnsi="Tahoma" w:cs="Tahoma"/>
          <w:sz w:val="20"/>
          <w:szCs w:val="18"/>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podwykonawcy nastąpi w trakcie jego realizacji, wykonawca na żądanie Zamawiającego przedstawi oświadczenie, o którym mowa w art. 25a ust. 1, lub oświadczenia lub dokumenty potwierdzające brak podstaw wykluczenia wobec tego podwykonawcy.</w:t>
      </w:r>
    </w:p>
    <w:p w:rsidR="007B1E74" w:rsidRPr="007B1E74" w:rsidRDefault="007B1E74" w:rsidP="005214A6">
      <w:pPr>
        <w:spacing w:after="0" w:line="240" w:lineRule="auto"/>
        <w:ind w:left="567"/>
        <w:jc w:val="both"/>
        <w:rPr>
          <w:rFonts w:ascii="Tahoma" w:eastAsia="Times New Roman" w:hAnsi="Tahoma" w:cs="Tahoma"/>
          <w:sz w:val="20"/>
          <w:lang w:eastAsia="pl-PL"/>
        </w:rPr>
      </w:pPr>
      <w:r w:rsidRPr="007B1E74">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5214A6">
      <w:pPr>
        <w:spacing w:after="0" w:line="240" w:lineRule="auto"/>
        <w:ind w:left="567"/>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5214A6">
      <w:pPr>
        <w:spacing w:after="0" w:line="240" w:lineRule="auto"/>
        <w:ind w:left="567"/>
        <w:jc w:val="both"/>
        <w:rPr>
          <w:rFonts w:ascii="Tahoma" w:eastAsia="Times New Roman" w:hAnsi="Tahoma" w:cs="Tahoma"/>
          <w:sz w:val="20"/>
          <w:lang w:eastAsia="pl-PL"/>
        </w:rPr>
      </w:pPr>
    </w:p>
    <w:p w:rsidR="007B1E74" w:rsidRPr="00E45FC9" w:rsidRDefault="007B1E74" w:rsidP="005214A6">
      <w:pPr>
        <w:numPr>
          <w:ilvl w:val="0"/>
          <w:numId w:val="18"/>
        </w:numPr>
        <w:spacing w:after="0" w:line="240" w:lineRule="auto"/>
        <w:ind w:left="567" w:hanging="425"/>
        <w:jc w:val="both"/>
        <w:rPr>
          <w:rFonts w:ascii="Tahoma" w:eastAsia="Times New Roman" w:hAnsi="Tahoma" w:cs="Tahoma"/>
          <w:sz w:val="20"/>
          <w:szCs w:val="20"/>
          <w:lang w:eastAsia="pl-PL"/>
        </w:rPr>
      </w:pPr>
      <w:r w:rsidRPr="00E45FC9">
        <w:rPr>
          <w:rFonts w:ascii="Tahoma" w:eastAsia="Times New Roman" w:hAnsi="Tahoma" w:cs="Tahoma"/>
          <w:sz w:val="20"/>
          <w:szCs w:val="20"/>
          <w:lang w:eastAsia="pl-PL"/>
        </w:rPr>
        <w:t xml:space="preserve">Zamawiający informuje, że </w:t>
      </w:r>
      <w:r w:rsidRPr="00E45FC9">
        <w:rPr>
          <w:rFonts w:ascii="Tahoma" w:eastAsia="Times New Roman" w:hAnsi="Tahoma" w:cs="Tahoma"/>
          <w:sz w:val="20"/>
          <w:szCs w:val="20"/>
          <w:u w:val="single"/>
          <w:lang w:eastAsia="pl-PL"/>
        </w:rPr>
        <w:t>przewiduje udzieleni</w:t>
      </w:r>
      <w:r w:rsidR="00E45FC9" w:rsidRPr="00E45FC9">
        <w:rPr>
          <w:rFonts w:ascii="Tahoma" w:eastAsia="Times New Roman" w:hAnsi="Tahoma" w:cs="Tahoma"/>
          <w:sz w:val="20"/>
          <w:szCs w:val="20"/>
          <w:u w:val="single"/>
          <w:lang w:eastAsia="pl-PL"/>
        </w:rPr>
        <w:t>e</w:t>
      </w:r>
      <w:r w:rsidRPr="00E45FC9">
        <w:rPr>
          <w:rFonts w:ascii="Tahoma" w:eastAsia="Times New Roman" w:hAnsi="Tahoma" w:cs="Tahoma"/>
          <w:sz w:val="20"/>
          <w:szCs w:val="20"/>
          <w:u w:val="single"/>
          <w:lang w:eastAsia="pl-PL"/>
        </w:rPr>
        <w:t xml:space="preserve"> </w:t>
      </w:r>
      <w:r w:rsidRPr="00E45FC9">
        <w:rPr>
          <w:rFonts w:ascii="Tahoma" w:eastAsia="Times New Roman" w:hAnsi="Tahoma" w:cs="Tahoma"/>
          <w:sz w:val="20"/>
          <w:u w:val="single"/>
          <w:lang w:eastAsia="pl-PL"/>
        </w:rPr>
        <w:t>zamówienia, o którym mowa w art. 67 ust. 1 pkt 6</w:t>
      </w:r>
      <w:r w:rsidRPr="00E45FC9">
        <w:rPr>
          <w:rFonts w:ascii="Tahoma" w:eastAsia="Times New Roman" w:hAnsi="Tahoma" w:cs="Tahoma"/>
          <w:sz w:val="20"/>
          <w:lang w:eastAsia="pl-PL"/>
        </w:rPr>
        <w:t xml:space="preserve"> ustawy Prawo zamówień publicznych polegającego na powtórzeniu </w:t>
      </w:r>
      <w:r w:rsidR="004F1538" w:rsidRPr="00E45FC9">
        <w:rPr>
          <w:rFonts w:ascii="Tahoma" w:eastAsia="Times New Roman" w:hAnsi="Tahoma" w:cs="Tahoma"/>
          <w:sz w:val="20"/>
          <w:lang w:eastAsia="pl-PL"/>
        </w:rPr>
        <w:t xml:space="preserve">tego samego rodzaju </w:t>
      </w:r>
      <w:r w:rsidRPr="00E45FC9">
        <w:rPr>
          <w:rFonts w:ascii="Tahoma" w:eastAsia="Times New Roman" w:hAnsi="Tahoma" w:cs="Tahoma"/>
          <w:sz w:val="20"/>
          <w:lang w:eastAsia="pl-PL"/>
        </w:rPr>
        <w:t xml:space="preserve">robót </w:t>
      </w:r>
      <w:r w:rsidR="00C55A29" w:rsidRPr="00E45FC9">
        <w:rPr>
          <w:rFonts w:ascii="Tahoma" w:eastAsia="Times New Roman" w:hAnsi="Tahoma" w:cs="Tahoma"/>
          <w:sz w:val="20"/>
          <w:lang w:eastAsia="pl-PL"/>
        </w:rPr>
        <w:t>i dostaw</w:t>
      </w:r>
      <w:r w:rsidRPr="00E45FC9">
        <w:rPr>
          <w:rFonts w:ascii="Tahoma" w:eastAsia="Times New Roman" w:hAnsi="Tahoma" w:cs="Tahoma"/>
          <w:sz w:val="20"/>
          <w:szCs w:val="20"/>
          <w:lang w:eastAsia="pl-PL"/>
        </w:rPr>
        <w:t xml:space="preserve"> do </w:t>
      </w:r>
      <w:r w:rsidR="004F1538" w:rsidRPr="00E45FC9">
        <w:rPr>
          <w:rFonts w:ascii="Tahoma" w:eastAsia="Times New Roman" w:hAnsi="Tahoma" w:cs="Tahoma"/>
          <w:sz w:val="20"/>
          <w:szCs w:val="20"/>
          <w:lang w:eastAsia="pl-PL"/>
        </w:rPr>
        <w:t xml:space="preserve">50% </w:t>
      </w:r>
      <w:r w:rsidRPr="00E45FC9">
        <w:rPr>
          <w:rFonts w:ascii="Tahoma" w:eastAsia="Times New Roman" w:hAnsi="Tahoma" w:cs="Tahoma"/>
          <w:sz w:val="20"/>
          <w:szCs w:val="20"/>
          <w:lang w:eastAsia="pl-PL"/>
        </w:rPr>
        <w:t>zamówienia podstawowego.</w:t>
      </w:r>
      <w:r w:rsidR="004F1538" w:rsidRPr="00E45FC9">
        <w:rPr>
          <w:rFonts w:ascii="Tahoma" w:eastAsia="Times New Roman" w:hAnsi="Tahoma" w:cs="Tahoma"/>
          <w:sz w:val="20"/>
          <w:szCs w:val="20"/>
          <w:lang w:eastAsia="pl-PL"/>
        </w:rPr>
        <w:t xml:space="preserve"> </w:t>
      </w:r>
    </w:p>
    <w:p w:rsidR="004F1538" w:rsidRPr="004F1538" w:rsidRDefault="004F1538" w:rsidP="004F1538">
      <w:pPr>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5214A6">
      <w:pPr>
        <w:spacing w:after="0" w:line="240" w:lineRule="auto"/>
        <w:ind w:left="567"/>
        <w:jc w:val="both"/>
        <w:rPr>
          <w:rFonts w:ascii="Tahoma" w:eastAsia="Times New Roman" w:hAnsi="Tahoma" w:cs="Tahoma"/>
          <w:sz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7A6608">
      <w:pPr>
        <w:numPr>
          <w:ilvl w:val="0"/>
          <w:numId w:val="35"/>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7A6608">
      <w:pPr>
        <w:numPr>
          <w:ilvl w:val="0"/>
          <w:numId w:val="53"/>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Zmiany do umowy może zainicjować zarówno Zamawiający jak i Wykonawca, składając pisemny wniosek do drugiej strony, zawierający w szczególności opis zmiany i jej uzasadnienie. </w:t>
      </w:r>
    </w:p>
    <w:p w:rsidR="007B1E74" w:rsidRPr="007B1E74" w:rsidRDefault="007B1E74" w:rsidP="007B1E74">
      <w:pPr>
        <w:tabs>
          <w:tab w:val="left" w:pos="851"/>
          <w:tab w:val="left" w:pos="1134"/>
        </w:tabs>
        <w:spacing w:after="0" w:line="240" w:lineRule="auto"/>
        <w:ind w:left="851"/>
        <w:jc w:val="both"/>
        <w:rPr>
          <w:rFonts w:ascii="Tahoma" w:eastAsia="Times New Roman" w:hAnsi="Tahoma" w:cs="Tahoma"/>
          <w:b/>
          <w:sz w:val="20"/>
          <w:lang w:eastAsia="pl-PL"/>
        </w:rPr>
      </w:pPr>
    </w:p>
    <w:p w:rsidR="007B1E74" w:rsidRPr="007B1E74" w:rsidRDefault="007B1E74" w:rsidP="007B1E74">
      <w:pPr>
        <w:numPr>
          <w:ilvl w:val="1"/>
          <w:numId w:val="9"/>
        </w:num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TERMIN WYKONANIA ZAMÓWIENIA</w:t>
      </w:r>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924483" w:rsidRPr="00E45FC9" w:rsidRDefault="00924483" w:rsidP="007A6608">
      <w:pPr>
        <w:pStyle w:val="Akapitzlist"/>
        <w:numPr>
          <w:ilvl w:val="1"/>
          <w:numId w:val="59"/>
        </w:numPr>
        <w:tabs>
          <w:tab w:val="clear" w:pos="540"/>
        </w:tabs>
        <w:spacing w:line="240" w:lineRule="auto"/>
        <w:ind w:left="426" w:hanging="426"/>
        <w:jc w:val="both"/>
        <w:rPr>
          <w:rFonts w:ascii="Tahoma" w:hAnsi="Tahoma" w:cs="Tahoma"/>
          <w:b/>
          <w:sz w:val="20"/>
          <w:szCs w:val="20"/>
        </w:rPr>
      </w:pPr>
      <w:r w:rsidRPr="00E45FC9">
        <w:rPr>
          <w:rFonts w:ascii="Tahoma" w:hAnsi="Tahoma" w:cs="Tahoma"/>
          <w:sz w:val="20"/>
          <w:szCs w:val="20"/>
        </w:rPr>
        <w:t xml:space="preserve">Termin obowiązywania umowy: od daty podpisania do dnia </w:t>
      </w:r>
      <w:r w:rsidRPr="00E45FC9">
        <w:rPr>
          <w:rFonts w:ascii="Tahoma" w:hAnsi="Tahoma" w:cs="Tahoma"/>
          <w:b/>
          <w:sz w:val="20"/>
          <w:szCs w:val="20"/>
        </w:rPr>
        <w:t>31.12.201</w:t>
      </w:r>
      <w:r w:rsidR="00C55A29" w:rsidRPr="00E45FC9">
        <w:rPr>
          <w:rFonts w:ascii="Tahoma" w:hAnsi="Tahoma" w:cs="Tahoma"/>
          <w:b/>
          <w:sz w:val="20"/>
          <w:szCs w:val="20"/>
        </w:rPr>
        <w:t>8</w:t>
      </w:r>
      <w:r w:rsidRPr="00E45FC9">
        <w:rPr>
          <w:rFonts w:ascii="Tahoma" w:hAnsi="Tahoma" w:cs="Tahoma"/>
          <w:b/>
          <w:sz w:val="20"/>
          <w:szCs w:val="20"/>
        </w:rPr>
        <w:t xml:space="preserve"> r.</w:t>
      </w:r>
    </w:p>
    <w:p w:rsidR="00924483" w:rsidRPr="00924483" w:rsidRDefault="00924483" w:rsidP="007A6608">
      <w:pPr>
        <w:numPr>
          <w:ilvl w:val="1"/>
          <w:numId w:val="59"/>
        </w:numPr>
        <w:tabs>
          <w:tab w:val="clear" w:pos="540"/>
        </w:tabs>
        <w:spacing w:after="0" w:line="240" w:lineRule="auto"/>
        <w:ind w:left="426" w:hanging="426"/>
        <w:jc w:val="both"/>
        <w:rPr>
          <w:rFonts w:ascii="Tahoma" w:hAnsi="Tahoma" w:cs="Tahoma"/>
          <w:sz w:val="20"/>
          <w:szCs w:val="20"/>
        </w:rPr>
      </w:pPr>
      <w:r w:rsidRPr="00924483">
        <w:rPr>
          <w:rFonts w:ascii="Tahoma" w:hAnsi="Tahoma" w:cs="Tahoma"/>
          <w:sz w:val="20"/>
          <w:szCs w:val="20"/>
        </w:rPr>
        <w:t>Realizacja zamówienia będzie się odbywać na podstawie pisemnych wezwań (zleceń), w których zostanie określony zakres robót oraz ich lokalizacja.</w:t>
      </w:r>
    </w:p>
    <w:p w:rsidR="00924483" w:rsidRPr="00E45FC9" w:rsidRDefault="00924483" w:rsidP="007A6608">
      <w:pPr>
        <w:numPr>
          <w:ilvl w:val="1"/>
          <w:numId w:val="59"/>
        </w:numPr>
        <w:tabs>
          <w:tab w:val="clear" w:pos="540"/>
        </w:tabs>
        <w:spacing w:after="0" w:line="240" w:lineRule="auto"/>
        <w:ind w:left="426" w:hanging="426"/>
        <w:jc w:val="both"/>
        <w:rPr>
          <w:rFonts w:ascii="Tahoma" w:hAnsi="Tahoma" w:cs="Tahoma"/>
          <w:sz w:val="20"/>
          <w:szCs w:val="20"/>
        </w:rPr>
      </w:pPr>
      <w:r w:rsidRPr="00924483">
        <w:rPr>
          <w:rFonts w:ascii="Tahoma" w:hAnsi="Tahoma" w:cs="Tahoma"/>
          <w:sz w:val="20"/>
          <w:szCs w:val="20"/>
        </w:rPr>
        <w:t xml:space="preserve">Po przystąpieniu do robót musi być zachowana ciągłość realizacji zadania (zlecenia) do zakończenia pełnego zakresu robót </w:t>
      </w:r>
      <w:r w:rsidRPr="00E45FC9">
        <w:rPr>
          <w:rFonts w:ascii="Tahoma" w:hAnsi="Tahoma" w:cs="Tahoma"/>
          <w:sz w:val="20"/>
          <w:szCs w:val="20"/>
        </w:rPr>
        <w:t>określonego w wezwaniu (zleceniu). Ewentualna przerwa w realizacji zlecenia z winy Wykonawcy będzie dopuszczalna tylko w uzasadnionych przypadkach po wcześniejszym uzgodnieniu z Zamawiającym.</w:t>
      </w:r>
    </w:p>
    <w:p w:rsidR="007B1E74" w:rsidRPr="00E45FC9" w:rsidRDefault="00E45FC9" w:rsidP="00E45FC9">
      <w:pPr>
        <w:numPr>
          <w:ilvl w:val="1"/>
          <w:numId w:val="59"/>
        </w:numPr>
        <w:tabs>
          <w:tab w:val="clear" w:pos="540"/>
        </w:tabs>
        <w:spacing w:after="0" w:line="240" w:lineRule="auto"/>
        <w:ind w:left="426" w:hanging="426"/>
        <w:jc w:val="both"/>
        <w:rPr>
          <w:rFonts w:ascii="Tahoma" w:hAnsi="Tahoma" w:cs="Tahoma"/>
          <w:sz w:val="20"/>
          <w:szCs w:val="20"/>
        </w:rPr>
      </w:pPr>
      <w:r w:rsidRPr="00E45FC9">
        <w:rPr>
          <w:rFonts w:ascii="Tahoma" w:eastAsia="Times New Roman" w:hAnsi="Tahoma" w:cs="Tahoma"/>
          <w:sz w:val="20"/>
          <w:szCs w:val="20"/>
          <w:lang w:eastAsia="pl-PL"/>
        </w:rPr>
        <w:t>T</w:t>
      </w:r>
      <w:r w:rsidR="005A3DBE" w:rsidRPr="00E45FC9">
        <w:rPr>
          <w:rFonts w:ascii="Tahoma" w:eastAsia="Times New Roman" w:hAnsi="Tahoma" w:cs="Tahoma"/>
          <w:sz w:val="20"/>
          <w:szCs w:val="20"/>
          <w:lang w:eastAsia="pl-PL"/>
        </w:rPr>
        <w:t xml:space="preserve">ermin wykonania </w:t>
      </w:r>
      <w:r w:rsidR="00924483" w:rsidRPr="00E45FC9">
        <w:rPr>
          <w:rFonts w:ascii="Tahoma" w:eastAsia="Times New Roman" w:hAnsi="Tahoma" w:cs="Tahoma"/>
          <w:sz w:val="20"/>
          <w:szCs w:val="20"/>
          <w:lang w:eastAsia="pl-PL"/>
        </w:rPr>
        <w:t xml:space="preserve">poszczególnych zakresów </w:t>
      </w:r>
      <w:r w:rsidR="005A3DBE" w:rsidRPr="00E45FC9">
        <w:rPr>
          <w:rFonts w:ascii="Tahoma" w:eastAsia="Times New Roman" w:hAnsi="Tahoma" w:cs="Tahoma"/>
          <w:sz w:val="20"/>
          <w:szCs w:val="20"/>
          <w:lang w:eastAsia="pl-PL"/>
        </w:rPr>
        <w:t xml:space="preserve">zamówienia stanowi jedno z kryteriów oceny ofert, a tym samym do umowy z Wykonawcą zostanie wpisany termin zaproponowany w ofercie Wykonawcy. </w:t>
      </w:r>
      <w:r w:rsidR="007B1E74" w:rsidRPr="00E45FC9">
        <w:rPr>
          <w:rFonts w:ascii="Tahoma" w:eastAsia="Times New Roman" w:hAnsi="Tahoma" w:cs="Tahoma"/>
          <w:sz w:val="20"/>
          <w:szCs w:val="20"/>
          <w:lang w:eastAsia="pl-PL"/>
        </w:rPr>
        <w:t xml:space="preserve">Rozpoczęcie robót </w:t>
      </w:r>
      <w:r w:rsidR="00BC4FA7" w:rsidRPr="00E45FC9">
        <w:rPr>
          <w:rFonts w:ascii="Tahoma" w:eastAsia="Times New Roman" w:hAnsi="Tahoma" w:cs="Tahoma"/>
          <w:sz w:val="20"/>
          <w:szCs w:val="20"/>
          <w:lang w:eastAsia="pl-PL"/>
        </w:rPr>
        <w:t xml:space="preserve">winno nastąpić </w:t>
      </w:r>
      <w:r w:rsidR="00924483" w:rsidRPr="00E45FC9">
        <w:rPr>
          <w:rFonts w:ascii="Tahoma" w:eastAsia="Times New Roman" w:hAnsi="Tahoma" w:cs="Tahoma"/>
          <w:sz w:val="20"/>
          <w:szCs w:val="20"/>
          <w:lang w:eastAsia="pl-PL"/>
        </w:rPr>
        <w:t xml:space="preserve">niezwłocznie po otrzymaniu pisemnego zlecenia. </w:t>
      </w:r>
    </w:p>
    <w:p w:rsidR="00E45FC9" w:rsidRPr="00E45FC9" w:rsidRDefault="00E45FC9" w:rsidP="00E45FC9">
      <w:pPr>
        <w:spacing w:after="0" w:line="240" w:lineRule="auto"/>
        <w:ind w:left="426"/>
        <w:jc w:val="both"/>
        <w:rPr>
          <w:rFonts w:ascii="Tahoma" w:hAnsi="Tahoma" w:cs="Tahoma"/>
          <w:sz w:val="20"/>
          <w:szCs w:val="20"/>
        </w:rPr>
      </w:pPr>
    </w:p>
    <w:p w:rsidR="007B1E74" w:rsidRPr="007B1E74" w:rsidRDefault="007B1E74" w:rsidP="007B1E74">
      <w:pPr>
        <w:spacing w:after="0" w:line="240" w:lineRule="auto"/>
        <w:ind w:left="426" w:hanging="426"/>
        <w:jc w:val="both"/>
        <w:rPr>
          <w:rFonts w:ascii="Tahoma" w:eastAsia="Times New Roman" w:hAnsi="Tahoma" w:cs="Tahoma"/>
          <w:b/>
          <w:szCs w:val="20"/>
          <w:lang w:eastAsia="pl-PL"/>
        </w:rPr>
      </w:pPr>
      <w:r w:rsidRPr="007B1E74">
        <w:rPr>
          <w:rFonts w:ascii="Tahoma" w:eastAsia="Times New Roman" w:hAnsi="Tahoma" w:cs="Tahoma"/>
          <w:b/>
          <w:szCs w:val="20"/>
          <w:lang w:eastAsia="pl-PL"/>
        </w:rPr>
        <w:t>V.</w:t>
      </w:r>
      <w:r w:rsidRPr="007B1E74">
        <w:rPr>
          <w:rFonts w:ascii="Tahoma" w:eastAsia="Times New Roman" w:hAnsi="Tahoma" w:cs="Tahoma"/>
          <w:b/>
          <w:szCs w:val="20"/>
          <w:lang w:eastAsia="pl-PL"/>
        </w:rPr>
        <w:tab/>
        <w:t xml:space="preserve">WARUNKI UDZIAŁU W POSTĘPOWANIU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CC3322">
      <w:pPr>
        <w:keepNext/>
        <w:suppressAutoHyphens/>
        <w:autoSpaceDE w:val="0"/>
        <w:autoSpaceDN w:val="0"/>
        <w:adjustRightInd w:val="0"/>
        <w:spacing w:after="0" w:line="240" w:lineRule="auto"/>
        <w:ind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CC3322">
      <w:pPr>
        <w:tabs>
          <w:tab w:val="left" w:pos="7938"/>
        </w:tabs>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późn. zm.) lub art. 46 lub art. 48 ustawy z dnia 25 czerwca 2010 r. o sporcie (Dz. U. z 2016 r. poz. 176</w:t>
      </w:r>
      <w:r w:rsidR="00743919">
        <w:rPr>
          <w:rFonts w:ascii="Tahoma" w:eastAsia="Times New Roman" w:hAnsi="Tahoma" w:cs="Tahoma"/>
          <w:sz w:val="20"/>
          <w:szCs w:val="20"/>
          <w:lang w:eastAsia="pl-PL"/>
        </w:rPr>
        <w:t xml:space="preserve"> z późn.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CC3322">
      <w:pPr>
        <w:tabs>
          <w:tab w:val="left" w:pos="851"/>
          <w:tab w:val="left" w:pos="7938"/>
        </w:tabs>
        <w:spacing w:after="0" w:line="240" w:lineRule="auto"/>
        <w:ind w:left="426" w:hanging="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C. Zamawiający </w:t>
      </w:r>
      <w:r w:rsidR="00BC4FA7">
        <w:rPr>
          <w:rFonts w:ascii="Tahoma" w:eastAsia="Times New Roman" w:hAnsi="Tahoma" w:cs="Tahoma"/>
          <w:b/>
          <w:sz w:val="20"/>
          <w:szCs w:val="20"/>
          <w:lang w:eastAsia="pl-PL"/>
        </w:rPr>
        <w:t>nie przewiduje wykluczenia Wykonawcy stosownie do treści</w:t>
      </w:r>
      <w:r w:rsidRPr="007B1E74">
        <w:rPr>
          <w:rFonts w:ascii="Tahoma" w:eastAsia="Times New Roman" w:hAnsi="Tahoma" w:cs="Tahoma"/>
          <w:b/>
          <w:sz w:val="20"/>
          <w:szCs w:val="20"/>
          <w:lang w:eastAsia="pl-PL"/>
        </w:rPr>
        <w:t xml:space="preserve"> art. 24 ust. 5 ustawy </w:t>
      </w:r>
      <w:r w:rsidR="00BC4FA7">
        <w:rPr>
          <w:rFonts w:ascii="Tahoma" w:eastAsia="Times New Roman" w:hAnsi="Tahoma" w:cs="Tahoma"/>
          <w:b/>
          <w:sz w:val="20"/>
          <w:szCs w:val="20"/>
          <w:lang w:eastAsia="pl-PL"/>
        </w:rPr>
        <w:t xml:space="preserve">PZP. </w:t>
      </w:r>
    </w:p>
    <w:p w:rsidR="007B1E74" w:rsidRPr="007B1E74" w:rsidRDefault="007B1E74" w:rsidP="00CC3322">
      <w:pPr>
        <w:keepNext/>
        <w:suppressAutoHyphens/>
        <w:autoSpaceDE w:val="0"/>
        <w:autoSpaceDN w:val="0"/>
        <w:adjustRightInd w:val="0"/>
        <w:spacing w:after="0" w:line="240" w:lineRule="auto"/>
        <w:ind w:left="426" w:hanging="426"/>
        <w:jc w:val="both"/>
        <w:rPr>
          <w:rFonts w:ascii="Tahoma" w:eastAsia="Times New Roman" w:hAnsi="Tahoma" w:cs="Tahoma"/>
          <w:b/>
          <w:bCs/>
          <w:sz w:val="20"/>
          <w:szCs w:val="20"/>
          <w:lang w:eastAsia="pl-PL"/>
        </w:rPr>
      </w:pPr>
    </w:p>
    <w:p w:rsidR="007B1E74" w:rsidRPr="007B1E74" w:rsidRDefault="007B1E74" w:rsidP="00CC3322">
      <w:pPr>
        <w:tabs>
          <w:tab w:val="left" w:pos="851"/>
          <w:tab w:val="left" w:pos="7938"/>
        </w:tabs>
        <w:spacing w:after="0" w:line="240" w:lineRule="auto"/>
        <w:ind w:left="426" w:hanging="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CC3322"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CC3322" w:rsidRDefault="007B1E74" w:rsidP="00CC3322">
      <w:pPr>
        <w:spacing w:after="0" w:line="240" w:lineRule="auto"/>
        <w:ind w:left="567" w:hanging="289"/>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CC3322" w:rsidRDefault="007B1E74" w:rsidP="00CC3322">
      <w:pPr>
        <w:spacing w:after="0" w:line="240" w:lineRule="auto"/>
        <w:ind w:left="567"/>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Zamawiający nie określa przedmiotowego warunku udziału.</w:t>
      </w:r>
    </w:p>
    <w:p w:rsidR="007B1E74" w:rsidRPr="00CC3322" w:rsidRDefault="007B1E74" w:rsidP="00CC3322">
      <w:pPr>
        <w:tabs>
          <w:tab w:val="left" w:pos="851"/>
          <w:tab w:val="left" w:pos="7938"/>
        </w:tabs>
        <w:spacing w:after="0" w:line="240" w:lineRule="auto"/>
        <w:ind w:left="567"/>
        <w:jc w:val="both"/>
        <w:rPr>
          <w:rFonts w:ascii="Tahoma" w:eastAsia="Times New Roman" w:hAnsi="Tahoma" w:cs="Tahoma"/>
          <w:b/>
          <w:sz w:val="20"/>
          <w:szCs w:val="20"/>
          <w:lang w:eastAsia="pl-PL"/>
        </w:rPr>
      </w:pPr>
    </w:p>
    <w:p w:rsidR="007B1E74" w:rsidRPr="00CC3322" w:rsidRDefault="007B1E74" w:rsidP="00CC3322">
      <w:pPr>
        <w:spacing w:after="0" w:line="240" w:lineRule="auto"/>
        <w:ind w:left="567" w:hanging="289"/>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2. sytuacji ekonomicznej lub finansowej;</w:t>
      </w:r>
    </w:p>
    <w:p w:rsidR="00CC3322" w:rsidRPr="00CC3322" w:rsidRDefault="00CC3322" w:rsidP="00CC3322">
      <w:pPr>
        <w:spacing w:after="0" w:line="240" w:lineRule="auto"/>
        <w:ind w:left="567"/>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Zamawiający nie określa przedmiotowego warunku udziału.</w:t>
      </w:r>
    </w:p>
    <w:p w:rsidR="007B1E74" w:rsidRPr="00CC3322" w:rsidRDefault="007B1E74" w:rsidP="00CC3322">
      <w:pPr>
        <w:spacing w:after="0" w:line="240" w:lineRule="auto"/>
        <w:ind w:left="567"/>
        <w:jc w:val="both"/>
        <w:rPr>
          <w:rFonts w:ascii="Tahoma" w:eastAsia="Times New Roman" w:hAnsi="Tahoma" w:cs="Tahoma"/>
          <w:sz w:val="20"/>
          <w:szCs w:val="20"/>
          <w:lang w:eastAsia="pl-PL"/>
        </w:rPr>
      </w:pPr>
    </w:p>
    <w:p w:rsidR="007B1E74" w:rsidRPr="00CC3322" w:rsidRDefault="007B1E74" w:rsidP="00CC3322">
      <w:pPr>
        <w:spacing w:after="0" w:line="240" w:lineRule="auto"/>
        <w:ind w:left="567" w:hanging="289"/>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3. zdolności technicznej lub zawodowej</w:t>
      </w:r>
    </w:p>
    <w:p w:rsidR="007B1E74" w:rsidRDefault="007B1E74" w:rsidP="007A6608">
      <w:pPr>
        <w:pStyle w:val="Akapitzlist"/>
        <w:numPr>
          <w:ilvl w:val="1"/>
          <w:numId w:val="60"/>
        </w:numPr>
        <w:spacing w:line="240" w:lineRule="auto"/>
        <w:ind w:left="993" w:hanging="567"/>
        <w:jc w:val="both"/>
        <w:rPr>
          <w:rFonts w:ascii="Tahoma" w:eastAsia="Times New Roman" w:hAnsi="Tahoma" w:cs="Tahoma"/>
          <w:sz w:val="20"/>
          <w:szCs w:val="20"/>
          <w:lang w:eastAsia="ar-SA"/>
        </w:rPr>
      </w:pPr>
      <w:r w:rsidRPr="00CC3322">
        <w:rPr>
          <w:rFonts w:ascii="Tahoma" w:eastAsia="Times New Roman" w:hAnsi="Tahoma" w:cs="Tahoma"/>
          <w:sz w:val="20"/>
          <w:szCs w:val="20"/>
          <w:lang w:eastAsia="ar-SA"/>
        </w:rPr>
        <w:t xml:space="preserve">Warunkiem udziału w postępowaniu jest dysponowanie </w:t>
      </w:r>
      <w:r w:rsidR="00CC3322" w:rsidRPr="00CC3322">
        <w:rPr>
          <w:rFonts w:ascii="Tahoma" w:hAnsi="Tahoma" w:cs="Tahoma"/>
          <w:color w:val="000000"/>
          <w:sz w:val="20"/>
          <w:szCs w:val="20"/>
        </w:rPr>
        <w:t>odpowiednim potencjałem technicznym przez co należy rozumieć przedstawienie wykazu niżej wymienionych urządzeń technicznych</w:t>
      </w:r>
      <w:r w:rsidRPr="00CC3322">
        <w:rPr>
          <w:rFonts w:ascii="Tahoma" w:eastAsia="Times New Roman" w:hAnsi="Tahoma" w:cs="Tahoma"/>
          <w:sz w:val="20"/>
          <w:szCs w:val="20"/>
          <w:lang w:eastAsia="ar-SA"/>
        </w:rPr>
        <w:t>, które zostaną przez Wykonawcę skierowane do realizacji zamówienia publicznego, tj.:</w:t>
      </w:r>
    </w:p>
    <w:p w:rsidR="00E45FC9" w:rsidRPr="00E45FC9" w:rsidRDefault="00E45FC9" w:rsidP="00E45FC9">
      <w:pPr>
        <w:spacing w:line="240" w:lineRule="auto"/>
        <w:ind w:left="634" w:firstLine="282"/>
        <w:jc w:val="both"/>
        <w:rPr>
          <w:rFonts w:ascii="Tahoma" w:eastAsia="Times New Roman" w:hAnsi="Tahoma" w:cs="Tahoma"/>
          <w:b/>
          <w:sz w:val="20"/>
          <w:szCs w:val="20"/>
          <w:u w:val="single"/>
          <w:lang w:eastAsia="ar-SA"/>
        </w:rPr>
      </w:pPr>
      <w:r w:rsidRPr="00E45FC9">
        <w:rPr>
          <w:rFonts w:ascii="Tahoma" w:eastAsia="Times New Roman" w:hAnsi="Tahoma" w:cs="Tahoma"/>
          <w:b/>
          <w:sz w:val="20"/>
          <w:szCs w:val="20"/>
          <w:u w:val="single"/>
          <w:lang w:eastAsia="ar-SA"/>
        </w:rPr>
        <w:t>Dla zakresu I</w:t>
      </w:r>
    </w:p>
    <w:p w:rsidR="00CC3322" w:rsidRDefault="00CC3322" w:rsidP="00E45FC9">
      <w:pPr>
        <w:pStyle w:val="Akapitzlist"/>
        <w:numPr>
          <w:ilvl w:val="2"/>
          <w:numId w:val="60"/>
        </w:numPr>
        <w:spacing w:line="300" w:lineRule="exact"/>
        <w:ind w:left="1134" w:hanging="567"/>
        <w:jc w:val="both"/>
        <w:rPr>
          <w:rFonts w:ascii="Tahoma" w:hAnsi="Tahoma" w:cs="Tahoma"/>
          <w:color w:val="000000"/>
          <w:sz w:val="20"/>
          <w:szCs w:val="20"/>
        </w:rPr>
      </w:pPr>
      <w:r w:rsidRPr="00E45FC9">
        <w:rPr>
          <w:rFonts w:ascii="Tahoma" w:hAnsi="Tahoma" w:cs="Tahoma"/>
          <w:color w:val="000000"/>
          <w:sz w:val="20"/>
          <w:szCs w:val="20"/>
        </w:rPr>
        <w:t xml:space="preserve">Równiarka drogowa – 1 szt. </w:t>
      </w:r>
    </w:p>
    <w:p w:rsidR="00CC3322" w:rsidRDefault="00CC3322" w:rsidP="00E45FC9">
      <w:pPr>
        <w:pStyle w:val="Akapitzlist"/>
        <w:numPr>
          <w:ilvl w:val="2"/>
          <w:numId w:val="60"/>
        </w:numPr>
        <w:spacing w:line="300" w:lineRule="exact"/>
        <w:ind w:left="1134" w:hanging="567"/>
        <w:jc w:val="both"/>
        <w:rPr>
          <w:rFonts w:ascii="Tahoma" w:hAnsi="Tahoma" w:cs="Tahoma"/>
          <w:color w:val="000000"/>
          <w:sz w:val="20"/>
          <w:szCs w:val="20"/>
        </w:rPr>
      </w:pPr>
      <w:r w:rsidRPr="00E45FC9">
        <w:rPr>
          <w:rFonts w:ascii="Tahoma" w:hAnsi="Tahoma" w:cs="Tahoma"/>
          <w:color w:val="000000"/>
          <w:sz w:val="20"/>
          <w:szCs w:val="20"/>
        </w:rPr>
        <w:t xml:space="preserve">Walec drogowy </w:t>
      </w:r>
      <w:r w:rsidR="001F579B" w:rsidRPr="00E45FC9">
        <w:rPr>
          <w:rFonts w:ascii="Tahoma" w:hAnsi="Tahoma" w:cs="Tahoma"/>
          <w:sz w:val="20"/>
          <w:szCs w:val="20"/>
        </w:rPr>
        <w:t>kombinowany stalowo - gumowy o masie 9 - 10 T</w:t>
      </w:r>
      <w:r w:rsidR="001F579B" w:rsidRPr="00E45FC9">
        <w:rPr>
          <w:rFonts w:ascii="Tahoma" w:hAnsi="Tahoma" w:cs="Tahoma"/>
          <w:color w:val="000000"/>
          <w:sz w:val="20"/>
          <w:szCs w:val="20"/>
        </w:rPr>
        <w:t xml:space="preserve"> </w:t>
      </w:r>
      <w:r w:rsidRPr="00E45FC9">
        <w:rPr>
          <w:rFonts w:ascii="Tahoma" w:hAnsi="Tahoma" w:cs="Tahoma"/>
          <w:color w:val="000000"/>
          <w:sz w:val="20"/>
          <w:szCs w:val="20"/>
        </w:rPr>
        <w:t xml:space="preserve">– 1 szt. </w:t>
      </w:r>
    </w:p>
    <w:p w:rsidR="00E45FC9" w:rsidRPr="007714D2" w:rsidRDefault="00E45FC9" w:rsidP="007714D2">
      <w:pPr>
        <w:pStyle w:val="Akapitzlist"/>
        <w:numPr>
          <w:ilvl w:val="2"/>
          <w:numId w:val="60"/>
        </w:numPr>
        <w:spacing w:line="300" w:lineRule="exact"/>
        <w:ind w:left="1134" w:hanging="567"/>
        <w:jc w:val="both"/>
        <w:rPr>
          <w:rFonts w:ascii="Tahoma" w:hAnsi="Tahoma" w:cs="Tahoma"/>
          <w:color w:val="000000"/>
          <w:sz w:val="20"/>
          <w:szCs w:val="20"/>
        </w:rPr>
      </w:pPr>
      <w:r w:rsidRPr="00E45FC9">
        <w:rPr>
          <w:sz w:val="23"/>
          <w:szCs w:val="23"/>
        </w:rPr>
        <w:t>Beczkowóz z urządzeniem do polewania 1 – szt.</w:t>
      </w:r>
    </w:p>
    <w:p w:rsidR="00E45FC9" w:rsidRPr="00E45FC9" w:rsidRDefault="00E45FC9" w:rsidP="00E45FC9">
      <w:pPr>
        <w:spacing w:after="0" w:line="300" w:lineRule="exact"/>
        <w:ind w:left="916"/>
        <w:jc w:val="both"/>
        <w:rPr>
          <w:rFonts w:ascii="Tahoma" w:hAnsi="Tahoma" w:cs="Tahoma"/>
          <w:b/>
          <w:color w:val="000000"/>
          <w:sz w:val="20"/>
          <w:szCs w:val="20"/>
          <w:u w:val="single"/>
        </w:rPr>
      </w:pPr>
      <w:r w:rsidRPr="00E45FC9">
        <w:rPr>
          <w:rFonts w:ascii="Tahoma" w:hAnsi="Tahoma" w:cs="Tahoma"/>
          <w:b/>
          <w:color w:val="000000"/>
          <w:sz w:val="20"/>
          <w:szCs w:val="20"/>
          <w:u w:val="single"/>
        </w:rPr>
        <w:t>Dla zakresu II</w:t>
      </w:r>
    </w:p>
    <w:p w:rsidR="00CC3322" w:rsidRDefault="00CC3322" w:rsidP="00E45FC9">
      <w:pPr>
        <w:pStyle w:val="Akapitzlist"/>
        <w:numPr>
          <w:ilvl w:val="2"/>
          <w:numId w:val="60"/>
        </w:numPr>
        <w:spacing w:line="300" w:lineRule="exact"/>
        <w:ind w:left="1134" w:hanging="567"/>
        <w:jc w:val="both"/>
        <w:rPr>
          <w:rFonts w:ascii="Tahoma" w:hAnsi="Tahoma" w:cs="Tahoma"/>
          <w:color w:val="000000"/>
          <w:sz w:val="20"/>
          <w:szCs w:val="20"/>
        </w:rPr>
      </w:pPr>
      <w:r w:rsidRPr="00E45FC9">
        <w:rPr>
          <w:rFonts w:ascii="Tahoma" w:hAnsi="Tahoma" w:cs="Tahoma"/>
          <w:color w:val="000000"/>
          <w:sz w:val="20"/>
          <w:szCs w:val="20"/>
        </w:rPr>
        <w:t xml:space="preserve">Samochód samowyładowczy, ciężarowy </w:t>
      </w:r>
      <w:r w:rsidR="004326DD">
        <w:rPr>
          <w:rFonts w:ascii="Tahoma" w:hAnsi="Tahoma" w:cs="Tahoma"/>
          <w:color w:val="000000"/>
          <w:sz w:val="20"/>
          <w:szCs w:val="20"/>
        </w:rPr>
        <w:t xml:space="preserve">min 10t </w:t>
      </w:r>
      <w:r w:rsidRPr="00E45FC9">
        <w:rPr>
          <w:rFonts w:ascii="Tahoma" w:hAnsi="Tahoma" w:cs="Tahoma"/>
          <w:color w:val="000000"/>
          <w:sz w:val="20"/>
          <w:szCs w:val="20"/>
        </w:rPr>
        <w:t xml:space="preserve">– 1 szt. </w:t>
      </w:r>
    </w:p>
    <w:p w:rsidR="00CC3322" w:rsidRDefault="00CC3322" w:rsidP="00E45FC9">
      <w:pPr>
        <w:pStyle w:val="Akapitzlist"/>
        <w:numPr>
          <w:ilvl w:val="2"/>
          <w:numId w:val="60"/>
        </w:numPr>
        <w:spacing w:line="300" w:lineRule="exact"/>
        <w:ind w:left="1134" w:hanging="567"/>
        <w:jc w:val="both"/>
        <w:rPr>
          <w:rFonts w:ascii="Tahoma" w:hAnsi="Tahoma" w:cs="Tahoma"/>
          <w:color w:val="000000"/>
          <w:sz w:val="20"/>
          <w:szCs w:val="20"/>
        </w:rPr>
      </w:pPr>
      <w:r w:rsidRPr="00E45FC9">
        <w:rPr>
          <w:rFonts w:ascii="Tahoma" w:hAnsi="Tahoma" w:cs="Tahoma"/>
          <w:color w:val="000000"/>
          <w:sz w:val="20"/>
          <w:szCs w:val="20"/>
        </w:rPr>
        <w:t>Ładowarka kołowa – 1 szt.</w:t>
      </w:r>
    </w:p>
    <w:p w:rsidR="000E521A" w:rsidRPr="007714D2" w:rsidRDefault="00652161" w:rsidP="00E45FC9">
      <w:pPr>
        <w:pStyle w:val="Akapitzlist"/>
        <w:numPr>
          <w:ilvl w:val="2"/>
          <w:numId w:val="60"/>
        </w:numPr>
        <w:spacing w:line="300" w:lineRule="exact"/>
        <w:ind w:left="1134" w:hanging="567"/>
        <w:jc w:val="both"/>
        <w:rPr>
          <w:rFonts w:ascii="Tahoma" w:hAnsi="Tahoma" w:cs="Tahoma"/>
          <w:color w:val="000000"/>
          <w:sz w:val="20"/>
          <w:szCs w:val="20"/>
        </w:rPr>
      </w:pPr>
      <w:r w:rsidRPr="00E45FC9">
        <w:rPr>
          <w:sz w:val="23"/>
          <w:szCs w:val="23"/>
        </w:rPr>
        <w:t>B</w:t>
      </w:r>
      <w:r w:rsidR="000E521A" w:rsidRPr="00E45FC9">
        <w:rPr>
          <w:sz w:val="23"/>
          <w:szCs w:val="23"/>
        </w:rPr>
        <w:t>eczkowóz z urządzeniem do polewania 1 – szt.</w:t>
      </w:r>
    </w:p>
    <w:p w:rsidR="007714D2" w:rsidRPr="00E45FC9" w:rsidRDefault="007714D2" w:rsidP="007714D2">
      <w:pPr>
        <w:spacing w:after="0" w:line="300" w:lineRule="exact"/>
        <w:ind w:left="916"/>
        <w:jc w:val="both"/>
        <w:rPr>
          <w:rFonts w:ascii="Tahoma" w:hAnsi="Tahoma" w:cs="Tahoma"/>
          <w:b/>
          <w:color w:val="000000"/>
          <w:sz w:val="20"/>
          <w:szCs w:val="20"/>
          <w:u w:val="single"/>
        </w:rPr>
      </w:pPr>
      <w:r w:rsidRPr="00E45FC9">
        <w:rPr>
          <w:rFonts w:ascii="Tahoma" w:hAnsi="Tahoma" w:cs="Tahoma"/>
          <w:b/>
          <w:color w:val="000000"/>
          <w:sz w:val="20"/>
          <w:szCs w:val="20"/>
          <w:u w:val="single"/>
        </w:rPr>
        <w:t>Dla zakresu I</w:t>
      </w:r>
      <w:r w:rsidR="004326DD">
        <w:rPr>
          <w:rFonts w:ascii="Tahoma" w:hAnsi="Tahoma" w:cs="Tahoma"/>
          <w:b/>
          <w:color w:val="000000"/>
          <w:sz w:val="20"/>
          <w:szCs w:val="20"/>
          <w:u w:val="single"/>
        </w:rPr>
        <w:t>I</w:t>
      </w:r>
      <w:r w:rsidRPr="00E45FC9">
        <w:rPr>
          <w:rFonts w:ascii="Tahoma" w:hAnsi="Tahoma" w:cs="Tahoma"/>
          <w:b/>
          <w:color w:val="000000"/>
          <w:sz w:val="20"/>
          <w:szCs w:val="20"/>
          <w:u w:val="single"/>
        </w:rPr>
        <w:t>I</w:t>
      </w:r>
      <w:r w:rsidR="004326DD">
        <w:rPr>
          <w:rFonts w:ascii="Tahoma" w:hAnsi="Tahoma" w:cs="Tahoma"/>
          <w:b/>
          <w:color w:val="000000"/>
          <w:sz w:val="20"/>
          <w:szCs w:val="20"/>
          <w:u w:val="single"/>
        </w:rPr>
        <w:t xml:space="preserve"> i IV</w:t>
      </w:r>
    </w:p>
    <w:p w:rsidR="007714D2" w:rsidRDefault="007714D2" w:rsidP="004326DD">
      <w:pPr>
        <w:pStyle w:val="Akapitzlist"/>
        <w:numPr>
          <w:ilvl w:val="2"/>
          <w:numId w:val="60"/>
        </w:numPr>
        <w:spacing w:line="300" w:lineRule="exact"/>
        <w:ind w:left="1134" w:hanging="567"/>
        <w:jc w:val="both"/>
        <w:rPr>
          <w:rFonts w:ascii="Tahoma" w:hAnsi="Tahoma" w:cs="Tahoma"/>
          <w:color w:val="000000"/>
          <w:sz w:val="20"/>
          <w:szCs w:val="20"/>
        </w:rPr>
      </w:pPr>
      <w:r w:rsidRPr="00E45FC9">
        <w:rPr>
          <w:rFonts w:ascii="Tahoma" w:hAnsi="Tahoma" w:cs="Tahoma"/>
          <w:color w:val="000000"/>
          <w:sz w:val="20"/>
          <w:szCs w:val="20"/>
        </w:rPr>
        <w:t xml:space="preserve">Samochód samowyładowczy, ciężarowy </w:t>
      </w:r>
      <w:r w:rsidR="004326DD">
        <w:rPr>
          <w:rFonts w:ascii="Tahoma" w:hAnsi="Tahoma" w:cs="Tahoma"/>
          <w:color w:val="000000"/>
          <w:sz w:val="20"/>
          <w:szCs w:val="20"/>
        </w:rPr>
        <w:t xml:space="preserve">o ładowności 25t </w:t>
      </w:r>
      <w:r w:rsidRPr="00E45FC9">
        <w:rPr>
          <w:rFonts w:ascii="Tahoma" w:hAnsi="Tahoma" w:cs="Tahoma"/>
          <w:color w:val="000000"/>
          <w:sz w:val="20"/>
          <w:szCs w:val="20"/>
        </w:rPr>
        <w:t xml:space="preserve">– 1 szt. </w:t>
      </w: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1F579B">
      <w:pPr>
        <w:tabs>
          <w:tab w:val="center" w:pos="4536"/>
          <w:tab w:val="right" w:pos="9072"/>
        </w:tabs>
        <w:spacing w:after="0" w:line="240" w:lineRule="auto"/>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ustawy Prawo zamówień publicznych.</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1F579B">
      <w:pPr>
        <w:autoSpaceDE w:val="0"/>
        <w:autoSpaceDN w:val="0"/>
        <w:adjustRightInd w:val="0"/>
        <w:spacing w:after="0" w:line="240" w:lineRule="auto"/>
        <w:ind w:left="284"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1F579B">
      <w:p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7B1E74" w:rsidRDefault="007B1E74" w:rsidP="007B1E74">
      <w:pPr>
        <w:spacing w:after="0" w:line="240" w:lineRule="auto"/>
        <w:ind w:left="400"/>
        <w:jc w:val="both"/>
        <w:rPr>
          <w:rFonts w:ascii="Tahoma" w:eastAsia="Times New Roman" w:hAnsi="Tahoma" w:cs="Tahoma"/>
          <w:sz w:val="20"/>
          <w:szCs w:val="2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VI.</w:t>
      </w:r>
      <w:r w:rsidRPr="007B1E74">
        <w:rPr>
          <w:rFonts w:ascii="Tahoma" w:eastAsia="Times New Roman" w:hAnsi="Tahoma" w:cs="Tahoma"/>
          <w:b/>
          <w:szCs w:val="20"/>
          <w:lang w:eastAsia="pl-PL"/>
        </w:rPr>
        <w:tab/>
        <w:t>WYKAZ OŚWIADCZEŃ LUB DOKUMENTÓW, POTWIERDZAJĄCYCH SPEŁNIANIE WARUNKÓW UDZIAŁU W POSTĘPOWANIU ORAZ BRAK PODSTAW WYKLUCZENIA</w:t>
      </w:r>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9"/>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9"/>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A6608">
      <w:pPr>
        <w:numPr>
          <w:ilvl w:val="0"/>
          <w:numId w:val="4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A6608">
      <w:pPr>
        <w:numPr>
          <w:ilvl w:val="0"/>
          <w:numId w:val="4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7A6608">
      <w:pPr>
        <w:numPr>
          <w:ilvl w:val="0"/>
          <w:numId w:val="40"/>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C11CF8" w:rsidRDefault="00C11CF8" w:rsidP="007A6608">
      <w:pPr>
        <w:numPr>
          <w:ilvl w:val="0"/>
          <w:numId w:val="42"/>
        </w:numPr>
        <w:tabs>
          <w:tab w:val="left" w:pos="1134"/>
        </w:tabs>
        <w:spacing w:after="0" w:line="240" w:lineRule="auto"/>
        <w:ind w:left="1134" w:hanging="284"/>
        <w:jc w:val="both"/>
        <w:rPr>
          <w:rFonts w:ascii="Tahoma" w:eastAsia="Times New Roman" w:hAnsi="Tahoma" w:cs="Tahoma"/>
          <w:sz w:val="20"/>
          <w:szCs w:val="20"/>
          <w:lang w:eastAsia="pl-PL"/>
        </w:rPr>
      </w:pPr>
      <w:r w:rsidRPr="00C11CF8">
        <w:rPr>
          <w:rFonts w:ascii="Tahoma" w:hAnsi="Tahoma" w:cs="Tahoma"/>
          <w:b/>
          <w:color w:val="000000"/>
          <w:spacing w:val="-1"/>
          <w:sz w:val="20"/>
          <w:szCs w:val="20"/>
        </w:rPr>
        <w:t xml:space="preserve">Wykaz niezbędnych do wykonania zamówienia </w:t>
      </w:r>
      <w:r w:rsidRPr="00C11CF8">
        <w:rPr>
          <w:rFonts w:ascii="Tahoma" w:hAnsi="Tahoma" w:cs="Tahoma"/>
          <w:b/>
          <w:color w:val="000000"/>
          <w:sz w:val="20"/>
          <w:szCs w:val="20"/>
        </w:rPr>
        <w:t>urządzeń technicznych</w:t>
      </w:r>
      <w:r w:rsidRPr="00C11CF8">
        <w:rPr>
          <w:rFonts w:ascii="Tahoma" w:hAnsi="Tahoma" w:cs="Tahoma"/>
          <w:color w:val="000000"/>
          <w:spacing w:val="-1"/>
          <w:sz w:val="20"/>
          <w:szCs w:val="20"/>
        </w:rPr>
        <w:t xml:space="preserve">, o których mowa w rozdziale 5 lit. „D” SIWZ, jakimi dysponuje lub będzie dysponował wykonawca </w:t>
      </w:r>
      <w:r w:rsidRPr="00C11CF8">
        <w:rPr>
          <w:rFonts w:ascii="Tahoma" w:hAnsi="Tahoma" w:cs="Tahoma"/>
          <w:color w:val="000000"/>
          <w:sz w:val="20"/>
          <w:szCs w:val="20"/>
        </w:rPr>
        <w:t>wraz z informacją o podstawie dysponowania tymi zasobami</w:t>
      </w:r>
      <w:r w:rsidR="007B1E74" w:rsidRPr="00C11CF8">
        <w:rPr>
          <w:rFonts w:ascii="Tahoma" w:eastAsia="Times New Roman" w:hAnsi="Tahoma" w:cs="Tahoma"/>
          <w:sz w:val="20"/>
          <w:szCs w:val="20"/>
          <w:lang w:eastAsia="pl-PL"/>
        </w:rPr>
        <w:t>.</w:t>
      </w:r>
    </w:p>
    <w:p w:rsidR="00C11CF8" w:rsidRDefault="00C11CF8" w:rsidP="007B1E74">
      <w:pPr>
        <w:spacing w:after="0" w:line="240" w:lineRule="auto"/>
        <w:ind w:left="1134"/>
        <w:jc w:val="both"/>
        <w:rPr>
          <w:rFonts w:ascii="Tahoma" w:eastAsia="Times New Roman" w:hAnsi="Tahoma" w:cs="Tahoma"/>
          <w:b/>
          <w:bCs/>
          <w:sz w:val="20"/>
          <w:szCs w:val="20"/>
          <w:u w:val="single"/>
          <w:lang w:eastAsia="pl-PL"/>
        </w:rPr>
      </w:pP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r w:rsidR="00227BAD">
        <w:rPr>
          <w:rFonts w:ascii="Tahoma" w:eastAsia="Times New Roman" w:hAnsi="Tahoma" w:cs="Tahoma"/>
          <w:sz w:val="20"/>
          <w:szCs w:val="20"/>
          <w:lang w:eastAsia="x-none"/>
        </w:rPr>
        <w:t xml:space="preserve">pkt 3, </w:t>
      </w:r>
      <w:r w:rsidRPr="007B1E74">
        <w:rPr>
          <w:rFonts w:ascii="Tahoma" w:eastAsia="Times New Roman" w:hAnsi="Tahoma" w:cs="Tahoma"/>
          <w:sz w:val="20"/>
          <w:szCs w:val="20"/>
          <w:lang w:eastAsia="x-none"/>
        </w:rPr>
        <w:t>ppkt 3</w:t>
      </w:r>
      <w:r w:rsidR="00227BAD">
        <w:rPr>
          <w:rFonts w:ascii="Tahoma" w:eastAsia="Times New Roman" w:hAnsi="Tahoma" w:cs="Tahoma"/>
          <w:sz w:val="20"/>
          <w:szCs w:val="20"/>
          <w:lang w:eastAsia="x-none"/>
        </w:rPr>
        <w:t>.1</w:t>
      </w:r>
      <w:r w:rsidRPr="007B1E74">
        <w:rPr>
          <w:rFonts w:ascii="Tahoma" w:eastAsia="Times New Roman" w:hAnsi="Tahoma" w:cs="Tahoma"/>
          <w:sz w:val="20"/>
          <w:szCs w:val="20"/>
          <w:lang w:eastAsia="x-none"/>
        </w:rPr>
        <w:t xml:space="preserve"> SIWZ.</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t>
      </w:r>
      <w:r w:rsidR="00227BAD">
        <w:rPr>
          <w:rFonts w:ascii="Tahoma" w:eastAsia="Times New Roman" w:hAnsi="Tahoma" w:cs="Tahoma"/>
          <w:sz w:val="20"/>
          <w:szCs w:val="20"/>
          <w:lang w:eastAsia="x-none"/>
        </w:rPr>
        <w:t xml:space="preserve">urządzeń technicznych </w:t>
      </w:r>
      <w:r w:rsidRPr="007B1E74">
        <w:rPr>
          <w:rFonts w:ascii="Tahoma" w:eastAsia="Times New Roman" w:hAnsi="Tahoma" w:cs="Tahoma"/>
          <w:sz w:val="20"/>
          <w:szCs w:val="20"/>
          <w:lang w:val="x-none" w:eastAsia="x-none"/>
        </w:rPr>
        <w:t xml:space="preserve">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r w:rsidR="00227BAD">
        <w:rPr>
          <w:rFonts w:ascii="Tahoma" w:eastAsia="Times New Roman" w:hAnsi="Tahoma" w:cs="Tahoma"/>
          <w:sz w:val="20"/>
          <w:szCs w:val="20"/>
          <w:lang w:eastAsia="x-none"/>
        </w:rPr>
        <w:t xml:space="preserve">pkt 3, </w:t>
      </w:r>
      <w:r w:rsidR="00227BAD" w:rsidRPr="007B1E74">
        <w:rPr>
          <w:rFonts w:ascii="Tahoma" w:eastAsia="Times New Roman" w:hAnsi="Tahoma" w:cs="Tahoma"/>
          <w:sz w:val="20"/>
          <w:szCs w:val="20"/>
          <w:lang w:eastAsia="x-none"/>
        </w:rPr>
        <w:t>ppkt 3</w:t>
      </w:r>
      <w:r w:rsidR="00227BAD">
        <w:rPr>
          <w:rFonts w:ascii="Tahoma" w:eastAsia="Times New Roman" w:hAnsi="Tahoma" w:cs="Tahoma"/>
          <w:sz w:val="20"/>
          <w:szCs w:val="20"/>
          <w:lang w:eastAsia="x-none"/>
        </w:rPr>
        <w:t>.1</w:t>
      </w:r>
      <w:r w:rsidR="00227BAD" w:rsidRPr="007B1E74">
        <w:rPr>
          <w:rFonts w:ascii="Tahoma" w:eastAsia="Times New Roman" w:hAnsi="Tahoma" w:cs="Tahoma"/>
          <w:sz w:val="20"/>
          <w:szCs w:val="20"/>
          <w:lang w:eastAsia="x-none"/>
        </w:rPr>
        <w:t xml:space="preserve"> SIWZ</w:t>
      </w:r>
      <w:r w:rsidRPr="007B1E74">
        <w:rPr>
          <w:rFonts w:ascii="Tahoma" w:eastAsia="Times New Roman" w:hAnsi="Tahoma" w:cs="Tahoma"/>
          <w:sz w:val="20"/>
          <w:szCs w:val="20"/>
          <w:lang w:val="x-none" w:eastAsia="x-none"/>
        </w:rPr>
        <w: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w:t>
      </w:r>
      <w:r w:rsidR="00227BAD">
        <w:rPr>
          <w:rFonts w:ascii="Tahoma" w:eastAsia="Times New Roman" w:hAnsi="Tahoma" w:cs="Tahoma"/>
          <w:sz w:val="20"/>
          <w:szCs w:val="20"/>
          <w:lang w:eastAsia="x-none"/>
        </w:rPr>
        <w:t>URZĄDZEŃ TECHNICZNYCH</w:t>
      </w:r>
      <w:r w:rsidRPr="007B1E74">
        <w:rPr>
          <w:rFonts w:ascii="Tahoma" w:eastAsia="Times New Roman" w:hAnsi="Tahoma" w:cs="Tahoma"/>
          <w:sz w:val="20"/>
          <w:szCs w:val="20"/>
          <w:lang w:val="x-none" w:eastAsia="x-none"/>
        </w:rPr>
        <w: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pkt V lit. D. ppkt 3 poz. 1) SIWZ</w:t>
      </w:r>
      <w:r w:rsidRPr="007B1E74">
        <w:rPr>
          <w:rFonts w:ascii="Tahoma" w:eastAsia="Times New Roman" w:hAnsi="Tahoma" w:cs="Tahoma"/>
          <w:sz w:val="20"/>
          <w:szCs w:val="20"/>
          <w:lang w:val="x-none" w:eastAsia="x-none"/>
        </w:rPr>
        <w:t>.</w:t>
      </w:r>
    </w:p>
    <w:p w:rsidR="007B1E74" w:rsidRPr="00B21A8C" w:rsidRDefault="007B1E74" w:rsidP="007B1E74">
      <w:pPr>
        <w:spacing w:after="0" w:line="240" w:lineRule="auto"/>
        <w:ind w:left="1560" w:hanging="284"/>
        <w:jc w:val="both"/>
        <w:rPr>
          <w:rFonts w:ascii="Tahoma" w:eastAsia="Times New Roman" w:hAnsi="Tahoma" w:cs="Tahoma"/>
          <w:sz w:val="20"/>
          <w:szCs w:val="20"/>
          <w:lang w:eastAsia="x-none"/>
        </w:rPr>
      </w:pPr>
    </w:p>
    <w:p w:rsidR="00B21A8C" w:rsidRPr="00B21A8C" w:rsidRDefault="00B21A8C" w:rsidP="00B21A8C">
      <w:pPr>
        <w:pStyle w:val="Bezodstpw"/>
        <w:ind w:left="840"/>
        <w:jc w:val="both"/>
        <w:rPr>
          <w:rFonts w:ascii="Tahoma" w:eastAsia="MS Mincho" w:hAnsi="Tahoma" w:cs="Tahoma"/>
          <w:szCs w:val="20"/>
          <w:lang w:val="pl-PL"/>
        </w:rPr>
      </w:pPr>
      <w:r w:rsidRPr="00B21A8C">
        <w:rPr>
          <w:rFonts w:ascii="Tahoma" w:eastAsia="MS Mincho" w:hAnsi="Tahoma" w:cs="Tahoma"/>
          <w:szCs w:val="20"/>
          <w:lang w:val="pl-PL"/>
        </w:rPr>
        <w:t xml:space="preserve">Jeżeli z uzasadnionej przyczyny Wykonawca nie może złożyć wymaganych przez Zamawiającego dokumentów, o których mowa w </w:t>
      </w:r>
      <w:r>
        <w:rPr>
          <w:rFonts w:ascii="Tahoma" w:eastAsia="MS Mincho" w:hAnsi="Tahoma" w:cs="Tahoma"/>
          <w:szCs w:val="20"/>
          <w:lang w:val="pl-PL"/>
        </w:rPr>
        <w:t>pkt 3 ppkt 3 i 4</w:t>
      </w:r>
      <w:r w:rsidRPr="00B21A8C">
        <w:rPr>
          <w:rFonts w:ascii="Tahoma" w:eastAsia="MS Mincho" w:hAnsi="Tahoma" w:cs="Tahoma"/>
          <w:szCs w:val="20"/>
          <w:lang w:val="pl-PL"/>
        </w:rPr>
        <w:t xml:space="preserve">, zamawiający dopuszcza złożenie przez wykonawcę innych dokumentów, o których mowa w art.26 ust.2c ustawy PZP. </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0D3C90" w:rsidRDefault="007B1E74" w:rsidP="007A6608">
      <w:pPr>
        <w:numPr>
          <w:ilvl w:val="1"/>
          <w:numId w:val="36"/>
        </w:numPr>
        <w:tabs>
          <w:tab w:val="num" w:pos="1134"/>
        </w:tabs>
        <w:spacing w:after="0" w:line="240" w:lineRule="auto"/>
        <w:ind w:left="1134" w:hanging="283"/>
        <w:jc w:val="both"/>
        <w:rPr>
          <w:rFonts w:ascii="Tahoma" w:eastAsia="Times New Roman" w:hAnsi="Tahoma" w:cs="Tahoma"/>
          <w:sz w:val="20"/>
          <w:szCs w:val="20"/>
          <w:lang w:eastAsia="pl-PL"/>
        </w:rPr>
      </w:pPr>
      <w:r w:rsidRPr="000D3C90">
        <w:rPr>
          <w:rFonts w:ascii="Tahoma" w:eastAsia="Times New Roman" w:hAnsi="Tahoma" w:cs="Tahoma"/>
          <w:b/>
          <w:sz w:val="20"/>
          <w:szCs w:val="20"/>
          <w:lang w:eastAsia="pl-PL"/>
        </w:rPr>
        <w:t>Oświadczenie w zakresie art. 25 ust. 1 pkt 2 ustawy Prawo zamówień publicznych</w:t>
      </w:r>
      <w:r w:rsidRPr="000D3C90">
        <w:rPr>
          <w:rFonts w:ascii="Tahoma" w:eastAsia="Times New Roman" w:hAnsi="Tahoma" w:cs="Tahoma"/>
          <w:sz w:val="20"/>
          <w:szCs w:val="20"/>
          <w:lang w:eastAsia="pl-PL"/>
        </w:rPr>
        <w:t>.</w:t>
      </w:r>
    </w:p>
    <w:p w:rsidR="007B1E74" w:rsidRPr="000D3C90" w:rsidRDefault="007B1E74" w:rsidP="007B1E74">
      <w:pPr>
        <w:spacing w:after="0" w:line="240" w:lineRule="auto"/>
        <w:ind w:left="1134"/>
        <w:jc w:val="both"/>
        <w:rPr>
          <w:rFonts w:ascii="Tahoma" w:eastAsia="Times New Roman" w:hAnsi="Tahoma" w:cs="Tahoma"/>
          <w:sz w:val="20"/>
          <w:szCs w:val="20"/>
          <w:u w:val="single"/>
          <w:lang w:eastAsia="pl-PL"/>
        </w:rPr>
      </w:pPr>
      <w:r w:rsidRPr="000D3C90">
        <w:rPr>
          <w:rFonts w:ascii="Tahoma" w:eastAsia="Times New Roman" w:hAnsi="Tahoma" w:cs="Tahoma"/>
          <w:sz w:val="20"/>
          <w:szCs w:val="20"/>
          <w:u w:val="single"/>
          <w:lang w:eastAsia="pl-PL"/>
        </w:rPr>
        <w:t>Uwaga:</w:t>
      </w:r>
    </w:p>
    <w:p w:rsidR="007B1E74" w:rsidRPr="000D3C90" w:rsidRDefault="007B1E74" w:rsidP="007B1E74">
      <w:pPr>
        <w:spacing w:after="0" w:line="240" w:lineRule="auto"/>
        <w:ind w:left="1418" w:hanging="284"/>
        <w:jc w:val="both"/>
        <w:rPr>
          <w:rFonts w:ascii="Tahoma" w:eastAsia="Times New Roman" w:hAnsi="Tahoma" w:cs="Tahoma"/>
          <w:sz w:val="20"/>
          <w:szCs w:val="20"/>
          <w:lang w:eastAsia="pl-PL"/>
        </w:rPr>
      </w:pPr>
      <w:r w:rsidRPr="000D3C90">
        <w:rPr>
          <w:rFonts w:ascii="Tahoma" w:eastAsia="Times New Roman" w:hAnsi="Tahoma" w:cs="Tahoma"/>
          <w:sz w:val="20"/>
          <w:szCs w:val="20"/>
          <w:lang w:eastAsia="pl-PL"/>
        </w:rPr>
        <w:t xml:space="preserve">a) Treść wymaganego Oświadczenia w zakresie art. 25 ust. 1 pkt 2 ustawy Prawo zamówień publicznych Zamawiający przekazuje na ZAŁĄCZNIKU NR 9 do SIWZ. </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0D3C90">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Wykonawca nie jest obowiązany do złożenia oświadczeń lub dokumentów, o których mowa w pkt VI ppkt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C7857"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w:t>
      </w:r>
      <w:r w:rsidRPr="007C7857">
        <w:rPr>
          <w:rFonts w:ascii="Tahoma" w:eastAsia="Times New Roman" w:hAnsi="Tahoma" w:cs="Tahoma"/>
          <w:sz w:val="20"/>
          <w:szCs w:val="20"/>
          <w:lang w:eastAsia="pl-PL"/>
        </w:rPr>
        <w:t>zamówień publicznych, korzysta z posiadanych oświadczeń lub dokumentów, o ile są one aktualne.</w:t>
      </w:r>
    </w:p>
    <w:p w:rsidR="007B1E74" w:rsidRPr="007C7857" w:rsidRDefault="007B1E74" w:rsidP="007B1E74">
      <w:pPr>
        <w:spacing w:after="0" w:line="240" w:lineRule="auto"/>
        <w:jc w:val="both"/>
        <w:rPr>
          <w:rFonts w:ascii="Tahoma" w:eastAsia="Times New Roman" w:hAnsi="Tahoma" w:cs="Tahoma"/>
          <w:sz w:val="20"/>
          <w:szCs w:val="16"/>
          <w:lang w:eastAsia="pl-PL"/>
        </w:rPr>
      </w:pPr>
    </w:p>
    <w:p w:rsidR="007B1E74" w:rsidRPr="007C7857" w:rsidRDefault="007B1E74" w:rsidP="007B1E74">
      <w:pPr>
        <w:numPr>
          <w:ilvl w:val="0"/>
          <w:numId w:val="21"/>
        </w:numPr>
        <w:spacing w:after="0" w:line="240" w:lineRule="auto"/>
        <w:ind w:left="426" w:hanging="710"/>
        <w:jc w:val="both"/>
        <w:rPr>
          <w:rFonts w:ascii="Tahoma" w:eastAsia="Times New Roman" w:hAnsi="Tahoma" w:cs="Tahoma"/>
          <w:b/>
          <w:szCs w:val="20"/>
          <w:lang w:eastAsia="pl-PL"/>
        </w:rPr>
      </w:pPr>
      <w:r w:rsidRPr="007C7857">
        <w:rPr>
          <w:rFonts w:ascii="Tahoma" w:eastAsia="Times New Roman" w:hAnsi="Tahoma" w:cs="Tahoma"/>
          <w:b/>
          <w:szCs w:val="20"/>
          <w:lang w:eastAsia="pl-PL"/>
        </w:rPr>
        <w:t>INFORMACJE O SPOSOBIE POROZUMIEWANIA SIĘ ZAMAWIAJĄCEGO Z WYKONAWCAMI ORAZ PRZEKAZYWANIA OŚWIADCZEŃ LUB DOKUMENTÓW</w:t>
      </w:r>
      <w:r w:rsidRPr="007C7857">
        <w:rPr>
          <w:rFonts w:ascii="Tahoma" w:eastAsia="Times New Roman" w:hAnsi="Tahoma" w:cs="Tahoma"/>
          <w:b/>
          <w:lang w:eastAsia="pl-PL"/>
        </w:rPr>
        <w:t xml:space="preserve">, </w:t>
      </w:r>
      <w:r w:rsidRPr="007C7857">
        <w:rPr>
          <w:rFonts w:ascii="Tahoma" w:eastAsia="Times New Roman" w:hAnsi="Tahoma" w:cs="Tahoma"/>
          <w:b/>
          <w:szCs w:val="20"/>
          <w:lang w:eastAsia="pl-PL"/>
        </w:rPr>
        <w:t>A TAKŻE WSKAZANIE OSÓB UPRAWNIONYCH DO POROZUMIEWANIA SIĘ Z WYKONAWCAMI</w:t>
      </w:r>
    </w:p>
    <w:p w:rsidR="007B1E74" w:rsidRPr="007C7857"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C7857">
        <w:rPr>
          <w:rFonts w:ascii="Tahoma" w:eastAsia="Times New Roman" w:hAnsi="Tahoma" w:cs="Tahoma"/>
          <w:sz w:val="20"/>
          <w:szCs w:val="20"/>
          <w:lang w:eastAsia="pl-PL"/>
        </w:rPr>
        <w:t xml:space="preserve">Postępowanie o </w:t>
      </w:r>
      <w:r w:rsidRPr="007B1E74">
        <w:rPr>
          <w:rFonts w:ascii="Tahoma" w:eastAsia="Times New Roman" w:hAnsi="Tahoma" w:cs="Tahoma"/>
          <w:sz w:val="20"/>
          <w:szCs w:val="20"/>
          <w:lang w:eastAsia="pl-PL"/>
        </w:rPr>
        <w:t>udzielenie zamówienia prowadzi się z zachowaniem formy pisemnej, w języku polskim.</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7C7857">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niezwłocznie, jednak nie później niż:</w:t>
      </w:r>
    </w:p>
    <w:p w:rsidR="007B1E74" w:rsidRPr="007B1E74" w:rsidRDefault="007B1E74" w:rsidP="007B1E74">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6 dni przed upływem terminu składania ofert;</w:t>
      </w:r>
    </w:p>
    <w:p w:rsidR="007B1E74" w:rsidRPr="00002506" w:rsidRDefault="007B1E74" w:rsidP="00002506">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7A6608">
      <w:pPr>
        <w:numPr>
          <w:ilvl w:val="7"/>
          <w:numId w:val="24"/>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7A6608">
      <w:pPr>
        <w:numPr>
          <w:ilvl w:val="7"/>
          <w:numId w:val="24"/>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7A6608">
      <w:pPr>
        <w:numPr>
          <w:ilvl w:val="7"/>
          <w:numId w:val="24"/>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3" w:history="1">
        <w:r w:rsidRPr="007B1E74">
          <w:rPr>
            <w:rFonts w:ascii="Tahoma" w:eastAsia="Calibri" w:hAnsi="Tahoma" w:cs="Tahoma"/>
            <w:color w:val="0000FF"/>
            <w:sz w:val="20"/>
            <w:szCs w:val="20"/>
            <w:u w:val="single"/>
            <w:lang w:eastAsia="pl-PL"/>
          </w:rPr>
          <w:t>it@twardogora.pl</w:t>
        </w:r>
      </w:hyperlink>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284" w:hanging="851"/>
        <w:rPr>
          <w:rFonts w:ascii="Tahoma" w:eastAsia="Times New Roman" w:hAnsi="Tahoma" w:cs="Tahoma"/>
          <w:b/>
          <w:szCs w:val="20"/>
          <w:lang w:eastAsia="pl-PL"/>
        </w:rPr>
      </w:pPr>
      <w:r w:rsidRPr="007B1E74">
        <w:rPr>
          <w:rFonts w:ascii="Tahoma" w:eastAsia="Times New Roman" w:hAnsi="Tahoma" w:cs="Tahoma"/>
          <w:b/>
          <w:szCs w:val="20"/>
          <w:lang w:eastAsia="pl-PL"/>
        </w:rPr>
        <w:t>VIII.</w:t>
      </w:r>
      <w:r w:rsidRPr="007B1E74">
        <w:rPr>
          <w:rFonts w:ascii="Tahoma" w:eastAsia="Times New Roman" w:hAnsi="Tahoma" w:cs="Tahoma"/>
          <w:b/>
          <w:szCs w:val="20"/>
          <w:lang w:eastAsia="pl-PL"/>
        </w:rPr>
        <w:tab/>
        <w:t xml:space="preserve">WYMAGANIA DOTYCZĄCE WADIUM                  </w:t>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0D3C90" w:rsidRDefault="007B1E74" w:rsidP="000D3C90">
      <w:pPr>
        <w:spacing w:after="0" w:line="240" w:lineRule="auto"/>
        <w:ind w:firstLine="284"/>
        <w:jc w:val="both"/>
        <w:rPr>
          <w:rFonts w:ascii="Tahoma" w:eastAsia="Times New Roman" w:hAnsi="Tahoma" w:cs="Tahoma"/>
          <w:b/>
          <w:sz w:val="20"/>
          <w:szCs w:val="20"/>
          <w:lang w:eastAsia="pl-PL"/>
        </w:rPr>
      </w:pPr>
      <w:r w:rsidRPr="000D3C90">
        <w:rPr>
          <w:rFonts w:ascii="Tahoma" w:eastAsia="Times New Roman" w:hAnsi="Tahoma" w:cs="Tahoma"/>
          <w:sz w:val="20"/>
          <w:szCs w:val="20"/>
          <w:lang w:eastAsia="pl-PL"/>
        </w:rPr>
        <w:t xml:space="preserve">Zamawiający </w:t>
      </w:r>
      <w:r w:rsidR="00C11CF8" w:rsidRPr="000D3C90">
        <w:rPr>
          <w:rFonts w:ascii="Tahoma" w:eastAsia="Times New Roman" w:hAnsi="Tahoma" w:cs="Tahoma"/>
          <w:sz w:val="20"/>
          <w:szCs w:val="20"/>
          <w:lang w:eastAsia="pl-PL"/>
        </w:rPr>
        <w:t xml:space="preserve">nie wymaga </w:t>
      </w:r>
      <w:r w:rsidRPr="000D3C90">
        <w:rPr>
          <w:rFonts w:ascii="Tahoma" w:eastAsia="Times New Roman" w:hAnsi="Tahoma" w:cs="Tahoma"/>
          <w:b/>
          <w:sz w:val="20"/>
          <w:szCs w:val="20"/>
          <w:lang w:eastAsia="pl-PL"/>
        </w:rPr>
        <w:t>wadium</w:t>
      </w:r>
      <w:r w:rsidR="00C11CF8" w:rsidRPr="000D3C90">
        <w:rPr>
          <w:rFonts w:ascii="Tahoma" w:eastAsia="Times New Roman" w:hAnsi="Tahoma" w:cs="Tahoma"/>
          <w:b/>
          <w:sz w:val="20"/>
          <w:szCs w:val="20"/>
          <w:lang w:eastAsia="pl-PL"/>
        </w:rPr>
        <w:t>.</w:t>
      </w:r>
    </w:p>
    <w:p w:rsidR="007B1E74" w:rsidRPr="007B1E74" w:rsidRDefault="007B1E74" w:rsidP="007B1E74">
      <w:pPr>
        <w:spacing w:after="0" w:line="240" w:lineRule="auto"/>
        <w:ind w:left="700" w:hanging="274"/>
        <w:jc w:val="both"/>
        <w:rPr>
          <w:rFonts w:ascii="Tahoma" w:eastAsia="Times New Roman" w:hAnsi="Tahoma" w:cs="Tahoma"/>
          <w:b/>
          <w:sz w:val="16"/>
          <w:szCs w:val="16"/>
          <w:lang w:eastAsia="pl-PL"/>
        </w:rPr>
      </w:pPr>
    </w:p>
    <w:p w:rsidR="007B1E74" w:rsidRPr="007B1E74" w:rsidRDefault="007B1E74" w:rsidP="007B1E74">
      <w:pPr>
        <w:spacing w:after="0" w:line="240" w:lineRule="auto"/>
        <w:ind w:left="284" w:hanging="568"/>
        <w:rPr>
          <w:rFonts w:ascii="Tahoma" w:eastAsia="Times New Roman" w:hAnsi="Tahoma" w:cs="Tahoma"/>
          <w:b/>
          <w:szCs w:val="20"/>
          <w:lang w:eastAsia="pl-PL"/>
        </w:rPr>
      </w:pPr>
      <w:r w:rsidRPr="007B1E74">
        <w:rPr>
          <w:rFonts w:ascii="Tahoma" w:eastAsia="Times New Roman" w:hAnsi="Tahoma" w:cs="Tahoma"/>
          <w:b/>
          <w:szCs w:val="20"/>
          <w:lang w:eastAsia="pl-PL"/>
        </w:rPr>
        <w:t>IX.</w:t>
      </w:r>
      <w:r w:rsidRPr="007B1E74">
        <w:rPr>
          <w:rFonts w:ascii="Tahoma" w:eastAsia="Times New Roman" w:hAnsi="Tahoma" w:cs="Tahoma"/>
          <w:b/>
          <w:szCs w:val="20"/>
          <w:lang w:eastAsia="pl-PL"/>
        </w:rPr>
        <w:tab/>
        <w:t>TERMIN ZWIĄZANIA OFERTĄ</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7B1E74" w:rsidRDefault="007B1E74" w:rsidP="007B1E74">
      <w:pPr>
        <w:tabs>
          <w:tab w:val="left" w:pos="426"/>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284" w:hanging="426"/>
        <w:rPr>
          <w:rFonts w:ascii="Tahoma" w:eastAsia="Times New Roman" w:hAnsi="Tahoma" w:cs="Tahoma"/>
          <w:b/>
          <w:szCs w:val="20"/>
          <w:lang w:eastAsia="pl-PL"/>
        </w:rPr>
      </w:pPr>
      <w:r w:rsidRPr="007B1E74">
        <w:rPr>
          <w:rFonts w:ascii="Tahoma" w:eastAsia="Times New Roman" w:hAnsi="Tahoma" w:cs="Tahoma"/>
          <w:b/>
          <w:szCs w:val="20"/>
          <w:lang w:eastAsia="pl-PL"/>
        </w:rPr>
        <w:t>X.</w:t>
      </w:r>
      <w:r w:rsidRPr="007B1E74">
        <w:rPr>
          <w:rFonts w:ascii="Tahoma" w:eastAsia="Times New Roman" w:hAnsi="Tahoma" w:cs="Tahoma"/>
          <w:b/>
          <w:szCs w:val="20"/>
          <w:lang w:eastAsia="pl-PL"/>
        </w:rPr>
        <w:tab/>
        <w:t>OPIS SPOSOBU PRZYGOTOWYWANIA OFERTY</w:t>
      </w:r>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ppkt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7B1E74">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0D169F" w:rsidP="000D169F">
      <w:pPr>
        <w:spacing w:after="0" w:line="240" w:lineRule="auto"/>
        <w:rPr>
          <w:rFonts w:ascii="Tahoma" w:eastAsia="Times New Roman" w:hAnsi="Tahoma" w:cs="Tahoma"/>
          <w:sz w:val="20"/>
          <w:szCs w:val="20"/>
          <w:lang w:eastAsia="pl-PL"/>
        </w:rPr>
      </w:pPr>
      <w:r>
        <w:rPr>
          <w:rFonts w:ascii="Tahoma" w:eastAsia="Times New Roman" w:hAnsi="Tahoma" w:cs="Tahoma"/>
          <w:b/>
          <w:sz w:val="20"/>
          <w:szCs w:val="20"/>
          <w:lang w:eastAsia="pl-PL"/>
        </w:rPr>
        <w:t xml:space="preserve">       </w:t>
      </w:r>
      <w:r w:rsidR="007B1E74" w:rsidRPr="007B1E74">
        <w:rPr>
          <w:rFonts w:ascii="Tahoma" w:eastAsia="Times New Roman" w:hAnsi="Tahoma" w:cs="Tahoma"/>
          <w:b/>
          <w:sz w:val="20"/>
          <w:szCs w:val="20"/>
          <w:lang w:eastAsia="pl-PL"/>
        </w:rPr>
        <w:t xml:space="preserve">6. </w:t>
      </w:r>
      <w:r w:rsidR="007B1E74" w:rsidRPr="007B1E74">
        <w:rPr>
          <w:rFonts w:ascii="Tahoma" w:eastAsia="Times New Roman" w:hAnsi="Tahoma" w:cs="Tahoma"/>
          <w:b/>
          <w:sz w:val="20"/>
          <w:szCs w:val="20"/>
          <w:lang w:eastAsia="pl-PL"/>
        </w:rPr>
        <w:tab/>
      </w:r>
      <w:r w:rsidR="007B1E74" w:rsidRPr="007B1E74">
        <w:rPr>
          <w:rFonts w:ascii="Tahoma" w:eastAsia="Times New Roman" w:hAnsi="Tahoma" w:cs="Tahoma"/>
          <w:sz w:val="20"/>
          <w:szCs w:val="20"/>
          <w:lang w:eastAsia="pl-PL"/>
        </w:rPr>
        <w:t>Wykonawca składa wraz z ofertą:</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ppkt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o których mowa w pkt VI ppkt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7B1E74" w:rsidRDefault="007B1E74" w:rsidP="007B1E74">
      <w:pPr>
        <w:tabs>
          <w:tab w:val="left" w:pos="1134"/>
        </w:tabs>
        <w:spacing w:after="0" w:line="240" w:lineRule="auto"/>
        <w:jc w:val="both"/>
        <w:rPr>
          <w:rFonts w:ascii="Tahoma" w:eastAsia="Times New Roman" w:hAnsi="Tahoma" w:cs="Tahoma"/>
          <w:b/>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w:t>
      </w:r>
      <w:r w:rsidRPr="007B1E74">
        <w:rPr>
          <w:rFonts w:ascii="Tahoma" w:eastAsia="Times New Roman" w:hAnsi="Tahoma" w:cs="Tahoma"/>
          <w:b/>
          <w:szCs w:val="20"/>
          <w:lang w:eastAsia="pl-PL"/>
        </w:rPr>
        <w:tab/>
        <w:t xml:space="preserve">MIEJSCE ORAZ TERMIN SKŁADANIA I OTWARCIA OFERT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BA4D4D"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C7413B">
        <w:rPr>
          <w:rFonts w:ascii="Tahoma" w:eastAsia="Times New Roman" w:hAnsi="Tahoma" w:cs="Tahoma"/>
          <w:b/>
          <w:lang w:eastAsia="pl-PL"/>
        </w:rPr>
        <w:t xml:space="preserve">n składania ofert </w:t>
      </w:r>
      <w:r w:rsidR="00C7413B" w:rsidRPr="00BA4D4D">
        <w:rPr>
          <w:rFonts w:ascii="Tahoma" w:eastAsia="Times New Roman" w:hAnsi="Tahoma" w:cs="Tahoma"/>
          <w:b/>
          <w:lang w:eastAsia="pl-PL"/>
        </w:rPr>
        <w:t xml:space="preserve">upływa dnia  </w:t>
      </w:r>
      <w:r w:rsidR="000D169F" w:rsidRPr="00BA4D4D">
        <w:rPr>
          <w:rFonts w:ascii="Tahoma" w:eastAsia="Times New Roman" w:hAnsi="Tahoma" w:cs="Tahoma"/>
          <w:b/>
          <w:lang w:eastAsia="pl-PL"/>
        </w:rPr>
        <w:t>2</w:t>
      </w:r>
      <w:r w:rsidR="00BA4D4D">
        <w:rPr>
          <w:rFonts w:ascii="Tahoma" w:eastAsia="Times New Roman" w:hAnsi="Tahoma" w:cs="Tahoma"/>
          <w:b/>
          <w:lang w:eastAsia="pl-PL"/>
        </w:rPr>
        <w:t>8</w:t>
      </w:r>
      <w:r w:rsidR="00B02EF6" w:rsidRPr="00BA4D4D">
        <w:rPr>
          <w:rFonts w:ascii="Tahoma" w:eastAsia="Times New Roman" w:hAnsi="Tahoma" w:cs="Tahoma"/>
          <w:b/>
          <w:lang w:eastAsia="pl-PL"/>
        </w:rPr>
        <w:t xml:space="preserve"> kwietnia</w:t>
      </w:r>
      <w:r w:rsidR="00C7413B" w:rsidRPr="00BA4D4D">
        <w:rPr>
          <w:rFonts w:ascii="Tahoma" w:eastAsia="Times New Roman" w:hAnsi="Tahoma" w:cs="Tahoma"/>
          <w:b/>
          <w:lang w:eastAsia="pl-PL"/>
        </w:rPr>
        <w:t xml:space="preserve"> 2017</w:t>
      </w:r>
      <w:r w:rsidRPr="00BA4D4D">
        <w:rPr>
          <w:rFonts w:ascii="Tahoma" w:eastAsia="Times New Roman" w:hAnsi="Tahoma" w:cs="Tahoma"/>
          <w:b/>
          <w:lang w:eastAsia="pl-PL"/>
        </w:rPr>
        <w:t xml:space="preserve"> r. o godz. 12</w:t>
      </w:r>
      <w:r w:rsidRPr="00BA4D4D">
        <w:rPr>
          <w:rFonts w:ascii="Tahoma" w:eastAsia="Times New Roman" w:hAnsi="Tahoma" w:cs="Tahoma"/>
          <w:b/>
          <w:u w:val="single"/>
          <w:vertAlign w:val="superscript"/>
          <w:lang w:eastAsia="pl-PL"/>
        </w:rPr>
        <w:t>00</w:t>
      </w:r>
      <w:r w:rsidRPr="00BA4D4D">
        <w:rPr>
          <w:rFonts w:ascii="Tahoma" w:eastAsia="Times New Roman" w:hAnsi="Tahoma" w:cs="Tahoma"/>
          <w:b/>
          <w:color w:val="FF0000"/>
          <w:u w:val="single"/>
          <w:vertAlign w:val="superscript"/>
          <w:lang w:eastAsia="pl-PL"/>
        </w:rPr>
        <w:t xml:space="preserve"> </w:t>
      </w:r>
    </w:p>
    <w:p w:rsidR="007B1E74" w:rsidRPr="00BA4D4D" w:rsidRDefault="007B1E74" w:rsidP="007B1E74">
      <w:pPr>
        <w:spacing w:after="0" w:line="240" w:lineRule="auto"/>
        <w:jc w:val="both"/>
        <w:rPr>
          <w:rFonts w:ascii="Tahoma" w:eastAsia="Times New Roman" w:hAnsi="Tahoma" w:cs="Tahoma"/>
          <w:sz w:val="8"/>
          <w:szCs w:val="8"/>
          <w:lang w:eastAsia="pl-PL"/>
        </w:rPr>
      </w:pPr>
    </w:p>
    <w:p w:rsidR="007B1E74" w:rsidRPr="00BA4D4D"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BA4D4D">
        <w:rPr>
          <w:rFonts w:ascii="Tahoma" w:eastAsia="Times New Roman" w:hAnsi="Tahoma" w:cs="Tahoma"/>
          <w:sz w:val="20"/>
          <w:szCs w:val="20"/>
          <w:lang w:eastAsia="pl-PL"/>
        </w:rPr>
        <w:t xml:space="preserve">Zaleca się, aby Wykonawca umieścił ofertę w dwóch nieprzejrzystych, zamkniętych </w:t>
      </w:r>
      <w:r w:rsidRPr="00BA4D4D">
        <w:rPr>
          <w:rFonts w:ascii="Tahoma" w:eastAsia="Times New Roman" w:hAnsi="Tahoma" w:cs="Tahoma"/>
          <w:sz w:val="20"/>
          <w:szCs w:val="20"/>
          <w:lang w:eastAsia="pl-PL"/>
        </w:rPr>
        <w:br/>
        <w:t>kopertach, zaadresowanych na adres Zamawiającego, posiadających oznaczenie:</w:t>
      </w:r>
    </w:p>
    <w:p w:rsidR="007B1E74" w:rsidRPr="00BA4D4D"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BA4D4D" w:rsidRDefault="007B1E74" w:rsidP="007B1E74">
      <w:pPr>
        <w:spacing w:after="0" w:line="240" w:lineRule="auto"/>
        <w:ind w:firstLine="709"/>
        <w:jc w:val="center"/>
        <w:rPr>
          <w:rFonts w:ascii="Tahoma" w:eastAsia="Times New Roman" w:hAnsi="Tahoma" w:cs="Tahoma"/>
          <w:b/>
          <w:sz w:val="20"/>
          <w:szCs w:val="20"/>
          <w:lang w:eastAsia="pl-PL"/>
        </w:rPr>
      </w:pPr>
      <w:r w:rsidRPr="00BA4D4D">
        <w:rPr>
          <w:rFonts w:ascii="Tahoma" w:eastAsia="Times New Roman" w:hAnsi="Tahoma" w:cs="Tahoma"/>
          <w:b/>
          <w:sz w:val="20"/>
          <w:szCs w:val="20"/>
          <w:lang w:eastAsia="pl-PL"/>
        </w:rPr>
        <w:t>OFERTA</w:t>
      </w:r>
    </w:p>
    <w:p w:rsidR="007B1E74" w:rsidRPr="007B1E74" w:rsidRDefault="007B1E74" w:rsidP="007B1E74">
      <w:pPr>
        <w:spacing w:after="0" w:line="240" w:lineRule="auto"/>
        <w:ind w:left="1134"/>
        <w:rPr>
          <w:rFonts w:ascii="Tahoma" w:eastAsia="Times New Roman" w:hAnsi="Tahoma" w:cs="Tahoma"/>
          <w:b/>
          <w:bCs/>
          <w:sz w:val="20"/>
          <w:szCs w:val="20"/>
          <w:lang w:eastAsia="pl-PL"/>
        </w:rPr>
      </w:pPr>
      <w:r w:rsidRPr="00BA4D4D">
        <w:rPr>
          <w:rFonts w:ascii="Tahoma" w:eastAsia="Times New Roman" w:hAnsi="Tahoma" w:cs="Tahoma"/>
          <w:b/>
          <w:sz w:val="20"/>
          <w:szCs w:val="20"/>
          <w:lang w:eastAsia="pl-PL"/>
        </w:rPr>
        <w:t>„</w:t>
      </w:r>
      <w:r w:rsidR="000D169F" w:rsidRPr="00BA4D4D">
        <w:rPr>
          <w:rFonts w:ascii="Tahoma" w:hAnsi="Tahoma" w:cs="Tahoma"/>
          <w:b/>
          <w:sz w:val="20"/>
          <w:szCs w:val="20"/>
        </w:rPr>
        <w:t>Remont i utrzymanie dróg gruntowych na terenie miasta i gminy Twardogóra</w:t>
      </w:r>
      <w:r w:rsidR="00C7413B" w:rsidRPr="00BA4D4D">
        <w:rPr>
          <w:rFonts w:ascii="Tahoma" w:eastAsia="Times New Roman" w:hAnsi="Tahoma" w:cs="Tahoma"/>
          <w:b/>
          <w:sz w:val="20"/>
          <w:szCs w:val="20"/>
          <w:lang w:eastAsia="pl-PL"/>
        </w:rPr>
        <w:t>”</w:t>
      </w:r>
      <w:r w:rsidR="000D169F" w:rsidRPr="00BA4D4D">
        <w:rPr>
          <w:rFonts w:ascii="Tahoma" w:eastAsia="Times New Roman" w:hAnsi="Tahoma" w:cs="Tahoma"/>
          <w:b/>
          <w:sz w:val="20"/>
          <w:szCs w:val="20"/>
          <w:lang w:eastAsia="pl-PL"/>
        </w:rPr>
        <w:t xml:space="preserve"> </w:t>
      </w:r>
      <w:r w:rsidR="00C7413B" w:rsidRPr="00BA4D4D">
        <w:rPr>
          <w:rFonts w:ascii="Tahoma" w:eastAsia="Times New Roman" w:hAnsi="Tahoma" w:cs="Tahoma"/>
          <w:b/>
          <w:sz w:val="20"/>
          <w:szCs w:val="20"/>
          <w:lang w:eastAsia="pl-PL"/>
        </w:rPr>
        <w:t xml:space="preserve">- nie otwierać przed </w:t>
      </w:r>
      <w:r w:rsidR="000D169F" w:rsidRPr="00BA4D4D">
        <w:rPr>
          <w:rFonts w:ascii="Tahoma" w:eastAsia="Times New Roman" w:hAnsi="Tahoma" w:cs="Tahoma"/>
          <w:b/>
          <w:sz w:val="20"/>
          <w:szCs w:val="20"/>
          <w:lang w:eastAsia="pl-PL"/>
        </w:rPr>
        <w:t>2</w:t>
      </w:r>
      <w:r w:rsidR="00BA4D4D">
        <w:rPr>
          <w:rFonts w:ascii="Tahoma" w:eastAsia="Times New Roman" w:hAnsi="Tahoma" w:cs="Tahoma"/>
          <w:b/>
          <w:sz w:val="20"/>
          <w:szCs w:val="20"/>
          <w:lang w:eastAsia="pl-PL"/>
        </w:rPr>
        <w:t>8</w:t>
      </w:r>
      <w:r w:rsidRPr="00BA4D4D">
        <w:rPr>
          <w:rFonts w:ascii="Tahoma" w:eastAsia="Times New Roman" w:hAnsi="Tahoma" w:cs="Tahoma"/>
          <w:b/>
          <w:sz w:val="20"/>
          <w:szCs w:val="20"/>
          <w:lang w:eastAsia="pl-PL"/>
        </w:rPr>
        <w:t>.</w:t>
      </w:r>
      <w:r w:rsidR="00C7413B" w:rsidRPr="00BA4D4D">
        <w:rPr>
          <w:rFonts w:ascii="Tahoma" w:eastAsia="Times New Roman" w:hAnsi="Tahoma" w:cs="Tahoma"/>
          <w:b/>
          <w:sz w:val="20"/>
          <w:szCs w:val="20"/>
          <w:lang w:eastAsia="pl-PL"/>
        </w:rPr>
        <w:t>0</w:t>
      </w:r>
      <w:r w:rsidR="00B02EF6" w:rsidRPr="00BA4D4D">
        <w:rPr>
          <w:rFonts w:ascii="Tahoma" w:eastAsia="Times New Roman" w:hAnsi="Tahoma" w:cs="Tahoma"/>
          <w:b/>
          <w:sz w:val="20"/>
          <w:szCs w:val="20"/>
          <w:lang w:eastAsia="pl-PL"/>
        </w:rPr>
        <w:t>4</w:t>
      </w:r>
      <w:r w:rsidRPr="00BA4D4D">
        <w:rPr>
          <w:rFonts w:ascii="Tahoma" w:eastAsia="Times New Roman" w:hAnsi="Tahoma" w:cs="Tahoma"/>
          <w:b/>
          <w:sz w:val="20"/>
          <w:szCs w:val="20"/>
          <w:lang w:eastAsia="pl-PL"/>
        </w:rPr>
        <w:t>.201</w:t>
      </w:r>
      <w:r w:rsidR="00C7413B" w:rsidRPr="00BA4D4D">
        <w:rPr>
          <w:rFonts w:ascii="Tahoma" w:eastAsia="Times New Roman" w:hAnsi="Tahoma" w:cs="Tahoma"/>
          <w:b/>
          <w:sz w:val="20"/>
          <w:szCs w:val="20"/>
          <w:lang w:eastAsia="pl-PL"/>
        </w:rPr>
        <w:t>7</w:t>
      </w:r>
      <w:r w:rsidRPr="00BA4D4D">
        <w:rPr>
          <w:rFonts w:ascii="Tahoma" w:eastAsia="Times New Roman" w:hAnsi="Tahoma" w:cs="Tahoma"/>
          <w:b/>
          <w:sz w:val="20"/>
          <w:szCs w:val="20"/>
          <w:lang w:eastAsia="pl-PL"/>
        </w:rPr>
        <w:t>r</w:t>
      </w:r>
      <w:r w:rsidR="00B07402" w:rsidRPr="00BA4D4D">
        <w:rPr>
          <w:rFonts w:ascii="Tahoma" w:eastAsia="Times New Roman" w:hAnsi="Tahoma" w:cs="Tahoma"/>
          <w:b/>
          <w:sz w:val="20"/>
          <w:szCs w:val="20"/>
          <w:lang w:eastAsia="pl-PL"/>
        </w:rPr>
        <w:t>. godz. 1</w:t>
      </w:r>
      <w:r w:rsidR="00C7413B" w:rsidRPr="00BA4D4D">
        <w:rPr>
          <w:rFonts w:ascii="Tahoma" w:eastAsia="Times New Roman" w:hAnsi="Tahoma" w:cs="Tahoma"/>
          <w:b/>
          <w:sz w:val="20"/>
          <w:szCs w:val="20"/>
          <w:lang w:eastAsia="pl-PL"/>
        </w:rPr>
        <w:t>2</w:t>
      </w:r>
      <w:r w:rsidR="00B07402" w:rsidRPr="00BA4D4D">
        <w:rPr>
          <w:rFonts w:ascii="Tahoma" w:eastAsia="Times New Roman" w:hAnsi="Tahoma" w:cs="Tahoma"/>
          <w:b/>
          <w:sz w:val="20"/>
          <w:szCs w:val="20"/>
          <w:lang w:eastAsia="pl-PL"/>
        </w:rPr>
        <w:t>:</w:t>
      </w:r>
      <w:r w:rsidR="00C7413B" w:rsidRPr="00BA4D4D">
        <w:rPr>
          <w:rFonts w:ascii="Tahoma" w:eastAsia="Times New Roman" w:hAnsi="Tahoma" w:cs="Tahoma"/>
          <w:b/>
          <w:sz w:val="20"/>
          <w:szCs w:val="20"/>
          <w:lang w:eastAsia="pl-PL"/>
        </w:rPr>
        <w:t>3</w:t>
      </w:r>
      <w:r w:rsidR="00B07402" w:rsidRPr="00BA4D4D">
        <w:rPr>
          <w:rFonts w:ascii="Tahoma" w:eastAsia="Times New Roman" w:hAnsi="Tahoma" w:cs="Tahoma"/>
          <w:b/>
          <w:sz w:val="20"/>
          <w:szCs w:val="20"/>
          <w:lang w:eastAsia="pl-PL"/>
        </w:rPr>
        <w:t>0</w:t>
      </w:r>
      <w:r w:rsidRPr="00BA4D4D">
        <w:rPr>
          <w:rFonts w:ascii="Tahoma" w:eastAsia="Times New Roman" w:hAnsi="Tahoma" w:cs="Tahoma"/>
          <w:b/>
          <w:sz w:val="20"/>
          <w:szCs w:val="20"/>
          <w:lang w:eastAsia="pl-PL"/>
        </w:rPr>
        <w:t>”</w:t>
      </w:r>
    </w:p>
    <w:p w:rsidR="007B1E74" w:rsidRPr="007B1E74" w:rsidRDefault="007B1E74" w:rsidP="007B1E74">
      <w:pPr>
        <w:spacing w:after="0" w:line="240" w:lineRule="auto"/>
        <w:ind w:left="1276"/>
        <w:jc w:val="both"/>
        <w:rPr>
          <w:rFonts w:ascii="Tahoma" w:eastAsia="Times New Roman" w:hAnsi="Tahoma" w:cs="Tahoma"/>
          <w:b/>
          <w:sz w:val="8"/>
          <w:szCs w:val="8"/>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Wykonawca może, przed upływem terminu do składania ofert zmienić lub wycofać ofertę. Zmianę oferty zaleca się przygotować i oznaczyć zgodnie z postanowieniami ppkt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7B1E74">
      <w:pPr>
        <w:numPr>
          <w:ilvl w:val="0"/>
          <w:numId w:val="10"/>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w:t>
      </w:r>
      <w:r w:rsidRPr="00BA4D4D">
        <w:rPr>
          <w:rFonts w:ascii="Tahoma" w:eastAsia="Times New Roman" w:hAnsi="Tahoma" w:cs="Tahoma"/>
          <w:sz w:val="20"/>
          <w:szCs w:val="20"/>
          <w:lang w:eastAsia="pl-PL"/>
        </w:rPr>
        <w:t xml:space="preserve">ofertami </w:t>
      </w:r>
      <w:r w:rsidR="00C7413B" w:rsidRPr="00BA4D4D">
        <w:rPr>
          <w:rFonts w:ascii="Tahoma" w:eastAsia="Times New Roman" w:hAnsi="Tahoma" w:cs="Tahoma"/>
          <w:b/>
          <w:sz w:val="20"/>
          <w:szCs w:val="20"/>
          <w:lang w:eastAsia="pl-PL"/>
        </w:rPr>
        <w:t xml:space="preserve">w dniu </w:t>
      </w:r>
      <w:r w:rsidR="000D169F" w:rsidRPr="00BA4D4D">
        <w:rPr>
          <w:rFonts w:ascii="Tahoma" w:eastAsia="Times New Roman" w:hAnsi="Tahoma" w:cs="Tahoma"/>
          <w:b/>
          <w:sz w:val="20"/>
          <w:szCs w:val="20"/>
          <w:lang w:eastAsia="pl-PL"/>
        </w:rPr>
        <w:t>2</w:t>
      </w:r>
      <w:r w:rsidR="00BA4D4D" w:rsidRPr="00BA4D4D">
        <w:rPr>
          <w:rFonts w:ascii="Tahoma" w:eastAsia="Times New Roman" w:hAnsi="Tahoma" w:cs="Tahoma"/>
          <w:b/>
          <w:sz w:val="20"/>
          <w:szCs w:val="20"/>
          <w:lang w:eastAsia="pl-PL"/>
        </w:rPr>
        <w:t>8</w:t>
      </w:r>
      <w:r w:rsidR="000D169F" w:rsidRPr="00BA4D4D">
        <w:rPr>
          <w:rFonts w:ascii="Tahoma" w:eastAsia="Times New Roman" w:hAnsi="Tahoma" w:cs="Tahoma"/>
          <w:b/>
          <w:sz w:val="20"/>
          <w:szCs w:val="20"/>
          <w:lang w:eastAsia="pl-PL"/>
        </w:rPr>
        <w:t xml:space="preserve"> </w:t>
      </w:r>
      <w:r w:rsidR="00B02EF6" w:rsidRPr="00BA4D4D">
        <w:rPr>
          <w:rFonts w:ascii="Tahoma" w:eastAsia="Times New Roman" w:hAnsi="Tahoma" w:cs="Tahoma"/>
          <w:b/>
          <w:sz w:val="20"/>
          <w:szCs w:val="20"/>
          <w:lang w:eastAsia="pl-PL"/>
        </w:rPr>
        <w:t xml:space="preserve">kwietnia </w:t>
      </w:r>
      <w:r w:rsidRPr="00BA4D4D">
        <w:rPr>
          <w:rFonts w:ascii="Tahoma" w:eastAsia="Times New Roman" w:hAnsi="Tahoma" w:cs="Tahoma"/>
          <w:b/>
          <w:sz w:val="20"/>
          <w:szCs w:val="20"/>
          <w:lang w:eastAsia="pl-PL"/>
        </w:rPr>
        <w:t>201</w:t>
      </w:r>
      <w:r w:rsidR="00C7413B" w:rsidRPr="00BA4D4D">
        <w:rPr>
          <w:rFonts w:ascii="Tahoma" w:eastAsia="Times New Roman" w:hAnsi="Tahoma" w:cs="Tahoma"/>
          <w:b/>
          <w:sz w:val="20"/>
          <w:szCs w:val="20"/>
          <w:lang w:eastAsia="pl-PL"/>
        </w:rPr>
        <w:t>7</w:t>
      </w:r>
      <w:r w:rsidRPr="00BA4D4D">
        <w:rPr>
          <w:rFonts w:ascii="Tahoma" w:eastAsia="Times New Roman" w:hAnsi="Tahoma" w:cs="Tahoma"/>
          <w:b/>
          <w:sz w:val="20"/>
          <w:szCs w:val="20"/>
          <w:lang w:eastAsia="pl-PL"/>
        </w:rPr>
        <w:t xml:space="preserve"> r. o godz. </w:t>
      </w:r>
      <w:r w:rsidRPr="00BA4D4D">
        <w:rPr>
          <w:rFonts w:ascii="Tahoma" w:eastAsia="Times New Roman" w:hAnsi="Tahoma" w:cs="Tahoma"/>
          <w:b/>
          <w:sz w:val="24"/>
          <w:szCs w:val="24"/>
          <w:lang w:eastAsia="pl-PL"/>
        </w:rPr>
        <w:t>1</w:t>
      </w:r>
      <w:r w:rsidR="00C7413B" w:rsidRPr="00BA4D4D">
        <w:rPr>
          <w:rFonts w:ascii="Tahoma" w:eastAsia="Times New Roman" w:hAnsi="Tahoma" w:cs="Tahoma"/>
          <w:b/>
          <w:sz w:val="24"/>
          <w:szCs w:val="24"/>
          <w:lang w:eastAsia="pl-PL"/>
        </w:rPr>
        <w:t>2</w:t>
      </w:r>
      <w:r w:rsidR="00C7413B" w:rsidRPr="00BA4D4D">
        <w:rPr>
          <w:rFonts w:ascii="Tahoma" w:eastAsia="Times New Roman" w:hAnsi="Tahoma" w:cs="Tahoma"/>
          <w:b/>
          <w:sz w:val="24"/>
          <w:szCs w:val="24"/>
          <w:u w:val="single"/>
          <w:vertAlign w:val="superscript"/>
          <w:lang w:eastAsia="pl-PL"/>
        </w:rPr>
        <w:t>3</w:t>
      </w:r>
      <w:r w:rsidRPr="00BA4D4D">
        <w:rPr>
          <w:rFonts w:ascii="Tahoma" w:eastAsia="Times New Roman" w:hAnsi="Tahoma" w:cs="Tahoma"/>
          <w:b/>
          <w:sz w:val="24"/>
          <w:szCs w:val="24"/>
          <w:u w:val="single"/>
          <w:vertAlign w:val="superscript"/>
          <w:lang w:eastAsia="pl-PL"/>
        </w:rPr>
        <w:t>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7B1E74" w:rsidRDefault="007B1E74" w:rsidP="007B1E74">
      <w:pPr>
        <w:spacing w:after="0" w:line="240" w:lineRule="auto"/>
        <w:jc w:val="both"/>
        <w:rPr>
          <w:rFonts w:ascii="Tahoma" w:eastAsia="Times New Roman" w:hAnsi="Tahoma" w:cs="Tahoma"/>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XII.</w:t>
      </w:r>
      <w:r w:rsidRPr="007B1E74">
        <w:rPr>
          <w:rFonts w:ascii="Tahoma" w:eastAsia="Times New Roman" w:hAnsi="Tahoma" w:cs="Tahoma"/>
          <w:b/>
          <w:szCs w:val="20"/>
          <w:lang w:eastAsia="pl-PL"/>
        </w:rPr>
        <w:tab/>
        <w:t xml:space="preserve">OPIS SPOSOBU OBLICZENIA CENY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7B1E74" w:rsidRPr="00880FBB" w:rsidRDefault="007B1E74" w:rsidP="007A6608">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880FBB">
        <w:rPr>
          <w:rFonts w:ascii="Tahoma" w:eastAsia="Times New Roman" w:hAnsi="Tahoma" w:cs="Tahoma"/>
          <w:sz w:val="20"/>
          <w:szCs w:val="20"/>
          <w:lang w:eastAsia="pl-PL"/>
        </w:rPr>
        <w:t xml:space="preserve">Wykonawca określi cenę ryczałtową oferty brutto </w:t>
      </w:r>
      <w:r w:rsidR="00BA4D4D" w:rsidRPr="00880FBB">
        <w:rPr>
          <w:rFonts w:ascii="Tahoma" w:eastAsia="Times New Roman" w:hAnsi="Tahoma" w:cs="Tahoma"/>
          <w:sz w:val="20"/>
          <w:szCs w:val="20"/>
          <w:lang w:eastAsia="pl-PL"/>
        </w:rPr>
        <w:t xml:space="preserve">dla każdej części zamówienia oddzielnie </w:t>
      </w:r>
      <w:r w:rsidRPr="00880FBB">
        <w:rPr>
          <w:rFonts w:ascii="Tahoma" w:eastAsia="Times New Roman" w:hAnsi="Tahoma" w:cs="Tahoma"/>
          <w:sz w:val="20"/>
          <w:szCs w:val="20"/>
          <w:lang w:eastAsia="pl-PL"/>
        </w:rPr>
        <w:t>(uwzględniającą należny podatek VAT), która stanowić będzie wynagrodzenie ryczałtowe za realizację cał</w:t>
      </w:r>
      <w:r w:rsidR="00BA4D4D" w:rsidRPr="00880FBB">
        <w:rPr>
          <w:rFonts w:ascii="Tahoma" w:eastAsia="Times New Roman" w:hAnsi="Tahoma" w:cs="Tahoma"/>
          <w:sz w:val="20"/>
          <w:szCs w:val="20"/>
          <w:lang w:eastAsia="pl-PL"/>
        </w:rPr>
        <w:t>ości</w:t>
      </w:r>
      <w:r w:rsidRPr="00880FBB">
        <w:rPr>
          <w:rFonts w:ascii="Tahoma" w:eastAsia="Times New Roman" w:hAnsi="Tahoma" w:cs="Tahoma"/>
          <w:sz w:val="20"/>
          <w:szCs w:val="20"/>
          <w:lang w:eastAsia="pl-PL"/>
        </w:rPr>
        <w:t xml:space="preserve"> przedmiotu zamówienia</w:t>
      </w:r>
      <w:r w:rsidR="00BA4D4D" w:rsidRPr="00880FBB">
        <w:rPr>
          <w:rFonts w:ascii="Tahoma" w:eastAsia="Times New Roman" w:hAnsi="Tahoma" w:cs="Tahoma"/>
          <w:sz w:val="20"/>
          <w:szCs w:val="20"/>
          <w:lang w:eastAsia="pl-PL"/>
        </w:rPr>
        <w:t xml:space="preserve"> w poszczególnych częściach</w:t>
      </w:r>
      <w:r w:rsidRPr="00880FBB">
        <w:rPr>
          <w:rFonts w:ascii="Tahoma" w:eastAsia="Times New Roman" w:hAnsi="Tahoma" w:cs="Tahoma"/>
          <w:sz w:val="20"/>
          <w:szCs w:val="20"/>
          <w:lang w:eastAsia="pl-PL"/>
        </w:rPr>
        <w:t xml:space="preserve">, wpisując kwotę w odpowiednim miejscu formularza ofertowego (załącznik Nr 1) cyfrowo i słownie (do dwóch miejsc po przecinku). Wpisana kwota musi być sumą cen za wykonanie </w:t>
      </w:r>
      <w:r w:rsidR="00BA4D4D" w:rsidRPr="00880FBB">
        <w:rPr>
          <w:rFonts w:ascii="Tahoma" w:eastAsia="Times New Roman" w:hAnsi="Tahoma" w:cs="Tahoma"/>
          <w:sz w:val="20"/>
          <w:szCs w:val="20"/>
          <w:lang w:eastAsia="pl-PL"/>
        </w:rPr>
        <w:t xml:space="preserve">odpowiedniej części </w:t>
      </w:r>
      <w:r w:rsidRPr="00880FBB">
        <w:rPr>
          <w:rFonts w:ascii="Tahoma" w:eastAsia="Times New Roman" w:hAnsi="Tahoma" w:cs="Tahoma"/>
          <w:sz w:val="20"/>
          <w:szCs w:val="20"/>
          <w:lang w:eastAsia="pl-PL"/>
        </w:rPr>
        <w:t>zadania</w:t>
      </w:r>
      <w:r w:rsidR="00BA4D4D" w:rsidRPr="00880FBB">
        <w:rPr>
          <w:rFonts w:ascii="Tahoma" w:eastAsia="Times New Roman" w:hAnsi="Tahoma" w:cs="Tahoma"/>
          <w:sz w:val="20"/>
          <w:szCs w:val="20"/>
          <w:lang w:eastAsia="pl-PL"/>
        </w:rPr>
        <w:t xml:space="preserve">. </w:t>
      </w:r>
      <w:r w:rsidRPr="00880FBB">
        <w:rPr>
          <w:rFonts w:ascii="Tahoma" w:eastAsia="Times New Roman" w:hAnsi="Tahoma" w:cs="Tahoma"/>
          <w:sz w:val="20"/>
          <w:szCs w:val="20"/>
          <w:lang w:eastAsia="pl-PL"/>
        </w:rPr>
        <w:t xml:space="preserve">Cena ryczałtowa oferty brutto jest ceną ostateczną obejmującą wszelkie koszty związane z realizacją przedmiotu zamówienia </w:t>
      </w:r>
      <w:r w:rsidR="00880FBB">
        <w:rPr>
          <w:rFonts w:ascii="Tahoma" w:eastAsia="Times New Roman" w:hAnsi="Tahoma" w:cs="Tahoma"/>
          <w:sz w:val="20"/>
          <w:szCs w:val="20"/>
          <w:lang w:eastAsia="pl-PL"/>
        </w:rPr>
        <w:t xml:space="preserve">w odpowiedniej części </w:t>
      </w:r>
      <w:r w:rsidRPr="00880FBB">
        <w:rPr>
          <w:rFonts w:ascii="Tahoma" w:eastAsia="Times New Roman" w:hAnsi="Tahoma" w:cs="Tahoma"/>
          <w:sz w:val="20"/>
          <w:szCs w:val="20"/>
          <w:lang w:eastAsia="pl-PL"/>
        </w:rPr>
        <w:t>określone</w:t>
      </w:r>
      <w:r w:rsidR="00880FBB">
        <w:rPr>
          <w:rFonts w:ascii="Tahoma" w:eastAsia="Times New Roman" w:hAnsi="Tahoma" w:cs="Tahoma"/>
          <w:sz w:val="20"/>
          <w:szCs w:val="20"/>
          <w:lang w:eastAsia="pl-PL"/>
        </w:rPr>
        <w:t>j</w:t>
      </w:r>
      <w:r w:rsidRPr="00880FBB">
        <w:rPr>
          <w:rFonts w:ascii="Tahoma" w:eastAsia="Times New Roman" w:hAnsi="Tahoma" w:cs="Tahoma"/>
          <w:sz w:val="20"/>
          <w:szCs w:val="20"/>
          <w:lang w:eastAsia="pl-PL"/>
        </w:rPr>
        <w:t xml:space="preserve"> w SIWZ wraz ze wszystkimi załącznikami. </w:t>
      </w:r>
    </w:p>
    <w:p w:rsidR="007B1E74" w:rsidRPr="007B1E74" w:rsidRDefault="007B1E74" w:rsidP="007A6608">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musi uwzględniać pełny zakres technologii oraz wszelkie materiały i sprzęt potrzebny do zrealizowania </w:t>
      </w:r>
      <w:r w:rsidR="00880FBB">
        <w:rPr>
          <w:rFonts w:ascii="Tahoma" w:eastAsia="Times New Roman" w:hAnsi="Tahoma" w:cs="Tahoma"/>
          <w:sz w:val="20"/>
          <w:szCs w:val="20"/>
          <w:lang w:eastAsia="pl-PL"/>
        </w:rPr>
        <w:t xml:space="preserve">części zamówienia </w:t>
      </w:r>
      <w:r w:rsidRPr="007B1E74">
        <w:rPr>
          <w:rFonts w:ascii="Tahoma" w:eastAsia="Times New Roman" w:hAnsi="Tahoma" w:cs="Tahoma"/>
          <w:sz w:val="20"/>
          <w:szCs w:val="20"/>
          <w:lang w:eastAsia="pl-PL"/>
        </w:rPr>
        <w:t>wynikając</w:t>
      </w:r>
      <w:r w:rsidR="00880FBB">
        <w:rPr>
          <w:rFonts w:ascii="Tahoma" w:eastAsia="Times New Roman" w:hAnsi="Tahoma" w:cs="Tahoma"/>
          <w:sz w:val="20"/>
          <w:szCs w:val="20"/>
          <w:lang w:eastAsia="pl-PL"/>
        </w:rPr>
        <w:t>y</w:t>
      </w:r>
      <w:r w:rsidR="000D169F">
        <w:rPr>
          <w:rFonts w:ascii="Tahoma" w:eastAsia="Times New Roman" w:hAnsi="Tahoma" w:cs="Tahoma"/>
          <w:sz w:val="20"/>
          <w:szCs w:val="20"/>
          <w:lang w:eastAsia="pl-PL"/>
        </w:rPr>
        <w:t xml:space="preserve"> z</w:t>
      </w:r>
      <w:r w:rsidRPr="007B1E74">
        <w:rPr>
          <w:rFonts w:ascii="Tahoma" w:eastAsia="Times New Roman" w:hAnsi="Tahoma" w:cs="Tahoma"/>
          <w:sz w:val="20"/>
          <w:szCs w:val="20"/>
          <w:lang w:eastAsia="pl-PL"/>
        </w:rPr>
        <w:t xml:space="preserve"> obowiązujących norm i przepisów, SIWZ. </w:t>
      </w:r>
    </w:p>
    <w:p w:rsidR="007B1E74" w:rsidRPr="007B1E74" w:rsidRDefault="007B1E74" w:rsidP="007A6608">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Podana w ofercie cena musi być wyrażona w złotych polskich.</w:t>
      </w:r>
    </w:p>
    <w:p w:rsidR="007B1E74" w:rsidRPr="00880FBB" w:rsidRDefault="007B1E74" w:rsidP="007A6608">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880FBB">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7B1E74" w:rsidRDefault="007B1E74" w:rsidP="007A6608">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w:t>
      </w:r>
      <w:r w:rsidR="000D169F">
        <w:rPr>
          <w:rFonts w:ascii="Tahoma" w:eastAsia="Times New Roman" w:hAnsi="Tahoma" w:cs="Tahoma"/>
          <w:sz w:val="20"/>
          <w:szCs w:val="20"/>
          <w:lang w:eastAsia="pl-PL"/>
        </w:rPr>
        <w:t>e</w:t>
      </w:r>
      <w:r w:rsidRPr="007B1E74">
        <w:rPr>
          <w:rFonts w:ascii="Tahoma" w:eastAsia="Times New Roman" w:hAnsi="Tahoma" w:cs="Tahoma"/>
          <w:sz w:val="20"/>
          <w:szCs w:val="20"/>
          <w:lang w:eastAsia="pl-PL"/>
        </w:rPr>
        <w:t xml:space="preserve"> Szczegółowych Specyfikacji Technicznych, obowiąz</w:t>
      </w:r>
      <w:r w:rsidR="000D169F">
        <w:rPr>
          <w:rFonts w:ascii="Tahoma" w:eastAsia="Times New Roman" w:hAnsi="Tahoma" w:cs="Tahoma"/>
          <w:sz w:val="20"/>
          <w:szCs w:val="20"/>
          <w:lang w:eastAsia="pl-PL"/>
        </w:rPr>
        <w:t>ujących norm i przepisów, SIWZ.</w:t>
      </w:r>
    </w:p>
    <w:p w:rsidR="007B1E74" w:rsidRPr="007B1E74" w:rsidRDefault="007B1E74" w:rsidP="007A6608">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Ceny wykonywanych robót nie będą waloryzowane. </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color w:val="FF0000"/>
          <w:szCs w:val="20"/>
          <w:lang w:eastAsia="pl-PL"/>
        </w:rPr>
      </w:pPr>
      <w:r w:rsidRPr="007B1E74">
        <w:rPr>
          <w:rFonts w:ascii="Tahoma" w:eastAsia="Times New Roman" w:hAnsi="Tahoma" w:cs="Tahoma"/>
          <w:b/>
          <w:szCs w:val="20"/>
          <w:lang w:eastAsia="pl-PL"/>
        </w:rPr>
        <w:t>XIII.</w:t>
      </w:r>
      <w:r w:rsidRPr="007B1E74">
        <w:rPr>
          <w:rFonts w:ascii="Tahoma" w:eastAsia="Times New Roman" w:hAnsi="Tahoma" w:cs="Tahoma"/>
          <w:b/>
          <w:szCs w:val="20"/>
          <w:lang w:eastAsia="pl-PL"/>
        </w:rPr>
        <w:tab/>
        <w:t xml:space="preserve"> OPIS KRYTERIÓW, KTÓRYMI ZAMAWIAJĄCY BĘDZIE SIĘ KIEROWAŁ PRZY WYBORZE OFERTY, WRAZ Z PODANIEM WAG TYCH KRYTERIÓW I SPOSOBU OCENY OFERT</w:t>
      </w: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p>
    <w:p w:rsidR="007B1E74" w:rsidRPr="007B1E74" w:rsidRDefault="007B1E74" w:rsidP="007A6608">
      <w:pPr>
        <w:numPr>
          <w:ilvl w:val="0"/>
          <w:numId w:val="30"/>
        </w:numPr>
        <w:spacing w:after="0" w:line="240" w:lineRule="auto"/>
        <w:ind w:left="709" w:hanging="283"/>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wybierze ofertę najkorzystniejszą </w:t>
      </w:r>
      <w:r w:rsidR="00880FBB">
        <w:rPr>
          <w:rFonts w:ascii="Tahoma" w:eastAsia="Times New Roman" w:hAnsi="Tahoma" w:cs="Tahoma"/>
          <w:sz w:val="20"/>
          <w:szCs w:val="20"/>
          <w:lang w:eastAsia="pl-PL"/>
        </w:rPr>
        <w:t xml:space="preserve">dla poszczególnych części </w:t>
      </w:r>
      <w:r w:rsidRPr="007B1E74">
        <w:rPr>
          <w:rFonts w:ascii="Tahoma" w:eastAsia="Times New Roman" w:hAnsi="Tahoma" w:cs="Tahoma"/>
          <w:sz w:val="20"/>
          <w:szCs w:val="20"/>
          <w:lang w:eastAsia="pl-PL"/>
        </w:rPr>
        <w:t>na podstawie kry</w:t>
      </w:r>
      <w:r w:rsidR="00053DA6">
        <w:rPr>
          <w:rFonts w:ascii="Tahoma" w:eastAsia="Times New Roman" w:hAnsi="Tahoma" w:cs="Tahoma"/>
          <w:sz w:val="20"/>
          <w:szCs w:val="20"/>
          <w:lang w:eastAsia="pl-PL"/>
        </w:rPr>
        <w:t xml:space="preserve">teriów oceny ofert określonych </w:t>
      </w:r>
      <w:r w:rsidRPr="007B1E74">
        <w:rPr>
          <w:rFonts w:ascii="Tahoma" w:eastAsia="Times New Roman" w:hAnsi="Tahoma" w:cs="Tahoma"/>
          <w:sz w:val="20"/>
          <w:szCs w:val="20"/>
          <w:lang w:eastAsia="pl-PL"/>
        </w:rP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053DA6" w:rsidRDefault="007B1E74" w:rsidP="007B1E74">
      <w:pPr>
        <w:spacing w:after="0" w:line="240" w:lineRule="auto"/>
        <w:ind w:left="709" w:hanging="309"/>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r w:rsidR="00053DA6">
        <w:rPr>
          <w:rFonts w:ascii="Tahoma" w:eastAsia="Times New Roman" w:hAnsi="Tahoma" w:cs="Tahoma"/>
          <w:sz w:val="20"/>
          <w:szCs w:val="20"/>
          <w:lang w:eastAsia="pl-PL"/>
        </w:rPr>
        <w:t xml:space="preserve"> dla:</w:t>
      </w:r>
    </w:p>
    <w:p w:rsidR="007B1E74" w:rsidRPr="007B1E74" w:rsidRDefault="00053DA6" w:rsidP="00053DA6">
      <w:pPr>
        <w:spacing w:after="0" w:line="240" w:lineRule="auto"/>
        <w:ind w:left="709" w:hanging="9"/>
        <w:jc w:val="both"/>
        <w:rPr>
          <w:rFonts w:ascii="Tahoma" w:eastAsia="Times New Roman" w:hAnsi="Tahoma" w:cs="Tahoma"/>
          <w:b/>
          <w:sz w:val="20"/>
          <w:szCs w:val="20"/>
          <w:lang w:eastAsia="pl-PL"/>
        </w:rPr>
      </w:pPr>
      <w:r>
        <w:rPr>
          <w:rFonts w:ascii="Tahoma" w:eastAsia="Times New Roman" w:hAnsi="Tahoma" w:cs="Tahoma"/>
          <w:sz w:val="20"/>
          <w:szCs w:val="20"/>
          <w:lang w:eastAsia="pl-PL"/>
        </w:rPr>
        <w:t>Części I i Części II</w:t>
      </w:r>
      <w:r w:rsidR="007B1E74" w:rsidRPr="007B1E74">
        <w:rPr>
          <w:rFonts w:ascii="Tahoma" w:eastAsia="Times New Roman" w:hAnsi="Tahoma" w:cs="Tahoma"/>
          <w:sz w:val="20"/>
          <w:szCs w:val="20"/>
          <w:lang w:eastAsia="pl-PL"/>
        </w:rPr>
        <w:t>:</w:t>
      </w:r>
    </w:p>
    <w:p w:rsidR="007B1E74" w:rsidRPr="00053DA6"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053DA6">
        <w:rPr>
          <w:rFonts w:ascii="Tahoma" w:eastAsia="Times New Roman" w:hAnsi="Tahoma" w:cs="Tahoma"/>
          <w:sz w:val="20"/>
          <w:szCs w:val="20"/>
          <w:lang w:eastAsia="pl-PL"/>
        </w:rPr>
        <w:t xml:space="preserve">(1) </w:t>
      </w:r>
      <w:r w:rsidRPr="00053DA6">
        <w:rPr>
          <w:rFonts w:ascii="Tahoma" w:eastAsia="Times New Roman" w:hAnsi="Tahoma" w:cs="Tahoma"/>
          <w:b/>
          <w:sz w:val="20"/>
          <w:szCs w:val="20"/>
          <w:lang w:eastAsia="pl-PL"/>
        </w:rPr>
        <w:t>cena</w:t>
      </w:r>
      <w:r w:rsidRPr="00053DA6">
        <w:rPr>
          <w:rFonts w:ascii="Tahoma" w:eastAsia="Times New Roman" w:hAnsi="Tahoma" w:cs="Tahoma"/>
          <w:sz w:val="20"/>
          <w:szCs w:val="20"/>
          <w:lang w:eastAsia="pl-PL"/>
        </w:rPr>
        <w:t xml:space="preserve"> (brutto)</w:t>
      </w:r>
      <w:r w:rsidRPr="00053DA6">
        <w:rPr>
          <w:rFonts w:ascii="Tahoma" w:eastAsia="Times New Roman" w:hAnsi="Tahoma" w:cs="Tahoma"/>
          <w:sz w:val="20"/>
          <w:szCs w:val="20"/>
          <w:lang w:eastAsia="pl-PL"/>
        </w:rPr>
        <w:tab/>
      </w:r>
      <w:r w:rsidRPr="00053DA6">
        <w:rPr>
          <w:rFonts w:ascii="Tahoma" w:eastAsia="Times New Roman" w:hAnsi="Tahoma" w:cs="Tahoma"/>
          <w:sz w:val="20"/>
          <w:szCs w:val="20"/>
          <w:lang w:eastAsia="pl-PL"/>
        </w:rPr>
        <w:tab/>
        <w:t xml:space="preserve">- </w:t>
      </w:r>
      <w:r w:rsidR="00053DA6">
        <w:rPr>
          <w:rFonts w:ascii="Tahoma" w:eastAsia="Times New Roman" w:hAnsi="Tahoma" w:cs="Tahoma"/>
          <w:b/>
          <w:sz w:val="20"/>
          <w:szCs w:val="20"/>
          <w:lang w:eastAsia="pl-PL"/>
        </w:rPr>
        <w:t>8</w:t>
      </w:r>
      <w:r w:rsidR="00277CFB" w:rsidRPr="00053DA6">
        <w:rPr>
          <w:rFonts w:ascii="Tahoma" w:eastAsia="Times New Roman" w:hAnsi="Tahoma" w:cs="Tahoma"/>
          <w:b/>
          <w:sz w:val="20"/>
          <w:szCs w:val="20"/>
          <w:lang w:eastAsia="pl-PL"/>
        </w:rPr>
        <w:t>0</w:t>
      </w:r>
      <w:r w:rsidRPr="00053DA6">
        <w:rPr>
          <w:rFonts w:ascii="Tahoma" w:eastAsia="Times New Roman" w:hAnsi="Tahoma" w:cs="Tahoma"/>
          <w:b/>
          <w:sz w:val="20"/>
          <w:szCs w:val="20"/>
          <w:lang w:eastAsia="pl-PL"/>
        </w:rPr>
        <w:t>%</w:t>
      </w:r>
      <w:r w:rsidR="00053DA6" w:rsidRPr="00053DA6">
        <w:rPr>
          <w:rFonts w:ascii="Tahoma" w:eastAsia="Times New Roman" w:hAnsi="Tahoma" w:cs="Tahoma"/>
          <w:b/>
          <w:sz w:val="20"/>
          <w:szCs w:val="20"/>
          <w:lang w:eastAsia="pl-PL"/>
        </w:rPr>
        <w:t xml:space="preserve"> </w:t>
      </w:r>
    </w:p>
    <w:p w:rsidR="00277CFB" w:rsidRPr="00053DA6"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053DA6">
        <w:rPr>
          <w:rFonts w:ascii="Tahoma" w:eastAsia="Times New Roman" w:hAnsi="Tahoma" w:cs="Tahoma"/>
          <w:sz w:val="20"/>
          <w:szCs w:val="20"/>
          <w:lang w:eastAsia="pl-PL"/>
        </w:rPr>
        <w:t>(2)</w:t>
      </w:r>
      <w:r w:rsidRPr="00053DA6">
        <w:rPr>
          <w:rFonts w:ascii="Tahoma" w:eastAsia="Times New Roman" w:hAnsi="Tahoma" w:cs="Tahoma"/>
          <w:sz w:val="20"/>
          <w:szCs w:val="20"/>
          <w:lang w:eastAsia="pl-PL"/>
        </w:rPr>
        <w:tab/>
        <w:t xml:space="preserve"> </w:t>
      </w:r>
      <w:r w:rsidR="00053DA6" w:rsidRPr="00053DA6">
        <w:rPr>
          <w:rFonts w:ascii="Tahoma" w:eastAsia="Times New Roman" w:hAnsi="Tahoma" w:cs="Tahoma"/>
          <w:b/>
          <w:sz w:val="20"/>
          <w:szCs w:val="20"/>
          <w:lang w:eastAsia="pl-PL"/>
        </w:rPr>
        <w:t>termin wykonania</w:t>
      </w:r>
      <w:r w:rsidR="00053DA6" w:rsidRPr="00053DA6">
        <w:rPr>
          <w:rFonts w:ascii="Tahoma" w:eastAsia="Times New Roman" w:hAnsi="Tahoma" w:cs="Tahoma"/>
          <w:sz w:val="20"/>
          <w:szCs w:val="20"/>
          <w:lang w:eastAsia="pl-PL"/>
        </w:rPr>
        <w:t xml:space="preserve"> </w:t>
      </w:r>
      <w:r w:rsidR="00053DA6" w:rsidRPr="00053DA6">
        <w:rPr>
          <w:rFonts w:ascii="Tahoma" w:eastAsia="Times New Roman" w:hAnsi="Tahoma" w:cs="Tahoma"/>
          <w:sz w:val="20"/>
          <w:szCs w:val="20"/>
          <w:lang w:eastAsia="pl-PL"/>
        </w:rPr>
        <w:tab/>
        <w:t xml:space="preserve">- </w:t>
      </w:r>
      <w:r w:rsidR="00053DA6">
        <w:rPr>
          <w:rFonts w:ascii="Tahoma" w:eastAsia="Times New Roman" w:hAnsi="Tahoma" w:cs="Tahoma"/>
          <w:b/>
          <w:sz w:val="20"/>
          <w:szCs w:val="20"/>
          <w:lang w:eastAsia="pl-PL"/>
        </w:rPr>
        <w:t>15</w:t>
      </w:r>
      <w:r w:rsidR="00053DA6" w:rsidRPr="00053DA6">
        <w:rPr>
          <w:rFonts w:ascii="Tahoma" w:eastAsia="Times New Roman" w:hAnsi="Tahoma" w:cs="Tahoma"/>
          <w:b/>
          <w:sz w:val="20"/>
          <w:szCs w:val="20"/>
          <w:lang w:eastAsia="pl-PL"/>
        </w:rPr>
        <w:t>%</w:t>
      </w:r>
    </w:p>
    <w:p w:rsidR="007B1E74" w:rsidRDefault="007B1E74" w:rsidP="007B1E74">
      <w:pPr>
        <w:tabs>
          <w:tab w:val="left" w:pos="993"/>
        </w:tabs>
        <w:spacing w:after="0" w:line="240" w:lineRule="auto"/>
        <w:ind w:left="993" w:hanging="293"/>
        <w:jc w:val="both"/>
        <w:rPr>
          <w:rFonts w:ascii="Tahoma" w:eastAsia="Times New Roman" w:hAnsi="Tahoma" w:cs="Tahoma"/>
          <w:b/>
          <w:sz w:val="20"/>
          <w:szCs w:val="20"/>
          <w:lang w:eastAsia="pl-PL"/>
        </w:rPr>
      </w:pPr>
      <w:r w:rsidRPr="00053DA6">
        <w:rPr>
          <w:rFonts w:ascii="Tahoma" w:eastAsia="Times New Roman" w:hAnsi="Tahoma" w:cs="Tahoma"/>
          <w:sz w:val="20"/>
          <w:szCs w:val="20"/>
          <w:lang w:eastAsia="pl-PL"/>
        </w:rPr>
        <w:t xml:space="preserve">(3) </w:t>
      </w:r>
      <w:r w:rsidR="00053DA6" w:rsidRPr="00053DA6">
        <w:rPr>
          <w:rFonts w:ascii="Tahoma" w:eastAsia="Times New Roman" w:hAnsi="Tahoma" w:cs="Tahoma"/>
          <w:b/>
          <w:sz w:val="20"/>
          <w:szCs w:val="20"/>
          <w:lang w:eastAsia="pl-PL"/>
        </w:rPr>
        <w:t>okres gwarancji</w:t>
      </w:r>
      <w:r w:rsidR="00053DA6" w:rsidRPr="00053DA6">
        <w:rPr>
          <w:rFonts w:ascii="Tahoma" w:eastAsia="Times New Roman" w:hAnsi="Tahoma" w:cs="Tahoma"/>
          <w:sz w:val="20"/>
          <w:szCs w:val="20"/>
          <w:lang w:eastAsia="pl-PL"/>
        </w:rPr>
        <w:t xml:space="preserve">  </w:t>
      </w:r>
      <w:r w:rsidR="00053DA6" w:rsidRPr="00053DA6">
        <w:rPr>
          <w:rFonts w:ascii="Tahoma" w:eastAsia="Times New Roman" w:hAnsi="Tahoma" w:cs="Tahoma"/>
          <w:sz w:val="20"/>
          <w:szCs w:val="20"/>
          <w:lang w:eastAsia="pl-PL"/>
        </w:rPr>
        <w:tab/>
      </w:r>
      <w:r w:rsidR="00053DA6" w:rsidRPr="00053DA6">
        <w:rPr>
          <w:rFonts w:ascii="Tahoma" w:eastAsia="Times New Roman" w:hAnsi="Tahoma" w:cs="Tahoma"/>
          <w:sz w:val="20"/>
          <w:szCs w:val="20"/>
          <w:lang w:eastAsia="pl-PL"/>
        </w:rPr>
        <w:tab/>
        <w:t xml:space="preserve">- </w:t>
      </w:r>
      <w:r w:rsidR="00053DA6">
        <w:rPr>
          <w:rFonts w:ascii="Tahoma" w:eastAsia="Times New Roman" w:hAnsi="Tahoma" w:cs="Tahoma"/>
          <w:b/>
          <w:sz w:val="20"/>
          <w:szCs w:val="20"/>
          <w:lang w:eastAsia="pl-PL"/>
        </w:rPr>
        <w:t xml:space="preserve">5  </w:t>
      </w:r>
      <w:r w:rsidR="00053DA6" w:rsidRPr="00053DA6">
        <w:rPr>
          <w:rFonts w:ascii="Tahoma" w:eastAsia="Times New Roman" w:hAnsi="Tahoma" w:cs="Tahoma"/>
          <w:b/>
          <w:sz w:val="20"/>
          <w:szCs w:val="20"/>
          <w:lang w:eastAsia="pl-PL"/>
        </w:rPr>
        <w:t>%</w:t>
      </w:r>
    </w:p>
    <w:p w:rsidR="00053DA6" w:rsidRPr="007B1E74" w:rsidRDefault="00053DA6" w:rsidP="00053DA6">
      <w:pPr>
        <w:spacing w:after="0" w:line="240" w:lineRule="auto"/>
        <w:ind w:left="709" w:hanging="9"/>
        <w:jc w:val="both"/>
        <w:rPr>
          <w:rFonts w:ascii="Tahoma" w:eastAsia="Times New Roman" w:hAnsi="Tahoma" w:cs="Tahoma"/>
          <w:b/>
          <w:sz w:val="20"/>
          <w:szCs w:val="20"/>
          <w:lang w:eastAsia="pl-PL"/>
        </w:rPr>
      </w:pPr>
      <w:r>
        <w:rPr>
          <w:rFonts w:ascii="Tahoma" w:eastAsia="Times New Roman" w:hAnsi="Tahoma" w:cs="Tahoma"/>
          <w:sz w:val="20"/>
          <w:szCs w:val="20"/>
          <w:lang w:eastAsia="pl-PL"/>
        </w:rPr>
        <w:t>Części III i Części IV</w:t>
      </w:r>
      <w:r w:rsidRPr="007B1E74">
        <w:rPr>
          <w:rFonts w:ascii="Tahoma" w:eastAsia="Times New Roman" w:hAnsi="Tahoma" w:cs="Tahoma"/>
          <w:sz w:val="20"/>
          <w:szCs w:val="20"/>
          <w:lang w:eastAsia="pl-PL"/>
        </w:rPr>
        <w:t>:</w:t>
      </w:r>
    </w:p>
    <w:p w:rsidR="00053DA6" w:rsidRPr="00053DA6" w:rsidRDefault="00053DA6" w:rsidP="00053DA6">
      <w:pPr>
        <w:tabs>
          <w:tab w:val="left" w:pos="1276"/>
          <w:tab w:val="left" w:pos="1560"/>
        </w:tabs>
        <w:spacing w:after="0" w:line="240" w:lineRule="auto"/>
        <w:ind w:left="1276" w:hanging="576"/>
        <w:rPr>
          <w:rFonts w:ascii="Tahoma" w:eastAsia="Times New Roman" w:hAnsi="Tahoma" w:cs="Tahoma"/>
          <w:b/>
          <w:sz w:val="20"/>
          <w:szCs w:val="20"/>
          <w:lang w:eastAsia="pl-PL"/>
        </w:rPr>
      </w:pPr>
      <w:r w:rsidRPr="00053DA6">
        <w:rPr>
          <w:rFonts w:ascii="Tahoma" w:eastAsia="Times New Roman" w:hAnsi="Tahoma" w:cs="Tahoma"/>
          <w:sz w:val="20"/>
          <w:szCs w:val="20"/>
          <w:lang w:eastAsia="pl-PL"/>
        </w:rPr>
        <w:t xml:space="preserve">(1) </w:t>
      </w:r>
      <w:r w:rsidRPr="00053DA6">
        <w:rPr>
          <w:rFonts w:ascii="Tahoma" w:eastAsia="Times New Roman" w:hAnsi="Tahoma" w:cs="Tahoma"/>
          <w:b/>
          <w:sz w:val="20"/>
          <w:szCs w:val="20"/>
          <w:lang w:eastAsia="pl-PL"/>
        </w:rPr>
        <w:t>cena</w:t>
      </w:r>
      <w:r w:rsidRPr="00053DA6">
        <w:rPr>
          <w:rFonts w:ascii="Tahoma" w:eastAsia="Times New Roman" w:hAnsi="Tahoma" w:cs="Tahoma"/>
          <w:sz w:val="20"/>
          <w:szCs w:val="20"/>
          <w:lang w:eastAsia="pl-PL"/>
        </w:rPr>
        <w:t xml:space="preserve"> (brutto)</w:t>
      </w:r>
      <w:r w:rsidRPr="00053DA6">
        <w:rPr>
          <w:rFonts w:ascii="Tahoma" w:eastAsia="Times New Roman" w:hAnsi="Tahoma" w:cs="Tahoma"/>
          <w:sz w:val="20"/>
          <w:szCs w:val="20"/>
          <w:lang w:eastAsia="pl-PL"/>
        </w:rPr>
        <w:tab/>
      </w:r>
      <w:r w:rsidRPr="00053DA6">
        <w:rPr>
          <w:rFonts w:ascii="Tahoma" w:eastAsia="Times New Roman" w:hAnsi="Tahoma" w:cs="Tahoma"/>
          <w:sz w:val="20"/>
          <w:szCs w:val="20"/>
          <w:lang w:eastAsia="pl-PL"/>
        </w:rPr>
        <w:tab/>
        <w:t xml:space="preserve">- </w:t>
      </w:r>
      <w:r>
        <w:rPr>
          <w:rFonts w:ascii="Tahoma" w:eastAsia="Times New Roman" w:hAnsi="Tahoma" w:cs="Tahoma"/>
          <w:b/>
          <w:sz w:val="20"/>
          <w:szCs w:val="20"/>
          <w:lang w:eastAsia="pl-PL"/>
        </w:rPr>
        <w:t>95</w:t>
      </w:r>
      <w:r w:rsidRPr="00053DA6">
        <w:rPr>
          <w:rFonts w:ascii="Tahoma" w:eastAsia="Times New Roman" w:hAnsi="Tahoma" w:cs="Tahoma"/>
          <w:b/>
          <w:sz w:val="20"/>
          <w:szCs w:val="20"/>
          <w:lang w:eastAsia="pl-PL"/>
        </w:rPr>
        <w:t>%</w:t>
      </w:r>
    </w:p>
    <w:p w:rsidR="00053DA6" w:rsidRPr="007B1E74" w:rsidRDefault="00053DA6" w:rsidP="00053DA6">
      <w:pPr>
        <w:tabs>
          <w:tab w:val="left" w:pos="993"/>
        </w:tabs>
        <w:spacing w:after="0" w:line="240" w:lineRule="auto"/>
        <w:ind w:left="993" w:hanging="293"/>
        <w:jc w:val="both"/>
        <w:rPr>
          <w:rFonts w:ascii="Tahoma" w:eastAsia="Times New Roman" w:hAnsi="Tahoma" w:cs="Tahoma"/>
          <w:sz w:val="20"/>
          <w:szCs w:val="20"/>
          <w:lang w:eastAsia="pl-PL"/>
        </w:rPr>
      </w:pPr>
      <w:r w:rsidRPr="00053DA6">
        <w:rPr>
          <w:rFonts w:ascii="Tahoma" w:eastAsia="Times New Roman" w:hAnsi="Tahoma" w:cs="Tahoma"/>
          <w:sz w:val="20"/>
          <w:szCs w:val="20"/>
          <w:lang w:eastAsia="pl-PL"/>
        </w:rPr>
        <w:t>(</w:t>
      </w:r>
      <w:r>
        <w:rPr>
          <w:rFonts w:ascii="Tahoma" w:eastAsia="Times New Roman" w:hAnsi="Tahoma" w:cs="Tahoma"/>
          <w:sz w:val="20"/>
          <w:szCs w:val="20"/>
          <w:lang w:eastAsia="pl-PL"/>
        </w:rPr>
        <w:t>2</w:t>
      </w:r>
      <w:r w:rsidRPr="00053DA6">
        <w:rPr>
          <w:rFonts w:ascii="Tahoma" w:eastAsia="Times New Roman" w:hAnsi="Tahoma" w:cs="Tahoma"/>
          <w:sz w:val="20"/>
          <w:szCs w:val="20"/>
          <w:lang w:eastAsia="pl-PL"/>
        </w:rPr>
        <w:t xml:space="preserve">) </w:t>
      </w:r>
      <w:r w:rsidRPr="00053DA6">
        <w:rPr>
          <w:rFonts w:ascii="Tahoma" w:eastAsia="Times New Roman" w:hAnsi="Tahoma" w:cs="Tahoma"/>
          <w:b/>
          <w:sz w:val="20"/>
          <w:szCs w:val="20"/>
          <w:lang w:eastAsia="pl-PL"/>
        </w:rPr>
        <w:t>termin wykonania</w:t>
      </w:r>
      <w:r w:rsidRPr="00053DA6">
        <w:rPr>
          <w:rFonts w:ascii="Tahoma" w:eastAsia="Times New Roman" w:hAnsi="Tahoma" w:cs="Tahoma"/>
          <w:sz w:val="20"/>
          <w:szCs w:val="20"/>
          <w:lang w:eastAsia="pl-PL"/>
        </w:rPr>
        <w:t xml:space="preserve"> </w:t>
      </w:r>
      <w:r w:rsidRPr="00053DA6">
        <w:rPr>
          <w:rFonts w:ascii="Tahoma" w:eastAsia="Times New Roman" w:hAnsi="Tahoma" w:cs="Tahoma"/>
          <w:sz w:val="20"/>
          <w:szCs w:val="20"/>
          <w:lang w:eastAsia="pl-PL"/>
        </w:rPr>
        <w:tab/>
        <w:t xml:space="preserve">- </w:t>
      </w:r>
      <w:r>
        <w:rPr>
          <w:rFonts w:ascii="Tahoma" w:eastAsia="Times New Roman" w:hAnsi="Tahoma" w:cs="Tahoma"/>
          <w:b/>
          <w:sz w:val="20"/>
          <w:szCs w:val="20"/>
          <w:lang w:eastAsia="pl-PL"/>
        </w:rPr>
        <w:t xml:space="preserve">5  </w:t>
      </w:r>
      <w:r w:rsidRPr="00053DA6">
        <w:rPr>
          <w:rFonts w:ascii="Tahoma" w:eastAsia="Times New Roman" w:hAnsi="Tahoma" w:cs="Tahoma"/>
          <w:b/>
          <w:sz w:val="20"/>
          <w:szCs w:val="20"/>
          <w:lang w:eastAsia="pl-PL"/>
        </w:rPr>
        <w:t>%</w:t>
      </w:r>
    </w:p>
    <w:p w:rsidR="00053DA6" w:rsidRPr="007B1E74" w:rsidRDefault="00053DA6" w:rsidP="007B1E74">
      <w:pPr>
        <w:tabs>
          <w:tab w:val="left" w:pos="993"/>
        </w:tabs>
        <w:spacing w:after="0" w:line="240" w:lineRule="auto"/>
        <w:ind w:left="993" w:hanging="293"/>
        <w:jc w:val="both"/>
        <w:rPr>
          <w:rFonts w:ascii="Tahoma" w:eastAsia="Times New Roman" w:hAnsi="Tahoma" w:cs="Tahoma"/>
          <w:sz w:val="20"/>
          <w:szCs w:val="20"/>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Liczba punktów przyznawana przez jednego oceniającego dla oferty, w przyjętych kryteriach oceny ofert</w:t>
      </w:r>
      <w:r w:rsidR="00053DA6">
        <w:rPr>
          <w:rFonts w:ascii="Tahoma" w:eastAsia="Times New Roman" w:hAnsi="Tahoma" w:cs="Tahoma"/>
          <w:sz w:val="20"/>
          <w:szCs w:val="20"/>
          <w:lang w:eastAsia="pl-PL"/>
        </w:rPr>
        <w:t xml:space="preserve"> dla części I i II</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DB5E62">
        <w:rPr>
          <w:rFonts w:ascii="Tahoma" w:eastAsia="Times New Roman" w:hAnsi="Tahoma" w:cs="Tahoma"/>
          <w:b/>
          <w:sz w:val="20"/>
          <w:szCs w:val="20"/>
          <w:lang w:eastAsia="pl-PL"/>
        </w:rPr>
        <w:t xml:space="preserve"> x </w:t>
      </w:r>
      <w:r w:rsidR="00053DA6">
        <w:rPr>
          <w:rFonts w:ascii="Tahoma" w:eastAsia="Times New Roman" w:hAnsi="Tahoma" w:cs="Tahoma"/>
          <w:b/>
          <w:sz w:val="20"/>
          <w:szCs w:val="20"/>
          <w:lang w:eastAsia="pl-PL"/>
        </w:rPr>
        <w:t>8</w:t>
      </w:r>
      <w:r w:rsidR="00DB5E62">
        <w:rPr>
          <w:rFonts w:ascii="Tahoma" w:eastAsia="Times New Roman" w:hAnsi="Tahoma" w:cs="Tahoma"/>
          <w:b/>
          <w:sz w:val="20"/>
          <w:szCs w:val="20"/>
          <w:lang w:eastAsia="pl-PL"/>
        </w:rPr>
        <w:t>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DB5E62">
        <w:rPr>
          <w:rFonts w:ascii="Tahoma" w:eastAsia="Times New Roman" w:hAnsi="Tahoma" w:cs="Tahoma"/>
          <w:b/>
          <w:sz w:val="20"/>
          <w:szCs w:val="20"/>
          <w:lang w:eastAsia="pl-PL"/>
        </w:rPr>
        <w:t xml:space="preserve"> x </w:t>
      </w:r>
      <w:r w:rsidR="00053DA6">
        <w:rPr>
          <w:rFonts w:ascii="Tahoma" w:eastAsia="Times New Roman" w:hAnsi="Tahoma" w:cs="Tahoma"/>
          <w:b/>
          <w:sz w:val="20"/>
          <w:szCs w:val="20"/>
          <w:lang w:eastAsia="pl-PL"/>
        </w:rPr>
        <w:t>15</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(3)</w:t>
      </w:r>
      <w:r w:rsidR="00AB0F0B">
        <w:rPr>
          <w:rFonts w:ascii="Tahoma" w:eastAsia="Times New Roman" w:hAnsi="Tahoma" w:cs="Tahoma"/>
          <w:b/>
          <w:sz w:val="20"/>
          <w:szCs w:val="20"/>
          <w:lang w:eastAsia="pl-PL"/>
        </w:rPr>
        <w:t xml:space="preserve"> x </w:t>
      </w:r>
      <w:r w:rsidR="00053DA6">
        <w:rPr>
          <w:rFonts w:ascii="Tahoma" w:eastAsia="Times New Roman" w:hAnsi="Tahoma" w:cs="Tahoma"/>
          <w:b/>
          <w:sz w:val="20"/>
          <w:szCs w:val="20"/>
          <w:lang w:eastAsia="pl-PL"/>
        </w:rPr>
        <w:t>5</w:t>
      </w:r>
      <w:r w:rsidRPr="007B1E74">
        <w:rPr>
          <w:rFonts w:ascii="Tahoma" w:eastAsia="Times New Roman" w:hAnsi="Tahoma" w:cs="Tahoma"/>
          <w:b/>
          <w:sz w:val="20"/>
          <w:szCs w:val="20"/>
          <w:lang w:eastAsia="pl-PL"/>
        </w:rPr>
        <w:t xml:space="preserve">% </w:t>
      </w:r>
    </w:p>
    <w:p w:rsidR="00053DA6" w:rsidRPr="007B1E74" w:rsidRDefault="00053DA6" w:rsidP="00053DA6">
      <w:pPr>
        <w:tabs>
          <w:tab w:val="left" w:pos="709"/>
        </w:tabs>
        <w:spacing w:after="0" w:line="240" w:lineRule="auto"/>
        <w:ind w:left="709"/>
        <w:jc w:val="both"/>
        <w:rPr>
          <w:rFonts w:ascii="Tahoma" w:eastAsia="Times New Roman" w:hAnsi="Tahoma" w:cs="Tahoma"/>
          <w:b/>
          <w:sz w:val="20"/>
          <w:szCs w:val="20"/>
          <w:lang w:eastAsia="pl-PL"/>
        </w:rPr>
      </w:pPr>
      <w:r>
        <w:rPr>
          <w:rFonts w:ascii="Tahoma" w:eastAsia="Times New Roman" w:hAnsi="Tahoma" w:cs="Tahoma"/>
          <w:sz w:val="20"/>
          <w:szCs w:val="20"/>
          <w:lang w:eastAsia="pl-PL"/>
        </w:rPr>
        <w:t>oraz dla części III i IV</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 xml:space="preserve"> </w:t>
      </w:r>
    </w:p>
    <w:p w:rsidR="007B1E74" w:rsidRPr="007B1E74" w:rsidRDefault="00053DA6" w:rsidP="00053DA6">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Pr>
          <w:rFonts w:ascii="Tahoma" w:eastAsia="Times New Roman" w:hAnsi="Tahoma" w:cs="Tahoma"/>
          <w:b/>
          <w:sz w:val="20"/>
          <w:szCs w:val="20"/>
          <w:lang w:eastAsia="pl-PL"/>
        </w:rPr>
        <w:t xml:space="preserve"> x 95</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Pr>
          <w:rFonts w:ascii="Tahoma" w:eastAsia="Times New Roman" w:hAnsi="Tahoma" w:cs="Tahoma"/>
          <w:b/>
          <w:sz w:val="20"/>
          <w:szCs w:val="20"/>
          <w:lang w:eastAsia="pl-PL"/>
        </w:rPr>
        <w:t xml:space="preserve"> x 5% </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ED5992" w:rsidRPr="007B1E74">
        <w:rPr>
          <w:rFonts w:ascii="Tahoma" w:eastAsia="Times New Roman" w:hAnsi="Tahoma" w:cs="Tahoma"/>
          <w:sz w:val="20"/>
          <w:szCs w:val="20"/>
          <w:lang w:eastAsia="pl-PL"/>
        </w:rPr>
        <w:t>termin wykonania</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053DA6" w:rsidRPr="007B1E74">
        <w:rPr>
          <w:rFonts w:ascii="Tahoma" w:eastAsia="Times New Roman" w:hAnsi="Tahoma" w:cs="Tahoma"/>
          <w:sz w:val="20"/>
          <w:szCs w:val="20"/>
          <w:lang w:eastAsia="pl-PL"/>
        </w:rPr>
        <w:t xml:space="preserve">okres gwarancji </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B258C5" w:rsidRDefault="007B1E74" w:rsidP="007B1E74">
            <w:pPr>
              <w:tabs>
                <w:tab w:val="left" w:pos="284"/>
                <w:tab w:val="left" w:pos="6167"/>
              </w:tabs>
              <w:spacing w:after="0" w:line="240" w:lineRule="auto"/>
              <w:ind w:left="-637" w:right="-779"/>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cena (brutto) najniższa </w:t>
            </w:r>
            <w:r w:rsidRPr="00B258C5">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B258C5"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  cena (brutto) badanej</w:t>
            </w:r>
            <w:r w:rsidRPr="00B258C5">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B258C5">
              <w:rPr>
                <w:rFonts w:ascii="Tahoma" w:eastAsia="Times New Roman" w:hAnsi="Tahoma" w:cs="Tahoma"/>
                <w:b/>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ED5992" w:rsidRPr="007B1E74" w:rsidRDefault="007B1E74" w:rsidP="00E73B16">
      <w:pPr>
        <w:tabs>
          <w:tab w:val="left" w:pos="709"/>
        </w:tabs>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w:t>
      </w:r>
      <w:r w:rsidR="00ED5992" w:rsidRPr="007B1E74">
        <w:rPr>
          <w:rFonts w:ascii="Tahoma" w:eastAsia="Times New Roman" w:hAnsi="Tahoma" w:cs="Tahoma"/>
          <w:sz w:val="20"/>
          <w:szCs w:val="20"/>
          <w:lang w:eastAsia="pl-PL"/>
        </w:rPr>
        <w:t xml:space="preserve">Sposób obliczenia </w:t>
      </w:r>
      <w:r w:rsidR="00ED5992" w:rsidRPr="007B1E74">
        <w:rPr>
          <w:rFonts w:ascii="Tahoma" w:eastAsia="Times New Roman" w:hAnsi="Tahoma" w:cs="Tahoma"/>
          <w:b/>
          <w:sz w:val="20"/>
          <w:szCs w:val="20"/>
          <w:lang w:eastAsia="pl-PL"/>
        </w:rPr>
        <w:t>X</w:t>
      </w:r>
      <w:r w:rsidR="00ED5992" w:rsidRPr="007B1E74">
        <w:rPr>
          <w:rFonts w:ascii="Tahoma" w:eastAsia="Times New Roman" w:hAnsi="Tahoma" w:cs="Tahoma"/>
          <w:b/>
          <w:sz w:val="20"/>
          <w:szCs w:val="20"/>
          <w:vertAlign w:val="subscript"/>
          <w:lang w:eastAsia="pl-PL"/>
        </w:rPr>
        <w:t>(2)</w:t>
      </w:r>
      <w:r w:rsidR="00ED5992" w:rsidRPr="007B1E74">
        <w:rPr>
          <w:rFonts w:ascii="Tahoma" w:eastAsia="Times New Roman" w:hAnsi="Tahoma" w:cs="Tahoma"/>
          <w:b/>
          <w:sz w:val="20"/>
          <w:szCs w:val="20"/>
          <w:lang w:eastAsia="pl-PL"/>
        </w:rPr>
        <w:t>:</w:t>
      </w:r>
    </w:p>
    <w:p w:rsidR="001D2C4B" w:rsidRPr="001D2C4B" w:rsidRDefault="00ED5992" w:rsidP="001D2C4B">
      <w:pPr>
        <w:numPr>
          <w:ilvl w:val="1"/>
          <w:numId w:val="6"/>
        </w:numPr>
        <w:tabs>
          <w:tab w:val="left" w:pos="709"/>
        </w:tabs>
        <w:spacing w:after="0" w:line="240" w:lineRule="auto"/>
        <w:ind w:left="1135" w:hanging="142"/>
        <w:jc w:val="both"/>
        <w:rPr>
          <w:rFonts w:ascii="Tahoma" w:eastAsia="Times New Roman" w:hAnsi="Tahoma" w:cs="Tahoma"/>
          <w:sz w:val="20"/>
          <w:szCs w:val="20"/>
          <w:lang w:eastAsia="pl-PL"/>
        </w:rPr>
      </w:pPr>
      <w:r w:rsidRPr="001D2C4B">
        <w:rPr>
          <w:rFonts w:ascii="Tahoma" w:eastAsia="Times New Roman" w:hAnsi="Tahoma" w:cs="Tahoma"/>
          <w:sz w:val="20"/>
          <w:szCs w:val="20"/>
          <w:lang w:eastAsia="pl-PL"/>
        </w:rPr>
        <w:t xml:space="preserve">Termin wykonania zamówienia musi zostać podany w dniach i liczony jest od </w:t>
      </w:r>
      <w:r w:rsidR="001D2C4B" w:rsidRPr="001D2C4B">
        <w:rPr>
          <w:rFonts w:ascii="Tahoma" w:eastAsia="Times New Roman" w:hAnsi="Tahoma" w:cs="Tahoma"/>
          <w:sz w:val="20"/>
          <w:szCs w:val="20"/>
          <w:lang w:eastAsia="pl-PL"/>
        </w:rPr>
        <w:t xml:space="preserve">dnia </w:t>
      </w:r>
      <w:r w:rsidRPr="001D2C4B">
        <w:rPr>
          <w:rFonts w:ascii="Tahoma" w:eastAsia="Times New Roman" w:hAnsi="Tahoma" w:cs="Tahoma"/>
          <w:sz w:val="20"/>
          <w:szCs w:val="20"/>
          <w:lang w:eastAsia="pl-PL"/>
        </w:rPr>
        <w:t>otrzymania pisemnego zlecenia (wezwania) od Zamawiającego</w:t>
      </w:r>
      <w:r w:rsidR="001D2C4B" w:rsidRPr="001D2C4B">
        <w:rPr>
          <w:rFonts w:ascii="Tahoma" w:eastAsia="Times New Roman" w:hAnsi="Tahoma" w:cs="Tahoma"/>
          <w:sz w:val="20"/>
          <w:szCs w:val="20"/>
          <w:lang w:eastAsia="pl-PL"/>
        </w:rPr>
        <w:t xml:space="preserve"> do dnia pisemnego powiadomienia o zakończeniu</w:t>
      </w:r>
      <w:r w:rsidRPr="001D2C4B">
        <w:rPr>
          <w:rFonts w:ascii="Tahoma" w:eastAsia="Times New Roman" w:hAnsi="Tahoma" w:cs="Tahoma"/>
          <w:sz w:val="20"/>
          <w:szCs w:val="20"/>
          <w:lang w:eastAsia="pl-PL"/>
        </w:rPr>
        <w:t xml:space="preserve">. Termin realizacji </w:t>
      </w:r>
      <w:r w:rsidR="001D2C4B" w:rsidRPr="001D2C4B">
        <w:rPr>
          <w:rFonts w:ascii="Tahoma" w:eastAsia="Times New Roman" w:hAnsi="Tahoma" w:cs="Tahoma"/>
          <w:sz w:val="20"/>
          <w:szCs w:val="20"/>
          <w:lang w:eastAsia="pl-PL"/>
        </w:rPr>
        <w:t>przedmiotu zamówienia p</w:t>
      </w:r>
      <w:r w:rsidRPr="001D2C4B">
        <w:rPr>
          <w:rFonts w:ascii="Tahoma" w:eastAsia="Times New Roman" w:hAnsi="Tahoma" w:cs="Tahoma"/>
          <w:sz w:val="20"/>
          <w:szCs w:val="20"/>
          <w:lang w:eastAsia="pl-PL"/>
        </w:rPr>
        <w:t xml:space="preserve">rzez wykonawcę nie może być </w:t>
      </w:r>
      <w:r w:rsidR="001D2C4B" w:rsidRPr="001D2C4B">
        <w:rPr>
          <w:rFonts w:ascii="Tahoma" w:eastAsia="Times New Roman" w:hAnsi="Tahoma" w:cs="Tahoma"/>
          <w:sz w:val="20"/>
          <w:szCs w:val="20"/>
          <w:lang w:eastAsia="pl-PL"/>
        </w:rPr>
        <w:t>dłuższy niż 14 dni kalendarzowych</w:t>
      </w:r>
      <w:r w:rsidRPr="001D2C4B">
        <w:rPr>
          <w:rFonts w:ascii="Tahoma" w:eastAsia="Times New Roman" w:hAnsi="Tahoma" w:cs="Tahoma"/>
          <w:sz w:val="20"/>
          <w:szCs w:val="20"/>
          <w:lang w:eastAsia="pl-PL"/>
        </w:rPr>
        <w:t xml:space="preserve">. </w:t>
      </w:r>
      <w:r w:rsidR="001D2C4B" w:rsidRPr="001D2C4B">
        <w:rPr>
          <w:rFonts w:ascii="Tahoma" w:eastAsia="Times New Roman" w:hAnsi="Tahoma" w:cs="Tahoma"/>
          <w:sz w:val="20"/>
          <w:szCs w:val="20"/>
          <w:lang w:eastAsia="pl-PL"/>
        </w:rPr>
        <w:t>Wykonawca zamówienia, który zaproponuje naj</w:t>
      </w:r>
      <w:r w:rsidR="001D2C4B">
        <w:rPr>
          <w:rFonts w:ascii="Tahoma" w:eastAsia="Times New Roman" w:hAnsi="Tahoma" w:cs="Tahoma"/>
          <w:sz w:val="20"/>
          <w:szCs w:val="20"/>
          <w:lang w:eastAsia="pl-PL"/>
        </w:rPr>
        <w:t>krótszy termin realizacji o</w:t>
      </w:r>
      <w:r w:rsidR="001D2C4B" w:rsidRPr="001D2C4B">
        <w:rPr>
          <w:rFonts w:ascii="Tahoma" w:eastAsia="Times New Roman" w:hAnsi="Tahoma" w:cs="Tahoma"/>
          <w:sz w:val="20"/>
          <w:szCs w:val="20"/>
          <w:lang w:eastAsia="pl-PL"/>
        </w:rPr>
        <w:t>trzyma 100 pkt, natomiast pozostali Wykonawcy odpowiednio mniej punktów wg wzoru:</w:t>
      </w:r>
    </w:p>
    <w:p w:rsidR="001D2C4B" w:rsidRPr="001D2C4B" w:rsidRDefault="001D2C4B" w:rsidP="001E7767">
      <w:pPr>
        <w:pStyle w:val="Akapitzlist"/>
        <w:spacing w:line="240" w:lineRule="auto"/>
        <w:ind w:left="1135"/>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1D2C4B" w:rsidRPr="007B1E74" w:rsidTr="00C85EDC">
        <w:trPr>
          <w:cantSplit/>
          <w:trHeight w:val="209"/>
          <w:jc w:val="center"/>
        </w:trPr>
        <w:tc>
          <w:tcPr>
            <w:tcW w:w="1471" w:type="dxa"/>
            <w:vMerge w:val="restart"/>
            <w:vAlign w:val="center"/>
          </w:tcPr>
          <w:p w:rsidR="001D2C4B" w:rsidRPr="007B1E74" w:rsidRDefault="001D2C4B" w:rsidP="001E7767">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1E7767">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1D2C4B" w:rsidRPr="00B258C5" w:rsidRDefault="001D2C4B" w:rsidP="001D2C4B">
            <w:pPr>
              <w:tabs>
                <w:tab w:val="left" w:pos="284"/>
                <w:tab w:val="left" w:pos="6167"/>
              </w:tabs>
              <w:spacing w:after="0" w:line="240" w:lineRule="auto"/>
              <w:ind w:left="-637" w:right="-779"/>
              <w:jc w:val="center"/>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Najkrótszy termin realizacji </w:t>
            </w:r>
            <w:r w:rsidRPr="00B258C5">
              <w:rPr>
                <w:rFonts w:ascii="Tahoma" w:eastAsia="Times New Roman" w:hAnsi="Tahoma" w:cs="Tahoma"/>
                <w:sz w:val="20"/>
                <w:szCs w:val="20"/>
                <w:lang w:eastAsia="pl-PL"/>
              </w:rPr>
              <w:t>x 100 pkt</w:t>
            </w:r>
          </w:p>
        </w:tc>
      </w:tr>
      <w:tr w:rsidR="001D2C4B" w:rsidRPr="007B1E74" w:rsidTr="00C85EDC">
        <w:trPr>
          <w:cantSplit/>
          <w:trHeight w:val="70"/>
          <w:jc w:val="center"/>
        </w:trPr>
        <w:tc>
          <w:tcPr>
            <w:tcW w:w="1471" w:type="dxa"/>
            <w:vMerge/>
          </w:tcPr>
          <w:p w:rsidR="001D2C4B" w:rsidRPr="007B1E74" w:rsidRDefault="001D2C4B" w:rsidP="00C85EDC">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1D2C4B" w:rsidRPr="00B258C5" w:rsidRDefault="001D2C4B" w:rsidP="001E7767">
            <w:pPr>
              <w:tabs>
                <w:tab w:val="left" w:pos="284"/>
                <w:tab w:val="left" w:pos="6167"/>
              </w:tabs>
              <w:spacing w:after="0" w:line="240" w:lineRule="auto"/>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  </w:t>
            </w:r>
            <w:r w:rsidR="001E7767">
              <w:rPr>
                <w:rFonts w:ascii="Tahoma" w:eastAsia="Times New Roman" w:hAnsi="Tahoma" w:cs="Tahoma"/>
                <w:b/>
                <w:sz w:val="20"/>
                <w:szCs w:val="20"/>
                <w:lang w:eastAsia="pl-PL"/>
              </w:rPr>
              <w:t xml:space="preserve">Termin </w:t>
            </w:r>
            <w:r w:rsidRPr="00B258C5">
              <w:rPr>
                <w:rFonts w:ascii="Tahoma" w:eastAsia="Times New Roman" w:hAnsi="Tahoma" w:cs="Tahoma"/>
                <w:b/>
                <w:sz w:val="20"/>
                <w:szCs w:val="20"/>
                <w:lang w:eastAsia="pl-PL"/>
              </w:rPr>
              <w:t>badanej</w:t>
            </w:r>
            <w:r w:rsidRPr="00B258C5">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B258C5">
              <w:rPr>
                <w:rFonts w:ascii="Tahoma" w:eastAsia="Times New Roman" w:hAnsi="Tahoma" w:cs="Tahoma"/>
                <w:b/>
                <w:sz w:val="20"/>
                <w:szCs w:val="20"/>
                <w:lang w:eastAsia="pl-PL"/>
              </w:rPr>
              <w:t>oferty</w:t>
            </w:r>
          </w:p>
        </w:tc>
      </w:tr>
    </w:tbl>
    <w:p w:rsidR="001D2C4B" w:rsidRDefault="001D2C4B" w:rsidP="001D2C4B">
      <w:pPr>
        <w:tabs>
          <w:tab w:val="left" w:pos="709"/>
        </w:tabs>
        <w:spacing w:after="0" w:line="240" w:lineRule="auto"/>
        <w:ind w:left="1276"/>
        <w:jc w:val="both"/>
        <w:rPr>
          <w:rFonts w:ascii="Tahoma" w:eastAsia="Times New Roman" w:hAnsi="Tahoma" w:cs="Tahoma"/>
          <w:sz w:val="20"/>
          <w:szCs w:val="20"/>
          <w:lang w:eastAsia="pl-PL"/>
        </w:rPr>
      </w:pPr>
    </w:p>
    <w:p w:rsidR="00ED5992" w:rsidRPr="007B1E74" w:rsidRDefault="00ED5992" w:rsidP="007B1E74">
      <w:pPr>
        <w:tabs>
          <w:tab w:val="left" w:pos="709"/>
        </w:tabs>
        <w:spacing w:after="0" w:line="240" w:lineRule="auto"/>
        <w:rPr>
          <w:rFonts w:ascii="Tahoma" w:eastAsia="Times New Roman" w:hAnsi="Tahoma" w:cs="Tahoma"/>
          <w:b/>
          <w:sz w:val="10"/>
          <w:szCs w:val="10"/>
          <w:lang w:eastAsia="pl-PL"/>
        </w:rPr>
      </w:pPr>
    </w:p>
    <w:p w:rsidR="007B1E74" w:rsidRPr="007B1E74" w:rsidRDefault="007B1E74" w:rsidP="007A6608">
      <w:pPr>
        <w:numPr>
          <w:ilvl w:val="0"/>
          <w:numId w:val="23"/>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Sposób obliczenia </w:t>
      </w:r>
      <w:r w:rsidRPr="007B1E74">
        <w:rPr>
          <w:rFonts w:ascii="Tahoma" w:eastAsia="Times New Roman" w:hAnsi="Tahoma" w:cs="Tahoma"/>
          <w:b/>
          <w:sz w:val="20"/>
          <w:szCs w:val="20"/>
          <w:lang w:eastAsia="pl-PL"/>
        </w:rPr>
        <w:t>X</w:t>
      </w:r>
      <w:r w:rsidR="001E7767">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7B1E74" w:rsidRDefault="007B1E74" w:rsidP="007B1E74">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w:t>
      </w:r>
      <w:r w:rsidR="00B258C5">
        <w:rPr>
          <w:rFonts w:ascii="Tahoma" w:eastAsia="Times New Roman" w:hAnsi="Tahoma" w:cs="Tahoma"/>
          <w:sz w:val="20"/>
          <w:szCs w:val="20"/>
          <w:lang w:eastAsia="pl-PL"/>
        </w:rPr>
        <w:t>3</w:t>
      </w:r>
      <w:r w:rsidRPr="007B1E74">
        <w:rPr>
          <w:rFonts w:ascii="Tahoma" w:eastAsia="Times New Roman" w:hAnsi="Tahoma" w:cs="Tahoma"/>
          <w:sz w:val="20"/>
          <w:szCs w:val="20"/>
          <w:lang w:eastAsia="pl-PL"/>
        </w:rPr>
        <w:t xml:space="preserve"> miesi</w:t>
      </w:r>
      <w:r w:rsidR="00B258C5">
        <w:rPr>
          <w:rFonts w:ascii="Tahoma" w:eastAsia="Times New Roman" w:hAnsi="Tahoma" w:cs="Tahoma"/>
          <w:sz w:val="20"/>
          <w:szCs w:val="20"/>
          <w:lang w:eastAsia="pl-PL"/>
        </w:rPr>
        <w:t>ące</w:t>
      </w:r>
      <w:r w:rsidRPr="007B1E74">
        <w:rPr>
          <w:rFonts w:ascii="Tahoma" w:eastAsia="Times New Roman" w:hAnsi="Tahoma" w:cs="Tahoma"/>
          <w:sz w:val="20"/>
          <w:szCs w:val="20"/>
          <w:lang w:eastAsia="pl-PL"/>
        </w:rPr>
        <w:t xml:space="preserve">. </w:t>
      </w:r>
      <w:r w:rsidR="00B258C5" w:rsidRPr="00B258C5">
        <w:rPr>
          <w:rFonts w:ascii="Times New Roman" w:hAnsi="Times New Roman" w:cs="Times New Roman"/>
          <w:color w:val="000000"/>
          <w:sz w:val="23"/>
          <w:szCs w:val="23"/>
        </w:rPr>
        <w:t>Łączn</w:t>
      </w:r>
      <w:r w:rsidR="00B258C5">
        <w:rPr>
          <w:rFonts w:ascii="Times New Roman" w:hAnsi="Times New Roman" w:cs="Times New Roman"/>
          <w:color w:val="000000"/>
          <w:sz w:val="23"/>
          <w:szCs w:val="23"/>
        </w:rPr>
        <w:t>y</w:t>
      </w:r>
      <w:r w:rsidR="001E7767">
        <w:rPr>
          <w:rFonts w:ascii="Times New Roman" w:hAnsi="Times New Roman" w:cs="Times New Roman"/>
          <w:color w:val="000000"/>
          <w:sz w:val="23"/>
          <w:szCs w:val="23"/>
        </w:rPr>
        <w:t xml:space="preserve"> zaproponowany przez Wykonawcę okres</w:t>
      </w:r>
      <w:r w:rsidR="00B258C5" w:rsidRPr="00B258C5">
        <w:rPr>
          <w:rFonts w:ascii="Times New Roman" w:hAnsi="Times New Roman" w:cs="Times New Roman"/>
          <w:color w:val="000000"/>
          <w:sz w:val="23"/>
          <w:szCs w:val="23"/>
        </w:rPr>
        <w:t xml:space="preserve"> gwarancji (wymagany + wydłużenie) nie może być dłuższ</w:t>
      </w:r>
      <w:r w:rsidR="00B258C5">
        <w:rPr>
          <w:rFonts w:ascii="Times New Roman" w:hAnsi="Times New Roman" w:cs="Times New Roman"/>
          <w:color w:val="000000"/>
          <w:sz w:val="23"/>
          <w:szCs w:val="23"/>
        </w:rPr>
        <w:t>y</w:t>
      </w:r>
      <w:r w:rsidR="00B258C5" w:rsidRPr="00B258C5">
        <w:rPr>
          <w:rFonts w:ascii="Times New Roman" w:hAnsi="Times New Roman" w:cs="Times New Roman"/>
          <w:color w:val="000000"/>
          <w:sz w:val="23"/>
          <w:szCs w:val="23"/>
        </w:rPr>
        <w:t xml:space="preserve"> niż 12 miesięcy</w:t>
      </w:r>
    </w:p>
    <w:p w:rsidR="007B1E74" w:rsidRDefault="007B1E74" w:rsidP="007B1E74">
      <w:pPr>
        <w:tabs>
          <w:tab w:val="left" w:pos="709"/>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zamówienia, który zaproponuje </w:t>
      </w:r>
      <w:r w:rsidRPr="007B1E74">
        <w:rPr>
          <w:rFonts w:ascii="Tahoma" w:eastAsia="Times New Roman" w:hAnsi="Tahoma" w:cs="Tahoma"/>
          <w:b/>
          <w:sz w:val="20"/>
          <w:szCs w:val="20"/>
          <w:lang w:eastAsia="pl-PL"/>
        </w:rPr>
        <w:t>najdłuższy okres gwarancji</w:t>
      </w:r>
      <w:r w:rsidRPr="007B1E74">
        <w:rPr>
          <w:rFonts w:ascii="Tahoma" w:eastAsia="Times New Roman" w:hAnsi="Tahoma" w:cs="Tahoma"/>
          <w:sz w:val="20"/>
          <w:szCs w:val="20"/>
          <w:lang w:eastAsia="pl-PL"/>
        </w:rPr>
        <w:t xml:space="preserve"> otrzyma 100 pkt., natomiast pozostali Wykonawcy odpowiednio mniej punktów wg wzoru:</w:t>
      </w:r>
    </w:p>
    <w:p w:rsidR="001E7767" w:rsidRPr="007B1E74" w:rsidRDefault="001E7767" w:rsidP="007B1E74">
      <w:pPr>
        <w:tabs>
          <w:tab w:val="left" w:pos="709"/>
        </w:tabs>
        <w:spacing w:after="0" w:line="240" w:lineRule="auto"/>
        <w:ind w:left="1276"/>
        <w:jc w:val="both"/>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1E7767" w:rsidRPr="007B1E74" w:rsidTr="00C85EDC">
        <w:trPr>
          <w:cantSplit/>
          <w:trHeight w:val="209"/>
          <w:jc w:val="center"/>
        </w:trPr>
        <w:tc>
          <w:tcPr>
            <w:tcW w:w="1471" w:type="dxa"/>
            <w:vMerge w:val="restart"/>
            <w:vAlign w:val="center"/>
          </w:tcPr>
          <w:p w:rsidR="001E7767" w:rsidRPr="007B1E74" w:rsidRDefault="001E7767" w:rsidP="00C85EDC">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1E7767" w:rsidRPr="00B258C5" w:rsidRDefault="001E7767" w:rsidP="001E7767">
            <w:pPr>
              <w:tabs>
                <w:tab w:val="left" w:pos="284"/>
                <w:tab w:val="left" w:pos="6167"/>
              </w:tabs>
              <w:spacing w:after="0" w:line="240" w:lineRule="auto"/>
              <w:ind w:left="-637" w:right="-779"/>
              <w:jc w:val="center"/>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Okres gwarancji badanej oferty </w:t>
            </w:r>
            <w:r w:rsidRPr="00B258C5">
              <w:rPr>
                <w:rFonts w:ascii="Tahoma" w:eastAsia="Times New Roman" w:hAnsi="Tahoma" w:cs="Tahoma"/>
                <w:sz w:val="20"/>
                <w:szCs w:val="20"/>
                <w:lang w:eastAsia="pl-PL"/>
              </w:rPr>
              <w:t>x 100 t</w:t>
            </w:r>
          </w:p>
        </w:tc>
      </w:tr>
      <w:tr w:rsidR="001E7767" w:rsidRPr="007B1E74" w:rsidTr="00C85EDC">
        <w:trPr>
          <w:cantSplit/>
          <w:trHeight w:val="70"/>
          <w:jc w:val="center"/>
        </w:trPr>
        <w:tc>
          <w:tcPr>
            <w:tcW w:w="1471" w:type="dxa"/>
            <w:vMerge/>
          </w:tcPr>
          <w:p w:rsidR="001E7767" w:rsidRPr="007B1E74" w:rsidRDefault="001E7767" w:rsidP="00C85EDC">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1E7767" w:rsidRPr="00B258C5" w:rsidRDefault="001E7767" w:rsidP="001E7767">
            <w:pPr>
              <w:tabs>
                <w:tab w:val="left" w:pos="284"/>
                <w:tab w:val="left" w:pos="6167"/>
              </w:tabs>
              <w:spacing w:after="0" w:line="240" w:lineRule="auto"/>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Najdłuższy okres gwarancji</w:t>
            </w:r>
          </w:p>
        </w:tc>
      </w:tr>
    </w:tbl>
    <w:p w:rsidR="007B1E74" w:rsidRPr="007B1E74" w:rsidRDefault="007B1E74" w:rsidP="007B1E74">
      <w:pPr>
        <w:spacing w:after="0" w:line="240" w:lineRule="auto"/>
        <w:ind w:left="700" w:firstLine="9"/>
        <w:jc w:val="both"/>
        <w:rPr>
          <w:rFonts w:ascii="Tahoma" w:eastAsia="Times New Roman" w:hAnsi="Tahoma" w:cs="Tahoma"/>
          <w:color w:val="FF0000"/>
          <w:sz w:val="20"/>
          <w:szCs w:val="20"/>
          <w:vertAlign w:val="subscript"/>
          <w:lang w:eastAsia="pl-PL"/>
        </w:rPr>
      </w:pPr>
    </w:p>
    <w:p w:rsidR="007B1E74" w:rsidRPr="007B1E74" w:rsidRDefault="007B1E74" w:rsidP="007B1E74">
      <w:pPr>
        <w:spacing w:after="0" w:line="240" w:lineRule="auto"/>
        <w:ind w:left="113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Uwaga:</w:t>
      </w:r>
    </w:p>
    <w:p w:rsidR="007B1E74" w:rsidRPr="007B1E74" w:rsidRDefault="001E7767" w:rsidP="007B1E74">
      <w:pPr>
        <w:spacing w:after="0" w:line="240" w:lineRule="auto"/>
        <w:ind w:left="1134"/>
        <w:jc w:val="both"/>
        <w:rPr>
          <w:rFonts w:ascii="Tahoma" w:eastAsia="Times New Roman" w:hAnsi="Tahoma" w:cs="Tahoma"/>
          <w:sz w:val="20"/>
          <w:szCs w:val="20"/>
          <w:lang w:eastAsia="pl-PL"/>
        </w:rPr>
      </w:pPr>
      <w:r>
        <w:rPr>
          <w:rFonts w:ascii="Tahoma" w:eastAsia="Times New Roman" w:hAnsi="Tahoma" w:cs="Tahoma"/>
          <w:sz w:val="20"/>
          <w:szCs w:val="20"/>
          <w:lang w:eastAsia="pl-PL"/>
        </w:rPr>
        <w:t>W kryterium (3</w:t>
      </w:r>
      <w:r w:rsidR="007B1E74" w:rsidRPr="007B1E74">
        <w:rPr>
          <w:rFonts w:ascii="Tahoma" w:eastAsia="Times New Roman" w:hAnsi="Tahoma" w:cs="Tahoma"/>
          <w:sz w:val="20"/>
          <w:szCs w:val="20"/>
          <w:lang w:eastAsia="pl-PL"/>
        </w:rPr>
        <w:t xml:space="preserve">) przyjmuje się, że </w:t>
      </w:r>
      <w:r w:rsidR="00726AC6">
        <w:rPr>
          <w:rFonts w:ascii="Tahoma" w:eastAsia="Times New Roman" w:hAnsi="Tahoma" w:cs="Tahoma"/>
          <w:sz w:val="20"/>
          <w:szCs w:val="20"/>
          <w:lang w:eastAsia="pl-PL"/>
        </w:rPr>
        <w:t xml:space="preserve">okres gwarancji nie </w:t>
      </w:r>
      <w:r w:rsidR="00726AC6" w:rsidRPr="001E7767">
        <w:rPr>
          <w:rFonts w:ascii="Tahoma" w:eastAsia="Times New Roman" w:hAnsi="Tahoma" w:cs="Tahoma"/>
          <w:sz w:val="20"/>
          <w:szCs w:val="20"/>
          <w:lang w:eastAsia="pl-PL"/>
        </w:rPr>
        <w:t>przekroczy 12</w:t>
      </w:r>
      <w:r w:rsidR="007B1E74" w:rsidRPr="001E7767">
        <w:rPr>
          <w:rFonts w:ascii="Tahoma" w:eastAsia="Times New Roman" w:hAnsi="Tahoma" w:cs="Tahoma"/>
          <w:sz w:val="20"/>
          <w:szCs w:val="20"/>
          <w:lang w:eastAsia="pl-PL"/>
        </w:rPr>
        <w:t xml:space="preserve"> miesięcy.</w:t>
      </w:r>
      <w:r w:rsidR="007B1E74" w:rsidRPr="007B1E74">
        <w:rPr>
          <w:rFonts w:ascii="Tahoma" w:eastAsia="Times New Roman" w:hAnsi="Tahoma" w:cs="Tahoma"/>
          <w:sz w:val="20"/>
          <w:szCs w:val="20"/>
          <w:lang w:eastAsia="pl-PL"/>
        </w:rPr>
        <w:t xml:space="preserve"> </w:t>
      </w:r>
    </w:p>
    <w:p w:rsidR="007B1E74" w:rsidRPr="007B1E74" w:rsidRDefault="007B1E74" w:rsidP="007B1E74">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Dla ofert z dłuższym okresem gwarancji przyjmowany będzie dla oce</w:t>
      </w:r>
      <w:r w:rsidR="00726AC6">
        <w:rPr>
          <w:rFonts w:ascii="Tahoma" w:eastAsia="Times New Roman" w:hAnsi="Tahoma" w:cs="Tahoma"/>
          <w:sz w:val="20"/>
          <w:szCs w:val="20"/>
          <w:lang w:eastAsia="pl-PL"/>
        </w:rPr>
        <w:t>ny ofert okres gwarancji równy 12</w:t>
      </w:r>
      <w:r w:rsidRPr="007B1E74">
        <w:rPr>
          <w:rFonts w:ascii="Tahoma" w:eastAsia="Times New Roman" w:hAnsi="Tahoma" w:cs="Tahoma"/>
          <w:sz w:val="20"/>
          <w:szCs w:val="20"/>
          <w:lang w:eastAsia="pl-PL"/>
        </w:rPr>
        <w:t xml:space="preserve"> miesięcy.</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542"/>
        <w:jc w:val="both"/>
        <w:rPr>
          <w:rFonts w:ascii="Tahoma" w:eastAsia="Times New Roman" w:hAnsi="Tahoma" w:cs="Tahoma"/>
          <w:szCs w:val="20"/>
          <w:lang w:eastAsia="pl-PL"/>
        </w:rPr>
      </w:pPr>
      <w:r w:rsidRPr="007B1E74">
        <w:rPr>
          <w:rFonts w:ascii="Tahoma" w:eastAsia="Times New Roman" w:hAnsi="Tahoma" w:cs="Tahoma"/>
          <w:b/>
          <w:szCs w:val="20"/>
          <w:lang w:eastAsia="pl-PL"/>
        </w:rPr>
        <w:t>XIV.</w:t>
      </w:r>
      <w:r w:rsidRPr="007B1E74">
        <w:rPr>
          <w:rFonts w:ascii="Tahoma" w:eastAsia="Times New Roman" w:hAnsi="Tahoma" w:cs="Tahoma"/>
          <w:b/>
          <w:szCs w:val="20"/>
          <w:lang w:eastAsia="pl-PL"/>
        </w:rPr>
        <w:tab/>
        <w:t>INFORMACJA O FORMALNOŚCIACH, JAKIE POWINNY ZOSTAĆ DOPEŁNIONE PO WYBORZE OFERTY W CELU ZAWARCIA UMOWY W SPRAWIE ZAMÓWIENIA PUBLICZNEGO</w:t>
      </w: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ppkt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7B1E74" w:rsidRDefault="007B1E74" w:rsidP="007B1E74">
      <w:pPr>
        <w:tabs>
          <w:tab w:val="left" w:pos="709"/>
        </w:tabs>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r w:rsidRPr="007B1E74">
        <w:rPr>
          <w:rFonts w:ascii="Tahoma" w:eastAsia="Times New Roman" w:hAnsi="Tahoma" w:cs="Tahoma"/>
          <w:b/>
          <w:szCs w:val="20"/>
          <w:lang w:eastAsia="pl-PL"/>
        </w:rPr>
        <w:t>XV.</w:t>
      </w:r>
      <w:r w:rsidRPr="007B1E74">
        <w:rPr>
          <w:rFonts w:ascii="Tahoma" w:eastAsia="Times New Roman" w:hAnsi="Tahoma" w:cs="Tahoma"/>
          <w:b/>
          <w:szCs w:val="20"/>
          <w:lang w:eastAsia="pl-PL"/>
        </w:rPr>
        <w:tab/>
        <w:t>WYMAGANIA DOTYCZĄCE ZABEZPIECZENIA NALEŻYTEGO WYKONANIA UMOWY</w:t>
      </w:r>
    </w:p>
    <w:p w:rsidR="007B1E74" w:rsidRPr="007B1E74" w:rsidRDefault="007B1E74" w:rsidP="00AA33CE">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t>
      </w:r>
      <w:r w:rsidR="00AA33CE">
        <w:rPr>
          <w:rFonts w:ascii="Tahoma" w:eastAsia="Times New Roman" w:hAnsi="Tahoma" w:cs="Tahoma"/>
          <w:sz w:val="20"/>
          <w:szCs w:val="20"/>
          <w:lang w:eastAsia="pl-PL"/>
        </w:rPr>
        <w:t xml:space="preserve">nie wymaga od Wykonawcy </w:t>
      </w:r>
      <w:r w:rsidRPr="007B1E74">
        <w:rPr>
          <w:rFonts w:ascii="Tahoma" w:eastAsia="Times New Roman" w:hAnsi="Tahoma" w:cs="Tahoma"/>
          <w:sz w:val="20"/>
          <w:szCs w:val="20"/>
          <w:lang w:eastAsia="pl-PL"/>
        </w:rPr>
        <w:t>wniesienia zabezpieczenia należytego wykonania umowy</w:t>
      </w:r>
      <w:r w:rsidR="00AA33CE">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jc w:val="both"/>
        <w:rPr>
          <w:rFonts w:ascii="Tahoma" w:eastAsia="Times New Roman" w:hAnsi="Tahoma" w:cs="Tahoma"/>
          <w:b/>
          <w:sz w:val="16"/>
          <w:szCs w:val="16"/>
          <w:lang w:eastAsia="pl-PL"/>
        </w:rPr>
      </w:pPr>
      <w:r w:rsidRPr="007B1E74">
        <w:rPr>
          <w:rFonts w:ascii="Tahoma" w:eastAsia="Times New Roman" w:hAnsi="Tahoma" w:cs="Tahoma"/>
          <w:b/>
          <w:sz w:val="16"/>
          <w:szCs w:val="16"/>
          <w:lang w:eastAsia="pl-PL"/>
        </w:rPr>
        <w:t xml:space="preserve">  </w:t>
      </w: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w:t>
      </w:r>
      <w:r w:rsidRPr="007B1E74">
        <w:rPr>
          <w:rFonts w:ascii="Tahoma" w:eastAsia="Times New Roman" w:hAnsi="Tahoma" w:cs="Tahoma"/>
          <w:b/>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XVII.</w:t>
      </w:r>
      <w:r w:rsidRPr="007B1E74">
        <w:rPr>
          <w:rFonts w:ascii="Tahoma" w:eastAsia="Times New Roman" w:hAnsi="Tahoma" w:cs="Tahoma"/>
          <w:b/>
          <w:szCs w:val="20"/>
          <w:lang w:eastAsia="pl-PL"/>
        </w:rPr>
        <w:tab/>
        <w:t>POUCZENIE O ŚRODKACH OCHRONY PRAWNEJ PRZYSŁUGUJĄCYCH WYKONAWCY W TOKU POSTĘPOWANIA O UDZIELENIE ZAMÓWIENIA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w terminie 5 dni od dnia przesłania informacji o czynności zamawiającego stanowiącej podstawę jego wniesienia – jeżeli zostały przesłane w sposób określony w ppkt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wobec czynności innych niż określone powyżej w ppkt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XVIII.</w:t>
      </w:r>
      <w:r w:rsidRPr="007B1E74">
        <w:rPr>
          <w:rFonts w:ascii="Tahoma" w:eastAsia="Times New Roman" w:hAnsi="Tahoma" w:cs="Tahoma"/>
          <w:b/>
          <w:szCs w:val="20"/>
          <w:lang w:eastAsia="pl-PL"/>
        </w:rPr>
        <w:tab/>
        <w:t>OPIS CZĘŚCI ZAMÓWIENIA, JEŻELI ZAMAWIAJĄCY DOPUSZCZA SKŁADANIE OFERT CZĘŚCIOWYCH</w:t>
      </w:r>
    </w:p>
    <w:p w:rsidR="007B1E74" w:rsidRDefault="00AA33CE" w:rsidP="00AA33CE">
      <w:pPr>
        <w:spacing w:after="0" w:line="240" w:lineRule="auto"/>
        <w:ind w:left="400" w:firstLine="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dopuszcza możliwość składania ofert częściowych, przy czym częścią zamówienia może być wyłącznie jeden z 4 zakresów określonych w rozdziale III niniejszej SIWZ. </w:t>
      </w:r>
    </w:p>
    <w:p w:rsidR="00AA33CE" w:rsidRPr="007B1E74" w:rsidRDefault="00AA33CE" w:rsidP="00AA33CE">
      <w:pPr>
        <w:spacing w:after="0" w:line="240" w:lineRule="auto"/>
        <w:ind w:firstLine="426"/>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XIX.</w:t>
      </w:r>
      <w:r w:rsidRPr="007B1E74">
        <w:rPr>
          <w:rFonts w:ascii="Tahoma" w:eastAsia="Times New Roman" w:hAnsi="Tahoma" w:cs="Tahoma"/>
          <w:b/>
          <w:szCs w:val="20"/>
          <w:lang w:eastAsia="pl-PL"/>
        </w:rPr>
        <w:tab/>
        <w:t>MAKSYMALNA LICZBA WYKONAWCÓW, Z KTÓRYMI ZAMAWIAJĄCY ZAWRZE UMOWĘ RAMOWĄ, JEŻELI ZAMAWIAJĄCY PRZEWIDUJE ZAWARCIE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zawarcia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szCs w:val="20"/>
          <w:lang w:eastAsia="pl-PL"/>
        </w:rPr>
      </w:pPr>
      <w:r w:rsidRPr="007B1E74">
        <w:rPr>
          <w:rFonts w:ascii="Tahoma" w:eastAsia="Times New Roman" w:hAnsi="Tahoma" w:cs="Tahoma"/>
          <w:b/>
          <w:szCs w:val="20"/>
          <w:lang w:eastAsia="pl-PL"/>
        </w:rPr>
        <w:t>XX.</w:t>
      </w:r>
      <w:r w:rsidRPr="007B1E74">
        <w:rPr>
          <w:rFonts w:ascii="Tahoma" w:eastAsia="Times New Roman" w:hAnsi="Tahoma" w:cs="Tahoma"/>
          <w:b/>
          <w:szCs w:val="20"/>
          <w:lang w:eastAsia="pl-PL"/>
        </w:rPr>
        <w:tab/>
        <w:t>INFORMACJE O PRZEWIDYWANYCH ZAMÓWIENIACH, O KTÓRYCH MOWA W ART. 67 UST. 1 PKT. 6 I 7 LUB ART. 134 UST. 6 PKT 3, JEŻELI ZAMAWIAJĄCY PRZEWIDUJE UDZIELENIE TAKICH ZAMÓWIEŃ</w:t>
      </w:r>
    </w:p>
    <w:p w:rsidR="007B1E74" w:rsidRPr="007B1E74" w:rsidRDefault="007B1E74" w:rsidP="007B1E74">
      <w:pPr>
        <w:tabs>
          <w:tab w:val="left" w:pos="851"/>
        </w:tabs>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 xml:space="preserve">Zamawiający informuje, że przewiduje </w:t>
      </w:r>
      <w:r w:rsidR="00AA33CE">
        <w:rPr>
          <w:rFonts w:ascii="Tahoma" w:eastAsia="Times New Roman" w:hAnsi="Tahoma" w:cs="Tahoma"/>
          <w:sz w:val="20"/>
          <w:szCs w:val="20"/>
          <w:lang w:eastAsia="pl-PL"/>
        </w:rPr>
        <w:t xml:space="preserve">możliwość </w:t>
      </w:r>
      <w:r w:rsidRPr="007B1E74">
        <w:rPr>
          <w:rFonts w:ascii="Tahoma" w:eastAsia="Times New Roman" w:hAnsi="Tahoma" w:cs="Tahoma"/>
          <w:sz w:val="20"/>
          <w:szCs w:val="20"/>
          <w:lang w:eastAsia="pl-PL"/>
        </w:rPr>
        <w:t xml:space="preserve">udzielenia </w:t>
      </w:r>
      <w:r w:rsidRPr="007B1E74">
        <w:rPr>
          <w:rFonts w:ascii="Tahoma" w:eastAsia="Times New Roman" w:hAnsi="Tahoma" w:cs="Tahoma"/>
          <w:sz w:val="20"/>
          <w:lang w:eastAsia="pl-PL"/>
        </w:rPr>
        <w:t xml:space="preserve">zamówienia, o którym mowa w art. 67 ust. 1 pkt 6 ustawy Prawo zamówień publicznych.  </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XXI.</w:t>
      </w:r>
      <w:r w:rsidRPr="007B1E74">
        <w:rPr>
          <w:rFonts w:ascii="Tahoma" w:eastAsia="Times New Roman" w:hAnsi="Tahoma" w:cs="Tahoma"/>
          <w:b/>
          <w:szCs w:val="20"/>
          <w:lang w:eastAsia="pl-PL"/>
        </w:rPr>
        <w:tab/>
        <w:t>OPIS SPOSOBU PRZEDSTAWIANIA OFERT WARIANTOWYCH ORAZ MINIMALNE WARUNKI, JAKIM MUSZĄ ODPOWIADAĆ OFERTY WARIANTOWE WRAZ Z WYBRANYMI KRYTERIAMI OCENY, JEŻELI ZAMAWIAJĄCY WYMAGA LUB DOPUSZCZA ICH SKŁADANIE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XXII.</w:t>
      </w:r>
      <w:r w:rsidRPr="007B1E74">
        <w:rPr>
          <w:rFonts w:ascii="Tahoma" w:eastAsia="Times New Roman" w:hAnsi="Tahoma" w:cs="Tahoma"/>
          <w:b/>
          <w:szCs w:val="20"/>
          <w:lang w:eastAsia="pl-PL"/>
        </w:rPr>
        <w:tab/>
        <w:t>ADRES POCZTY ELEKTRONICZNEJ LUB STRONY INTERNETOWEJ ZAMAWIAJĄCEGO</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Strona internetowa Zamawiającego: </w:t>
      </w:r>
      <w:hyperlink r:id="rId15" w:history="1">
        <w:r w:rsidRPr="007B1E74">
          <w:rPr>
            <w:rFonts w:ascii="Tahoma" w:eastAsia="Calibri" w:hAnsi="Tahoma" w:cs="Tahoma"/>
            <w:color w:val="0000FF"/>
            <w:sz w:val="20"/>
            <w:szCs w:val="20"/>
            <w:u w:val="single"/>
            <w:lang w:eastAsia="pl-PL"/>
          </w:rPr>
          <w:t>www.twardogora.pl</w:t>
        </w:r>
      </w:hyperlink>
    </w:p>
    <w:p w:rsidR="007B1E74" w:rsidRPr="007B1E74" w:rsidRDefault="007B1E74" w:rsidP="007B1E74">
      <w:pPr>
        <w:tabs>
          <w:tab w:val="left" w:pos="709"/>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900"/>
        <w:jc w:val="both"/>
        <w:rPr>
          <w:rFonts w:ascii="Tahoma" w:eastAsia="Times New Roman" w:hAnsi="Tahoma" w:cs="Tahoma"/>
          <w:b/>
          <w:szCs w:val="20"/>
          <w:lang w:eastAsia="pl-PL"/>
        </w:rPr>
      </w:pPr>
      <w:r w:rsidRPr="007B1E74">
        <w:rPr>
          <w:rFonts w:ascii="Tahoma" w:eastAsia="Times New Roman" w:hAnsi="Tahoma" w:cs="Tahoma"/>
          <w:b/>
          <w:szCs w:val="20"/>
          <w:lang w:eastAsia="pl-PL"/>
        </w:rPr>
        <w:t>XXIII.</w:t>
      </w:r>
      <w:r w:rsidRPr="007B1E74">
        <w:rPr>
          <w:rFonts w:ascii="Tahoma" w:eastAsia="Times New Roman" w:hAnsi="Tahoma" w:cs="Tahoma"/>
          <w:b/>
          <w:szCs w:val="20"/>
          <w:lang w:eastAsia="pl-PL"/>
        </w:rPr>
        <w:tab/>
        <w:t>INFORMACJA DOTYCZĄCA WALUT OBCYCH, W JAKICH MOGĄ BYĆ PROWADZONE ROZLICZENIA MIĘDZY ZAMAWIAJĄCYM A WYKONAWCĄ, JEŻELI ZAMAWIAJĄCY PRZEWIDUJE ROZLICZENIA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rPr>
          <w:rFonts w:ascii="Tahoma" w:eastAsia="Times New Roman" w:hAnsi="Tahoma" w:cs="Tahoma"/>
          <w:b/>
          <w:szCs w:val="20"/>
          <w:lang w:eastAsia="pl-PL"/>
        </w:rPr>
      </w:pPr>
      <w:r w:rsidRPr="007B1E74">
        <w:rPr>
          <w:rFonts w:ascii="Tahoma" w:eastAsia="Times New Roman" w:hAnsi="Tahoma" w:cs="Tahoma"/>
          <w:b/>
          <w:szCs w:val="20"/>
          <w:lang w:eastAsia="pl-PL"/>
        </w:rPr>
        <w:t>XXIV.</w:t>
      </w:r>
      <w:r w:rsidRPr="007B1E74">
        <w:rPr>
          <w:rFonts w:ascii="Tahoma" w:eastAsia="Times New Roman" w:hAnsi="Tahoma" w:cs="Tahoma"/>
          <w:b/>
          <w:szCs w:val="20"/>
          <w:lang w:eastAsia="pl-PL"/>
        </w:rPr>
        <w:tab/>
        <w:t>ZAMAWIAJĄCY NIE PRZEWIDUJE AUKCJI ELEKTRONICZNEJ</w:t>
      </w:r>
      <w:r w:rsidRPr="007B1E74">
        <w:rPr>
          <w:rFonts w:ascii="Tahoma" w:eastAsia="Times New Roman" w:hAnsi="Tahoma" w:cs="Tahoma"/>
          <w:b/>
          <w:color w:val="002060"/>
          <w:szCs w:val="20"/>
          <w:lang w:eastAsia="pl-PL"/>
        </w:rPr>
        <w:t>.</w:t>
      </w:r>
      <w:r w:rsidRPr="007B1E74">
        <w:rPr>
          <w:rFonts w:ascii="Tahoma" w:eastAsia="Times New Roman" w:hAnsi="Tahoma" w:cs="Tahoma"/>
          <w:b/>
          <w:szCs w:val="20"/>
          <w:lang w:eastAsia="pl-PL"/>
        </w:rPr>
        <w:t xml:space="preserve"> </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w:t>
      </w:r>
      <w:r w:rsidRPr="007B1E74">
        <w:rPr>
          <w:rFonts w:ascii="Tahoma" w:eastAsia="Times New Roman" w:hAnsi="Tahoma" w:cs="Tahoma"/>
          <w:b/>
          <w:szCs w:val="20"/>
          <w:lang w:eastAsia="pl-PL"/>
        </w:rPr>
        <w:tab/>
        <w:t>INFORMACJA O WYSOKOŚCI ZWROTU KOSZTÓW UDZIAŁU W POSTĘPOWANIU, JEŻELI ZAMAWIAJĄCY PRZEWIDUJE ICH ZWROT</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XXVI.</w:t>
      </w:r>
      <w:r w:rsidRPr="007B1E74">
        <w:rPr>
          <w:rFonts w:ascii="Tahoma" w:eastAsia="Times New Roman" w:hAnsi="Tahoma" w:cs="Tahoma"/>
          <w:b/>
          <w:szCs w:val="20"/>
          <w:lang w:eastAsia="pl-PL"/>
        </w:rPr>
        <w:tab/>
        <w:t>OKREŚLENIE WYMAGAŃ, O KTÓRYCH MOWA W ART. 29 UST. 3a:</w:t>
      </w:r>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7A6608">
      <w:pPr>
        <w:numPr>
          <w:ilvl w:val="0"/>
          <w:numId w:val="48"/>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7A6608">
      <w:pPr>
        <w:numPr>
          <w:ilvl w:val="0"/>
          <w:numId w:val="48"/>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10% minimalnego wynagrodzenia brutto za każdą osobę, która wykonuje czynności określone poniżej w ppkt 3., a nie jest zatrudniona na podstawie umowy o pracę przez Wykonawcę lub Podwykonawcę</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złożeniu oświadczenia, o którym mowa w ppkt 1.</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7A6608">
      <w:pPr>
        <w:numPr>
          <w:ilvl w:val="0"/>
          <w:numId w:val="48"/>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7A6608">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XXVII. </w:t>
      </w:r>
      <w:r w:rsidRPr="007B1E74">
        <w:rPr>
          <w:rFonts w:ascii="Tahoma" w:eastAsia="Times New Roman" w:hAnsi="Tahoma" w:cs="Tahoma"/>
          <w:b/>
          <w:szCs w:val="20"/>
          <w:lang w:eastAsia="pl-PL"/>
        </w:rPr>
        <w:tab/>
        <w:t>INFORMACJA O OBOWIĄZKU OSOBISTEGO WYKONANIA PRZEZ WYKONAWCĘ KLUCZOWYCH CZĘŚCI ZAMÓWIENIA, JEŻELI ZAMAWIAJĄCY DOKONUJE TAKIEGO ZASTRZEŻENIA ZGODNIE Z ART. 36a UST. 2</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keepNext/>
        <w:tabs>
          <w:tab w:val="right" w:pos="142"/>
          <w:tab w:val="left" w:pos="426"/>
        </w:tabs>
        <w:spacing w:after="0" w:line="240" w:lineRule="auto"/>
        <w:ind w:left="-426"/>
        <w:jc w:val="both"/>
        <w:outlineLvl w:val="2"/>
        <w:rPr>
          <w:rFonts w:ascii="Tahoma" w:eastAsia="Times New Roman" w:hAnsi="Tahoma" w:cs="Tahoma"/>
          <w:b/>
          <w:sz w:val="20"/>
          <w:szCs w:val="20"/>
          <w:lang w:eastAsia="pl-PL"/>
        </w:rPr>
      </w:pPr>
      <w:bookmarkStart w:id="1" w:name="_Toc460501229"/>
      <w:bookmarkStart w:id="2" w:name="_Toc460501296"/>
      <w:r w:rsidRPr="007B1E74">
        <w:rPr>
          <w:rFonts w:ascii="Tahoma" w:eastAsia="Times New Roman" w:hAnsi="Tahoma" w:cs="Tahoma"/>
          <w:b/>
          <w:szCs w:val="20"/>
          <w:lang w:eastAsia="pl-PL"/>
        </w:rPr>
        <w:t>XXVIII.</w:t>
      </w:r>
      <w:r w:rsidRPr="007B1E74">
        <w:rPr>
          <w:rFonts w:ascii="Tahoma" w:eastAsia="Times New Roman" w:hAnsi="Tahoma" w:cs="Tahoma"/>
          <w:b/>
          <w:szCs w:val="20"/>
          <w:lang w:eastAsia="pl-PL"/>
        </w:rPr>
        <w:tab/>
        <w:t xml:space="preserve">   </w:t>
      </w:r>
      <w:r w:rsidRPr="007B1E74">
        <w:rPr>
          <w:rFonts w:ascii="Tahoma" w:eastAsia="Times New Roman" w:hAnsi="Tahoma" w:cs="Tahoma"/>
          <w:b/>
          <w:lang w:eastAsia="pl-PL"/>
        </w:rPr>
        <w:t>INFORMACJE DOTYCZĄCE UMÓW O PODWYKONAWSTWO</w:t>
      </w:r>
      <w:bookmarkEnd w:id="1"/>
      <w:bookmarkEnd w:id="2"/>
    </w:p>
    <w:p w:rsidR="007B1E74" w:rsidRPr="007B1E74" w:rsidRDefault="007B1E74" w:rsidP="007A6608">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7A6608">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7A6608">
      <w:pPr>
        <w:numPr>
          <w:ilvl w:val="0"/>
          <w:numId w:val="26"/>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7A6608">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keepNext/>
        <w:tabs>
          <w:tab w:val="right" w:pos="142"/>
          <w:tab w:val="left" w:pos="426"/>
        </w:tabs>
        <w:spacing w:after="0" w:line="240" w:lineRule="auto"/>
        <w:ind w:left="414" w:hanging="840"/>
        <w:jc w:val="both"/>
        <w:outlineLvl w:val="2"/>
        <w:rPr>
          <w:rFonts w:ascii="Tahoma" w:eastAsia="Times New Roman" w:hAnsi="Tahoma" w:cs="Tahoma"/>
          <w:b/>
          <w:lang w:eastAsia="pl-PL"/>
        </w:rPr>
      </w:pPr>
      <w:bookmarkStart w:id="3" w:name="_Toc460501230"/>
      <w:bookmarkStart w:id="4" w:name="_Toc460501297"/>
      <w:r w:rsidRPr="007B1E74">
        <w:rPr>
          <w:rFonts w:ascii="Tahoma" w:eastAsia="Times New Roman" w:hAnsi="Tahoma" w:cs="Tahoma"/>
          <w:b/>
          <w:szCs w:val="20"/>
          <w:lang w:eastAsia="pl-PL"/>
        </w:rPr>
        <w:t>XXIX.</w:t>
      </w:r>
      <w:r w:rsidRPr="007B1E74">
        <w:rPr>
          <w:rFonts w:ascii="Tahoma" w:eastAsia="Times New Roman" w:hAnsi="Tahoma" w:cs="Tahoma"/>
          <w:b/>
          <w:szCs w:val="20"/>
          <w:lang w:eastAsia="pl-PL"/>
        </w:rPr>
        <w:tab/>
      </w:r>
      <w:r w:rsidRPr="007B1E74">
        <w:rPr>
          <w:rFonts w:ascii="Tahoma" w:eastAsia="Times New Roman" w:hAnsi="Tahoma" w:cs="Tahoma"/>
          <w:b/>
          <w:lang w:eastAsia="pl-PL"/>
        </w:rPr>
        <w:t>PROCENTOWA WARTOŚĆ OSTATNIEJ CZĘŚCI WYNAGRODZENIA ZA WYKONANIE UMOWY W SPRAWIE ZAMÓWIENIA NA ROBOTY BUDOWLANE, JEŻELI ZAMAWIAJĄCY OKREŚLA TAKĄ WARTOŚĆ, ZGODNIE Z ART. 143a UST. 3</w:t>
      </w:r>
      <w:bookmarkEnd w:id="3"/>
      <w:bookmarkEnd w:id="4"/>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257EFB" w:rsidP="007B1E74">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Nie dotyczy</w:t>
      </w:r>
      <w:r w:rsidR="007B1E74"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 xml:space="preserve">XXX. </w:t>
      </w:r>
      <w:r w:rsidRPr="007B1E74">
        <w:rPr>
          <w:rFonts w:ascii="Tahoma" w:eastAsia="Times New Roman" w:hAnsi="Tahoma" w:cs="Tahoma"/>
          <w:b/>
          <w:szCs w:val="20"/>
          <w:lang w:eastAsia="pl-PL"/>
        </w:rPr>
        <w:tab/>
        <w:t>STANDARDY JAKOŚCIOWE, O KTÓRYCH MOWA W ART. 91 UST. 2a;</w:t>
      </w:r>
    </w:p>
    <w:p w:rsidR="005B5154" w:rsidRPr="007B1E74" w:rsidRDefault="005B5154" w:rsidP="007B1E74">
      <w:pPr>
        <w:spacing w:after="0" w:line="240" w:lineRule="auto"/>
        <w:ind w:left="426" w:hanging="852"/>
        <w:rPr>
          <w:rFonts w:ascii="Tahoma" w:eastAsia="Times New Roman" w:hAnsi="Tahoma" w:cs="Tahoma"/>
          <w:b/>
          <w:szCs w:val="20"/>
          <w:lang w:eastAsia="pl-PL"/>
        </w:rPr>
      </w:pPr>
    </w:p>
    <w:p w:rsidR="007B1E74" w:rsidRDefault="00F3562A" w:rsidP="00C7413B">
      <w:pPr>
        <w:spacing w:after="0" w:line="240" w:lineRule="auto"/>
        <w:ind w:left="426"/>
        <w:jc w:val="both"/>
        <w:rPr>
          <w:rFonts w:ascii="Tahoma" w:eastAsia="Times New Roman" w:hAnsi="Tahoma" w:cs="Tahoma"/>
          <w:sz w:val="20"/>
          <w:szCs w:val="20"/>
          <w:lang w:eastAsia="pl-PL"/>
        </w:rPr>
      </w:pPr>
      <w:r w:rsidRPr="00F3562A">
        <w:rPr>
          <w:rFonts w:ascii="Tahoma" w:eastAsia="Times New Roman" w:hAnsi="Tahoma" w:cs="Tahoma"/>
          <w:sz w:val="20"/>
          <w:szCs w:val="20"/>
          <w:lang w:eastAsia="pl-PL"/>
        </w:rPr>
        <w:t xml:space="preserve">Zamawiający działając </w:t>
      </w:r>
      <w:r w:rsidR="00C7413B">
        <w:rPr>
          <w:rFonts w:ascii="Tahoma" w:eastAsia="Times New Roman" w:hAnsi="Tahoma" w:cs="Tahoma"/>
          <w:sz w:val="20"/>
          <w:szCs w:val="20"/>
          <w:lang w:eastAsia="pl-PL"/>
        </w:rPr>
        <w:t xml:space="preserve">zgodnie z </w:t>
      </w:r>
      <w:r w:rsidRPr="00F3562A">
        <w:rPr>
          <w:rFonts w:ascii="Tahoma" w:eastAsia="Times New Roman" w:hAnsi="Tahoma" w:cs="Tahoma"/>
          <w:sz w:val="20"/>
          <w:szCs w:val="20"/>
          <w:lang w:eastAsia="pl-PL"/>
        </w:rPr>
        <w:t xml:space="preserve">art. 91 ust. 2a ustawy PZP informuje, że wszystkie standardy jakościowe odnoszące się do wszystkich istotnych cech przedmiotu zamówienia zostały szczegółowo opisane w </w:t>
      </w:r>
      <w:r w:rsidR="00AA33CE">
        <w:rPr>
          <w:rFonts w:ascii="Tahoma" w:eastAsia="Times New Roman" w:hAnsi="Tahoma" w:cs="Tahoma"/>
          <w:sz w:val="20"/>
          <w:szCs w:val="20"/>
          <w:lang w:eastAsia="pl-PL"/>
        </w:rPr>
        <w:t xml:space="preserve">przedmiocie zamówienia w pkt. III niniejszej SIWZ. </w:t>
      </w:r>
    </w:p>
    <w:p w:rsidR="005B5154" w:rsidRPr="007B1E74" w:rsidRDefault="005B5154" w:rsidP="00F3562A">
      <w:pPr>
        <w:spacing w:after="0" w:line="240" w:lineRule="auto"/>
        <w:ind w:left="426"/>
        <w:rPr>
          <w:rFonts w:ascii="Tahoma" w:eastAsia="Times New Roman" w:hAnsi="Tahoma" w:cs="Tahoma"/>
          <w:b/>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XXXI. </w:t>
      </w:r>
      <w:r w:rsidRPr="007B1E74">
        <w:rPr>
          <w:rFonts w:ascii="Tahoma" w:eastAsia="Times New Roman" w:hAnsi="Tahoma" w:cs="Tahoma"/>
          <w:b/>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Default="00AA33CE"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Wykonawca może złożyć ofertę na dowolną ilość części. </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XXXII. ZAŁĄCZNIKI DO SIWZ</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7B1E74">
      <w:pPr>
        <w:numPr>
          <w:ilvl w:val="0"/>
          <w:numId w:val="17"/>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WYKAZ </w:t>
      </w:r>
      <w:r w:rsidR="00C85EDC">
        <w:rPr>
          <w:rFonts w:ascii="Tahoma" w:eastAsia="Times New Roman" w:hAnsi="Tahoma" w:cs="Tahoma"/>
          <w:sz w:val="20"/>
          <w:szCs w:val="20"/>
          <w:lang w:eastAsia="pl-PL"/>
        </w:rPr>
        <w:t>SPRZĘ</w:t>
      </w:r>
      <w:r w:rsidRPr="007B1E74">
        <w:rPr>
          <w:rFonts w:ascii="Tahoma" w:eastAsia="Times New Roman" w:hAnsi="Tahoma" w:cs="Tahoma"/>
          <w:sz w:val="20"/>
          <w:szCs w:val="20"/>
          <w:lang w:eastAsia="pl-PL"/>
        </w:rPr>
        <w:t>T</w:t>
      </w:r>
      <w:r w:rsidR="00C85EDC">
        <w:rPr>
          <w:rFonts w:ascii="Tahoma" w:eastAsia="Times New Roman" w:hAnsi="Tahoma" w:cs="Tahoma"/>
          <w:sz w:val="20"/>
          <w:szCs w:val="20"/>
          <w:lang w:eastAsia="pl-PL"/>
        </w:rPr>
        <w:t>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5B5154"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6D7831" w:rsidRDefault="006D7831" w:rsidP="007B1E74">
      <w:pPr>
        <w:tabs>
          <w:tab w:val="left" w:pos="426"/>
        </w:tabs>
        <w:spacing w:after="0" w:line="240" w:lineRule="auto"/>
        <w:ind w:left="2977"/>
        <w:rPr>
          <w:rFonts w:ascii="Tahoma" w:eastAsia="Times New Roman" w:hAnsi="Tahoma" w:cs="Tahoma"/>
          <w:sz w:val="20"/>
          <w:szCs w:val="20"/>
          <w:lang w:eastAsia="pl-PL"/>
        </w:rPr>
      </w:pPr>
    </w:p>
    <w:p w:rsidR="00E73B16" w:rsidRDefault="00E73B16" w:rsidP="007B1E74">
      <w:pPr>
        <w:tabs>
          <w:tab w:val="left" w:pos="426"/>
        </w:tabs>
        <w:spacing w:after="0" w:line="240" w:lineRule="auto"/>
        <w:ind w:left="2977"/>
        <w:rPr>
          <w:rFonts w:ascii="Tahoma" w:eastAsia="Times New Roman" w:hAnsi="Tahoma" w:cs="Tahoma"/>
          <w:sz w:val="20"/>
          <w:szCs w:val="20"/>
          <w:lang w:eastAsia="pl-PL"/>
        </w:rPr>
      </w:pPr>
    </w:p>
    <w:p w:rsidR="00E73B16" w:rsidRDefault="00E73B16" w:rsidP="007B1E74">
      <w:pPr>
        <w:tabs>
          <w:tab w:val="left" w:pos="426"/>
        </w:tabs>
        <w:spacing w:after="0" w:line="240" w:lineRule="auto"/>
        <w:ind w:left="2977"/>
        <w:rPr>
          <w:rFonts w:ascii="Tahoma" w:eastAsia="Times New Roman" w:hAnsi="Tahoma" w:cs="Tahoma"/>
          <w:sz w:val="20"/>
          <w:szCs w:val="20"/>
          <w:lang w:eastAsia="pl-PL"/>
        </w:rPr>
      </w:pPr>
    </w:p>
    <w:p w:rsidR="00E73B16" w:rsidRDefault="00E73B16" w:rsidP="007B1E74">
      <w:pPr>
        <w:tabs>
          <w:tab w:val="left" w:pos="426"/>
        </w:tabs>
        <w:spacing w:after="0" w:line="240" w:lineRule="auto"/>
        <w:ind w:left="2977"/>
        <w:rPr>
          <w:rFonts w:ascii="Tahoma" w:eastAsia="Times New Roman" w:hAnsi="Tahoma" w:cs="Tahoma"/>
          <w:sz w:val="20"/>
          <w:szCs w:val="20"/>
          <w:lang w:eastAsia="pl-PL"/>
        </w:rPr>
      </w:pPr>
    </w:p>
    <w:p w:rsidR="00E73B16" w:rsidRDefault="00E73B16" w:rsidP="007B1E74">
      <w:pPr>
        <w:tabs>
          <w:tab w:val="left" w:pos="426"/>
        </w:tabs>
        <w:spacing w:after="0" w:line="240" w:lineRule="auto"/>
        <w:ind w:left="2977"/>
        <w:rPr>
          <w:rFonts w:ascii="Tahoma" w:eastAsia="Times New Roman" w:hAnsi="Tahoma" w:cs="Tahoma"/>
          <w:sz w:val="20"/>
          <w:szCs w:val="20"/>
          <w:lang w:eastAsia="pl-PL"/>
        </w:rPr>
      </w:pPr>
    </w:p>
    <w:p w:rsidR="005A197A" w:rsidRPr="007B1E74" w:rsidRDefault="005A197A" w:rsidP="007B1E74">
      <w:pPr>
        <w:tabs>
          <w:tab w:val="left" w:pos="426"/>
        </w:tabs>
        <w:spacing w:after="0" w:line="240" w:lineRule="auto"/>
        <w:ind w:left="2977"/>
        <w:rPr>
          <w:rFonts w:ascii="Tahoma" w:eastAsia="Times New Roman" w:hAnsi="Tahoma" w:cs="Tahoma"/>
          <w:b/>
          <w:bCs/>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8921BC">
              <w:rPr>
                <w:rFonts w:ascii="Times New Roman" w:eastAsia="Times New Roman" w:hAnsi="Times New Roman" w:cs="Times New Roman"/>
                <w:b/>
                <w:sz w:val="20"/>
                <w:szCs w:val="20"/>
                <w:lang w:eastAsia="x-none"/>
              </w:rPr>
            </w:r>
            <w:r w:rsidR="008921BC">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8921BC">
              <w:rPr>
                <w:rFonts w:ascii="Times New Roman" w:eastAsia="Times New Roman" w:hAnsi="Times New Roman" w:cs="Times New Roman"/>
                <w:b/>
                <w:sz w:val="20"/>
                <w:szCs w:val="20"/>
                <w:lang w:eastAsia="x-none"/>
              </w:rPr>
            </w:r>
            <w:r w:rsidR="008921BC">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9468A" w:rsidRDefault="0079468A" w:rsidP="007B1E74">
      <w:pPr>
        <w:tabs>
          <w:tab w:val="left" w:pos="0"/>
        </w:tabs>
        <w:spacing w:after="0" w:line="360" w:lineRule="auto"/>
        <w:rPr>
          <w:rFonts w:ascii="Tahoma" w:eastAsia="Times New Roman" w:hAnsi="Tahoma" w:cs="Tahoma"/>
          <w:sz w:val="20"/>
          <w:szCs w:val="20"/>
          <w:lang w:eastAsia="pl-PL"/>
        </w:rPr>
      </w:pPr>
    </w:p>
    <w:p w:rsidR="005B5154"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p>
    <w:p w:rsidR="007B1E74" w:rsidRDefault="007B1E74" w:rsidP="005B5154">
      <w:pPr>
        <w:tabs>
          <w:tab w:val="left" w:pos="0"/>
        </w:tabs>
        <w:spacing w:after="0" w:line="360" w:lineRule="auto"/>
        <w:jc w:val="center"/>
        <w:rPr>
          <w:rFonts w:ascii="Tahoma" w:eastAsia="Times New Roman" w:hAnsi="Tahoma" w:cs="Tahoma"/>
          <w:b/>
          <w:sz w:val="24"/>
          <w:szCs w:val="24"/>
          <w:lang w:eastAsia="pl-PL"/>
        </w:rPr>
      </w:pPr>
      <w:r w:rsidRPr="0079468A">
        <w:rPr>
          <w:rFonts w:ascii="Tahoma" w:eastAsia="Times New Roman" w:hAnsi="Tahoma" w:cs="Tahoma"/>
          <w:b/>
          <w:sz w:val="24"/>
          <w:szCs w:val="24"/>
          <w:lang w:eastAsia="pl-PL"/>
        </w:rPr>
        <w:t>„</w:t>
      </w:r>
      <w:r w:rsidR="00C85EDC" w:rsidRPr="0079468A">
        <w:rPr>
          <w:rFonts w:ascii="Tahoma" w:hAnsi="Tahoma" w:cs="Tahoma"/>
          <w:b/>
          <w:sz w:val="24"/>
          <w:szCs w:val="24"/>
        </w:rPr>
        <w:t>Remont i utrzymanie dróg gruntowych na terenie miasta i gminy Twardogóra</w:t>
      </w:r>
      <w:r w:rsidRPr="0079468A">
        <w:rPr>
          <w:rFonts w:ascii="Tahoma" w:eastAsia="Times New Roman" w:hAnsi="Tahoma" w:cs="Tahoma"/>
          <w:b/>
          <w:sz w:val="24"/>
          <w:szCs w:val="24"/>
          <w:lang w:eastAsia="pl-PL"/>
        </w:rPr>
        <w:t>”</w:t>
      </w:r>
    </w:p>
    <w:p w:rsidR="0079468A" w:rsidRPr="0079468A" w:rsidRDefault="0079468A" w:rsidP="005B5154">
      <w:pPr>
        <w:tabs>
          <w:tab w:val="left" w:pos="0"/>
        </w:tabs>
        <w:spacing w:after="0" w:line="360" w:lineRule="auto"/>
        <w:jc w:val="center"/>
        <w:rPr>
          <w:rFonts w:ascii="Tahoma" w:eastAsia="Times New Roman" w:hAnsi="Tahoma" w:cs="Tahoma"/>
          <w:sz w:val="24"/>
          <w:szCs w:val="24"/>
          <w:lang w:eastAsia="pl-PL"/>
        </w:rPr>
      </w:pPr>
    </w:p>
    <w:p w:rsidR="007B1E74" w:rsidRPr="0079468A" w:rsidRDefault="007B1E74" w:rsidP="007B1E74">
      <w:pPr>
        <w:numPr>
          <w:ilvl w:val="6"/>
          <w:numId w:val="19"/>
        </w:numPr>
        <w:spacing w:after="0" w:line="240" w:lineRule="auto"/>
        <w:ind w:left="426" w:hanging="426"/>
        <w:rPr>
          <w:rFonts w:ascii="Tahoma" w:eastAsia="Times New Roman" w:hAnsi="Tahoma" w:cs="Tahoma"/>
          <w:sz w:val="20"/>
          <w:szCs w:val="20"/>
          <w:lang w:eastAsia="pl-PL"/>
        </w:rPr>
      </w:pPr>
      <w:r w:rsidRPr="0079468A">
        <w:rPr>
          <w:rFonts w:ascii="Tahoma" w:eastAsia="Times New Roman" w:hAnsi="Tahoma" w:cs="Tahoma"/>
          <w:b/>
          <w:sz w:val="20"/>
          <w:szCs w:val="20"/>
          <w:lang w:eastAsia="pl-PL"/>
        </w:rPr>
        <w:t>Oferujemy wykonanie zamówienia</w:t>
      </w:r>
      <w:r w:rsidR="00C85EDC" w:rsidRPr="0079468A">
        <w:rPr>
          <w:rFonts w:ascii="Tahoma" w:eastAsia="Times New Roman" w:hAnsi="Tahoma" w:cs="Tahoma"/>
          <w:b/>
          <w:sz w:val="20"/>
          <w:szCs w:val="20"/>
          <w:lang w:eastAsia="pl-PL"/>
        </w:rPr>
        <w:t xml:space="preserve"> dla części I </w:t>
      </w:r>
      <w:r w:rsidRPr="0079468A">
        <w:rPr>
          <w:rFonts w:ascii="Tahoma" w:eastAsia="Times New Roman" w:hAnsi="Tahoma" w:cs="Tahoma"/>
          <w:b/>
          <w:sz w:val="20"/>
          <w:szCs w:val="20"/>
          <w:lang w:eastAsia="pl-PL"/>
        </w:rPr>
        <w:t>: za cenę ryczałtową (brutto</w:t>
      </w:r>
      <w:r w:rsidR="0079468A">
        <w:rPr>
          <w:rFonts w:ascii="Tahoma" w:eastAsia="Times New Roman" w:hAnsi="Tahoma" w:cs="Tahoma"/>
          <w:b/>
          <w:szCs w:val="20"/>
          <w:lang w:eastAsia="pl-PL"/>
        </w:rPr>
        <w:t xml:space="preserve">)    </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9468A" w:rsidRPr="007B1E74" w:rsidRDefault="0079468A" w:rsidP="0079468A">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C85EDC" w:rsidRDefault="007B1E74" w:rsidP="00C85EDC">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r w:rsidR="00C85EDC">
        <w:rPr>
          <w:rFonts w:ascii="Tahoma" w:eastAsia="Times New Roman" w:hAnsi="Tahoma" w:cs="Tahoma"/>
          <w:sz w:val="20"/>
          <w:szCs w:val="20"/>
          <w:lang w:eastAsia="pl-PL"/>
        </w:rPr>
        <w:t xml:space="preserve"> </w:t>
      </w:r>
      <w:r w:rsidRPr="00C85EDC">
        <w:rPr>
          <w:rFonts w:ascii="Tahoma" w:eastAsia="Times New Roman" w:hAnsi="Tahoma" w:cs="Tahoma"/>
          <w:b/>
          <w:sz w:val="20"/>
          <w:szCs w:val="20"/>
          <w:lang w:eastAsia="pl-PL"/>
        </w:rPr>
        <w:t>……………</w:t>
      </w:r>
      <w:r w:rsidR="00C85EDC">
        <w:rPr>
          <w:rFonts w:ascii="Tahoma" w:eastAsia="Times New Roman" w:hAnsi="Tahoma" w:cs="Tahoma"/>
          <w:b/>
          <w:sz w:val="20"/>
          <w:szCs w:val="20"/>
          <w:lang w:eastAsia="pl-PL"/>
        </w:rPr>
        <w:t>dni od uzyskania pisemnego zlecenia.</w:t>
      </w:r>
    </w:p>
    <w:p w:rsidR="007B1E74" w:rsidRPr="007B1E74" w:rsidRDefault="007B1E74" w:rsidP="007B1E74">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w:t>
      </w:r>
      <w:r w:rsidR="00C85EDC">
        <w:rPr>
          <w:rFonts w:ascii="Tahoma" w:eastAsia="Times New Roman" w:hAnsi="Tahoma" w:cs="Tahoma"/>
          <w:sz w:val="16"/>
          <w:szCs w:val="16"/>
          <w:lang w:eastAsia="pl-PL"/>
        </w:rPr>
        <w:t>14 dni od daty uzyskania pisemnego zlecenia</w:t>
      </w:r>
      <w:r w:rsidRPr="007B1E74">
        <w:rPr>
          <w:rFonts w:ascii="Tahoma" w:eastAsia="Times New Roman" w:hAnsi="Tahoma" w:cs="Tahoma"/>
          <w:sz w:val="16"/>
          <w:szCs w:val="16"/>
          <w:lang w:eastAsia="pl-PL"/>
        </w:rPr>
        <w:t xml:space="preserve">.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7B1E74" w:rsidRDefault="007B1E74" w:rsidP="007B1E74">
      <w:pPr>
        <w:numPr>
          <w:ilvl w:val="0"/>
          <w:numId w:val="19"/>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Oświadczamy, że udzielimy </w:t>
      </w:r>
      <w:r w:rsidRPr="007B1E74">
        <w:rPr>
          <w:rFonts w:ascii="Tahoma" w:eastAsia="Times New Roman" w:hAnsi="Tahoma" w:cs="Tahoma"/>
          <w:sz w:val="20"/>
          <w:szCs w:val="20"/>
          <w:lang w:eastAsia="pl-PL"/>
        </w:rPr>
        <w:t>Z</w:t>
      </w:r>
      <w:r w:rsidR="00C85EDC">
        <w:rPr>
          <w:rFonts w:ascii="Tahoma" w:eastAsia="Times New Roman" w:hAnsi="Tahoma" w:cs="Tahoma"/>
          <w:sz w:val="20"/>
          <w:szCs w:val="20"/>
          <w:lang w:eastAsia="pl-PL"/>
        </w:rPr>
        <w:t>amawiającemu na wykonane roboty,</w:t>
      </w:r>
      <w:r w:rsidRPr="007B1E74">
        <w:rPr>
          <w:rFonts w:ascii="Tahoma" w:eastAsia="Times New Roman" w:hAnsi="Tahoma" w:cs="Tahoma"/>
          <w:sz w:val="20"/>
          <w:szCs w:val="20"/>
          <w:lang w:eastAsia="pl-PL"/>
        </w:rPr>
        <w:t xml:space="preserve"> stanowiące przedmiot zamówienia, gwarancji jakości na okres: …………………………… miesięcy (minima</w:t>
      </w:r>
      <w:r w:rsidR="000B3644">
        <w:rPr>
          <w:rFonts w:ascii="Tahoma" w:eastAsia="Times New Roman" w:hAnsi="Tahoma" w:cs="Tahoma"/>
          <w:sz w:val="20"/>
          <w:szCs w:val="20"/>
          <w:lang w:eastAsia="pl-PL"/>
        </w:rPr>
        <w:t xml:space="preserve">lny wymagany okres gwarancji – </w:t>
      </w:r>
      <w:r w:rsidR="00C85EDC">
        <w:rPr>
          <w:rFonts w:ascii="Tahoma" w:eastAsia="Times New Roman" w:hAnsi="Tahoma" w:cs="Tahoma"/>
          <w:sz w:val="20"/>
          <w:szCs w:val="20"/>
          <w:lang w:eastAsia="pl-PL"/>
        </w:rPr>
        <w:t>3</w:t>
      </w:r>
      <w:r w:rsidRPr="007B1E74">
        <w:rPr>
          <w:rFonts w:ascii="Tahoma" w:eastAsia="Times New Roman" w:hAnsi="Tahoma" w:cs="Tahoma"/>
          <w:sz w:val="20"/>
          <w:szCs w:val="20"/>
          <w:lang w:eastAsia="pl-PL"/>
        </w:rPr>
        <w:t xml:space="preserve"> miesi</w:t>
      </w:r>
      <w:r w:rsidR="00C85EDC">
        <w:rPr>
          <w:rFonts w:ascii="Tahoma" w:eastAsia="Times New Roman" w:hAnsi="Tahoma" w:cs="Tahoma"/>
          <w:sz w:val="20"/>
          <w:szCs w:val="20"/>
          <w:lang w:eastAsia="pl-PL"/>
        </w:rPr>
        <w:t>ą</w:t>
      </w:r>
      <w:r w:rsidRPr="007B1E74">
        <w:rPr>
          <w:rFonts w:ascii="Tahoma" w:eastAsia="Times New Roman" w:hAnsi="Tahoma" w:cs="Tahoma"/>
          <w:sz w:val="20"/>
          <w:szCs w:val="20"/>
          <w:lang w:eastAsia="pl-PL"/>
        </w:rPr>
        <w:t>c</w:t>
      </w:r>
      <w:r w:rsidR="00C85EDC">
        <w:rPr>
          <w:rFonts w:ascii="Tahoma" w:eastAsia="Times New Roman" w:hAnsi="Tahoma" w:cs="Tahoma"/>
          <w:sz w:val="20"/>
          <w:szCs w:val="20"/>
          <w:lang w:eastAsia="pl-PL"/>
        </w:rPr>
        <w:t>e</w:t>
      </w:r>
      <w:r w:rsidRPr="007B1E74">
        <w:rPr>
          <w:rFonts w:ascii="Tahoma" w:eastAsia="Times New Roman" w:hAnsi="Tahoma" w:cs="Tahoma"/>
          <w:sz w:val="20"/>
          <w:szCs w:val="20"/>
          <w:lang w:eastAsia="pl-PL"/>
        </w:rPr>
        <w:t xml:space="preserve">), licząc od daty </w:t>
      </w:r>
      <w:r w:rsidR="00C85EDC">
        <w:rPr>
          <w:rFonts w:ascii="Tahoma" w:eastAsia="Times New Roman" w:hAnsi="Tahoma" w:cs="Tahoma"/>
          <w:sz w:val="20"/>
          <w:szCs w:val="20"/>
          <w:lang w:eastAsia="pl-PL"/>
        </w:rPr>
        <w:t xml:space="preserve">dokonania </w:t>
      </w:r>
      <w:r w:rsidRPr="007B1E74">
        <w:rPr>
          <w:rFonts w:ascii="Tahoma" w:eastAsia="Times New Roman" w:hAnsi="Tahoma" w:cs="Tahoma"/>
          <w:sz w:val="20"/>
          <w:szCs w:val="20"/>
          <w:lang w:eastAsia="pl-PL"/>
        </w:rPr>
        <w:t>o</w:t>
      </w:r>
      <w:r w:rsidR="00C85EDC">
        <w:rPr>
          <w:rFonts w:ascii="Tahoma" w:eastAsia="Times New Roman" w:hAnsi="Tahoma" w:cs="Tahoma"/>
          <w:sz w:val="20"/>
          <w:szCs w:val="20"/>
          <w:lang w:eastAsia="pl-PL"/>
        </w:rPr>
        <w:t xml:space="preserve">dbioru </w:t>
      </w:r>
      <w:r w:rsidRPr="007B1E74">
        <w:rPr>
          <w:rFonts w:ascii="Tahoma" w:eastAsia="Times New Roman" w:hAnsi="Tahoma" w:cs="Tahoma"/>
          <w:sz w:val="20"/>
          <w:szCs w:val="20"/>
          <w:lang w:eastAsia="pl-PL"/>
        </w:rPr>
        <w:t>robót, na zasadach określonych w Kodeksie cywilnym.</w:t>
      </w:r>
    </w:p>
    <w:p w:rsidR="007B1E74" w:rsidRDefault="007B1E74" w:rsidP="007B1E74">
      <w:pPr>
        <w:autoSpaceDE w:val="0"/>
        <w:autoSpaceDN w:val="0"/>
        <w:adjustRightInd w:val="0"/>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udzieli Zamawiającemu na wykonane roboty budowlane, stanowiące przedmiot zamówien</w:t>
      </w:r>
      <w:r w:rsidR="000B3644">
        <w:rPr>
          <w:rFonts w:ascii="Tahoma" w:eastAsia="Times New Roman" w:hAnsi="Tahoma" w:cs="Tahoma"/>
          <w:sz w:val="16"/>
          <w:szCs w:val="16"/>
          <w:lang w:eastAsia="pl-PL"/>
        </w:rPr>
        <w:t xml:space="preserve">ia, gwarancji jakości na okres </w:t>
      </w:r>
      <w:r w:rsidR="00C85EDC">
        <w:rPr>
          <w:rFonts w:ascii="Tahoma" w:eastAsia="Times New Roman" w:hAnsi="Tahoma" w:cs="Tahoma"/>
          <w:sz w:val="16"/>
          <w:szCs w:val="16"/>
          <w:lang w:eastAsia="pl-PL"/>
        </w:rPr>
        <w:t>3</w:t>
      </w:r>
      <w:r w:rsidRPr="007B1E74">
        <w:rPr>
          <w:rFonts w:ascii="Tahoma" w:eastAsia="Times New Roman" w:hAnsi="Tahoma" w:cs="Tahoma"/>
          <w:sz w:val="16"/>
          <w:szCs w:val="16"/>
          <w:lang w:eastAsia="pl-PL"/>
        </w:rPr>
        <w:t xml:space="preserve"> miesięcy, licząc od daty odbioru robót, na zasadach określonych w Kodeksie cywilnym.</w:t>
      </w:r>
    </w:p>
    <w:p w:rsidR="0079468A" w:rsidRPr="007B1E74" w:rsidRDefault="0079468A" w:rsidP="007B1E74">
      <w:pPr>
        <w:autoSpaceDE w:val="0"/>
        <w:autoSpaceDN w:val="0"/>
        <w:adjustRightInd w:val="0"/>
        <w:spacing w:after="0" w:line="240" w:lineRule="auto"/>
        <w:ind w:left="426"/>
        <w:jc w:val="both"/>
        <w:rPr>
          <w:rFonts w:ascii="Tahoma" w:eastAsia="Times New Roman" w:hAnsi="Tahoma" w:cs="Tahoma"/>
          <w:sz w:val="20"/>
          <w:szCs w:val="20"/>
          <w:lang w:eastAsia="pl-PL"/>
        </w:rPr>
      </w:pPr>
    </w:p>
    <w:p w:rsidR="0079468A" w:rsidRPr="0079468A" w:rsidRDefault="0079468A" w:rsidP="0079468A">
      <w:pPr>
        <w:pStyle w:val="Akapitzlist"/>
        <w:numPr>
          <w:ilvl w:val="0"/>
          <w:numId w:val="19"/>
        </w:numPr>
        <w:tabs>
          <w:tab w:val="clear" w:pos="720"/>
        </w:tabs>
        <w:spacing w:line="240" w:lineRule="auto"/>
        <w:ind w:left="426" w:hanging="426"/>
        <w:rPr>
          <w:rFonts w:ascii="Tahoma" w:eastAsia="Times New Roman" w:hAnsi="Tahoma" w:cs="Tahoma"/>
          <w:sz w:val="20"/>
          <w:szCs w:val="20"/>
          <w:lang w:eastAsia="pl-PL"/>
        </w:rPr>
      </w:pPr>
      <w:r w:rsidRPr="0079468A">
        <w:rPr>
          <w:rFonts w:ascii="Tahoma" w:eastAsia="Times New Roman" w:hAnsi="Tahoma" w:cs="Tahoma"/>
          <w:b/>
          <w:sz w:val="20"/>
          <w:szCs w:val="20"/>
          <w:lang w:eastAsia="pl-PL"/>
        </w:rPr>
        <w:t>Oferujemy wykonanie zamówienia dla części II : za cenę ryczałtową (brutto</w:t>
      </w:r>
      <w:r w:rsidRPr="0079468A">
        <w:rPr>
          <w:rFonts w:ascii="Tahoma" w:eastAsia="Times New Roman" w:hAnsi="Tahoma" w:cs="Tahoma"/>
          <w:b/>
          <w:szCs w:val="20"/>
          <w:lang w:eastAsia="pl-PL"/>
        </w:rPr>
        <w:t xml:space="preserve">)   </w:t>
      </w:r>
      <w:r w:rsidRPr="0079468A">
        <w:rPr>
          <w:rFonts w:ascii="Tahoma" w:eastAsia="Times New Roman" w:hAnsi="Tahoma" w:cs="Tahoma"/>
          <w:szCs w:val="20"/>
          <w:lang w:eastAsia="pl-PL"/>
        </w:rPr>
        <w:t>..............  zł</w:t>
      </w:r>
      <w:r w:rsidRPr="0079468A">
        <w:rPr>
          <w:rFonts w:ascii="Tahoma" w:eastAsia="Times New Roman" w:hAnsi="Tahoma" w:cs="Tahoma"/>
          <w:b/>
          <w:szCs w:val="20"/>
          <w:lang w:eastAsia="pl-PL"/>
        </w:rPr>
        <w:t xml:space="preserve"> </w:t>
      </w:r>
    </w:p>
    <w:p w:rsidR="0079468A" w:rsidRPr="0079468A" w:rsidRDefault="0079468A" w:rsidP="0079468A">
      <w:pPr>
        <w:pStyle w:val="Akapitzlist"/>
        <w:spacing w:line="240" w:lineRule="auto"/>
        <w:ind w:left="426"/>
        <w:rPr>
          <w:rFonts w:ascii="Tahoma" w:eastAsia="Times New Roman" w:hAnsi="Tahoma" w:cs="Tahoma"/>
          <w:sz w:val="20"/>
          <w:szCs w:val="20"/>
          <w:lang w:eastAsia="pl-PL"/>
        </w:rPr>
      </w:pPr>
    </w:p>
    <w:p w:rsidR="0079468A" w:rsidRPr="007B1E74" w:rsidRDefault="0079468A" w:rsidP="0079468A">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9468A" w:rsidRPr="00C85EDC" w:rsidRDefault="0079468A" w:rsidP="0079468A">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r>
        <w:rPr>
          <w:rFonts w:ascii="Tahoma" w:eastAsia="Times New Roman" w:hAnsi="Tahoma" w:cs="Tahoma"/>
          <w:sz w:val="20"/>
          <w:szCs w:val="20"/>
          <w:lang w:eastAsia="pl-PL"/>
        </w:rPr>
        <w:t xml:space="preserve"> </w:t>
      </w:r>
      <w:r w:rsidRPr="00C85EDC">
        <w:rPr>
          <w:rFonts w:ascii="Tahoma" w:eastAsia="Times New Roman" w:hAnsi="Tahoma" w:cs="Tahoma"/>
          <w:b/>
          <w:sz w:val="20"/>
          <w:szCs w:val="20"/>
          <w:lang w:eastAsia="pl-PL"/>
        </w:rPr>
        <w:t>……………</w:t>
      </w:r>
      <w:r>
        <w:rPr>
          <w:rFonts w:ascii="Tahoma" w:eastAsia="Times New Roman" w:hAnsi="Tahoma" w:cs="Tahoma"/>
          <w:b/>
          <w:sz w:val="20"/>
          <w:szCs w:val="20"/>
          <w:lang w:eastAsia="pl-PL"/>
        </w:rPr>
        <w:t>dni od uzyskania pisemnego zlecenia.</w:t>
      </w:r>
    </w:p>
    <w:p w:rsidR="0079468A" w:rsidRPr="007B1E74" w:rsidRDefault="0079468A" w:rsidP="0079468A">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w:t>
      </w:r>
      <w:r>
        <w:rPr>
          <w:rFonts w:ascii="Tahoma" w:eastAsia="Times New Roman" w:hAnsi="Tahoma" w:cs="Tahoma"/>
          <w:sz w:val="16"/>
          <w:szCs w:val="16"/>
          <w:lang w:eastAsia="pl-PL"/>
        </w:rPr>
        <w:t>14 dni od daty uzyskania pisemnego zlecenia</w:t>
      </w:r>
      <w:r w:rsidRPr="007B1E74">
        <w:rPr>
          <w:rFonts w:ascii="Tahoma" w:eastAsia="Times New Roman" w:hAnsi="Tahoma" w:cs="Tahoma"/>
          <w:sz w:val="16"/>
          <w:szCs w:val="16"/>
          <w:lang w:eastAsia="pl-PL"/>
        </w:rPr>
        <w:t xml:space="preserve">. </w:t>
      </w:r>
    </w:p>
    <w:p w:rsidR="0079468A" w:rsidRPr="007B1E74" w:rsidRDefault="0079468A" w:rsidP="0079468A">
      <w:pPr>
        <w:tabs>
          <w:tab w:val="left" w:pos="426"/>
          <w:tab w:val="left" w:pos="851"/>
          <w:tab w:val="right" w:pos="9356"/>
        </w:tabs>
        <w:spacing w:after="0" w:line="240" w:lineRule="auto"/>
        <w:rPr>
          <w:rFonts w:ascii="Tahoma" w:eastAsia="Times New Roman" w:hAnsi="Tahoma" w:cs="Tahoma"/>
          <w:sz w:val="16"/>
          <w:szCs w:val="16"/>
          <w:lang w:eastAsia="pl-PL"/>
        </w:rPr>
      </w:pPr>
    </w:p>
    <w:p w:rsidR="0079468A" w:rsidRPr="007B1E74" w:rsidRDefault="0079468A" w:rsidP="0079468A">
      <w:pPr>
        <w:numPr>
          <w:ilvl w:val="0"/>
          <w:numId w:val="19"/>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Oświadczamy, że udzielimy </w:t>
      </w:r>
      <w:r w:rsidRPr="007B1E74">
        <w:rPr>
          <w:rFonts w:ascii="Tahoma" w:eastAsia="Times New Roman" w:hAnsi="Tahoma" w:cs="Tahoma"/>
          <w:sz w:val="20"/>
          <w:szCs w:val="20"/>
          <w:lang w:eastAsia="pl-PL"/>
        </w:rPr>
        <w:t>Z</w:t>
      </w:r>
      <w:r>
        <w:rPr>
          <w:rFonts w:ascii="Tahoma" w:eastAsia="Times New Roman" w:hAnsi="Tahoma" w:cs="Tahoma"/>
          <w:sz w:val="20"/>
          <w:szCs w:val="20"/>
          <w:lang w:eastAsia="pl-PL"/>
        </w:rPr>
        <w:t>amawiającemu na wykonane roboty,</w:t>
      </w:r>
      <w:r w:rsidRPr="007B1E74">
        <w:rPr>
          <w:rFonts w:ascii="Tahoma" w:eastAsia="Times New Roman" w:hAnsi="Tahoma" w:cs="Tahoma"/>
          <w:sz w:val="20"/>
          <w:szCs w:val="20"/>
          <w:lang w:eastAsia="pl-PL"/>
        </w:rPr>
        <w:t xml:space="preserve"> stanowiące przedmiot zamówienia, gwarancji jakości na okres: …………………………… miesięcy (minima</w:t>
      </w:r>
      <w:r>
        <w:rPr>
          <w:rFonts w:ascii="Tahoma" w:eastAsia="Times New Roman" w:hAnsi="Tahoma" w:cs="Tahoma"/>
          <w:sz w:val="20"/>
          <w:szCs w:val="20"/>
          <w:lang w:eastAsia="pl-PL"/>
        </w:rPr>
        <w:t>lny wymagany okres gwarancji – 3</w:t>
      </w:r>
      <w:r w:rsidRPr="007B1E74">
        <w:rPr>
          <w:rFonts w:ascii="Tahoma" w:eastAsia="Times New Roman" w:hAnsi="Tahoma" w:cs="Tahoma"/>
          <w:sz w:val="20"/>
          <w:szCs w:val="20"/>
          <w:lang w:eastAsia="pl-PL"/>
        </w:rPr>
        <w:t xml:space="preserve"> miesi</w:t>
      </w:r>
      <w:r>
        <w:rPr>
          <w:rFonts w:ascii="Tahoma" w:eastAsia="Times New Roman" w:hAnsi="Tahoma" w:cs="Tahoma"/>
          <w:sz w:val="20"/>
          <w:szCs w:val="20"/>
          <w:lang w:eastAsia="pl-PL"/>
        </w:rPr>
        <w:t>ą</w:t>
      </w:r>
      <w:r w:rsidRPr="007B1E74">
        <w:rPr>
          <w:rFonts w:ascii="Tahoma" w:eastAsia="Times New Roman" w:hAnsi="Tahoma" w:cs="Tahoma"/>
          <w:sz w:val="20"/>
          <w:szCs w:val="20"/>
          <w:lang w:eastAsia="pl-PL"/>
        </w:rPr>
        <w:t>c</w:t>
      </w:r>
      <w:r>
        <w:rPr>
          <w:rFonts w:ascii="Tahoma" w:eastAsia="Times New Roman" w:hAnsi="Tahoma" w:cs="Tahoma"/>
          <w:sz w:val="20"/>
          <w:szCs w:val="20"/>
          <w:lang w:eastAsia="pl-PL"/>
        </w:rPr>
        <w:t>e</w:t>
      </w:r>
      <w:r w:rsidRPr="007B1E74">
        <w:rPr>
          <w:rFonts w:ascii="Tahoma" w:eastAsia="Times New Roman" w:hAnsi="Tahoma" w:cs="Tahoma"/>
          <w:sz w:val="20"/>
          <w:szCs w:val="20"/>
          <w:lang w:eastAsia="pl-PL"/>
        </w:rPr>
        <w:t xml:space="preserve">), licząc od daty </w:t>
      </w:r>
      <w:r>
        <w:rPr>
          <w:rFonts w:ascii="Tahoma" w:eastAsia="Times New Roman" w:hAnsi="Tahoma" w:cs="Tahoma"/>
          <w:sz w:val="20"/>
          <w:szCs w:val="20"/>
          <w:lang w:eastAsia="pl-PL"/>
        </w:rPr>
        <w:t xml:space="preserve">dokonania </w:t>
      </w:r>
      <w:r w:rsidRPr="007B1E74">
        <w:rPr>
          <w:rFonts w:ascii="Tahoma" w:eastAsia="Times New Roman" w:hAnsi="Tahoma" w:cs="Tahoma"/>
          <w:sz w:val="20"/>
          <w:szCs w:val="20"/>
          <w:lang w:eastAsia="pl-PL"/>
        </w:rPr>
        <w:t>o</w:t>
      </w:r>
      <w:r>
        <w:rPr>
          <w:rFonts w:ascii="Tahoma" w:eastAsia="Times New Roman" w:hAnsi="Tahoma" w:cs="Tahoma"/>
          <w:sz w:val="20"/>
          <w:szCs w:val="20"/>
          <w:lang w:eastAsia="pl-PL"/>
        </w:rPr>
        <w:t xml:space="preserve">dbioru </w:t>
      </w:r>
      <w:r w:rsidRPr="007B1E74">
        <w:rPr>
          <w:rFonts w:ascii="Tahoma" w:eastAsia="Times New Roman" w:hAnsi="Tahoma" w:cs="Tahoma"/>
          <w:sz w:val="20"/>
          <w:szCs w:val="20"/>
          <w:lang w:eastAsia="pl-PL"/>
        </w:rPr>
        <w:t>robót, na zasadach określonych w Kodeksie cywilnym.</w:t>
      </w:r>
    </w:p>
    <w:p w:rsidR="0079468A" w:rsidRDefault="0079468A" w:rsidP="0079468A">
      <w:pPr>
        <w:autoSpaceDE w:val="0"/>
        <w:autoSpaceDN w:val="0"/>
        <w:adjustRightInd w:val="0"/>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udzieli Zamawiającemu na wykonane roboty budowlane, stanowiące przedmiot zamówien</w:t>
      </w:r>
      <w:r>
        <w:rPr>
          <w:rFonts w:ascii="Tahoma" w:eastAsia="Times New Roman" w:hAnsi="Tahoma" w:cs="Tahoma"/>
          <w:sz w:val="16"/>
          <w:szCs w:val="16"/>
          <w:lang w:eastAsia="pl-PL"/>
        </w:rPr>
        <w:t>ia, gwarancji jakości na okres 3</w:t>
      </w:r>
      <w:r w:rsidRPr="007B1E74">
        <w:rPr>
          <w:rFonts w:ascii="Tahoma" w:eastAsia="Times New Roman" w:hAnsi="Tahoma" w:cs="Tahoma"/>
          <w:sz w:val="16"/>
          <w:szCs w:val="16"/>
          <w:lang w:eastAsia="pl-PL"/>
        </w:rPr>
        <w:t xml:space="preserve"> miesięcy, licząc od daty odbioru robót, na zasadach określonych w Kodeksie cywilnym.</w:t>
      </w:r>
    </w:p>
    <w:p w:rsidR="0079468A" w:rsidRPr="007B1E74" w:rsidRDefault="0079468A" w:rsidP="0079468A">
      <w:pPr>
        <w:autoSpaceDE w:val="0"/>
        <w:autoSpaceDN w:val="0"/>
        <w:adjustRightInd w:val="0"/>
        <w:spacing w:after="0" w:line="240" w:lineRule="auto"/>
        <w:ind w:left="426"/>
        <w:jc w:val="both"/>
        <w:rPr>
          <w:rFonts w:ascii="Tahoma" w:eastAsia="Times New Roman" w:hAnsi="Tahoma" w:cs="Tahoma"/>
          <w:sz w:val="20"/>
          <w:szCs w:val="20"/>
          <w:lang w:eastAsia="pl-PL"/>
        </w:rPr>
      </w:pPr>
    </w:p>
    <w:p w:rsidR="0079468A" w:rsidRPr="0079468A" w:rsidRDefault="0079468A" w:rsidP="0079468A">
      <w:pPr>
        <w:pStyle w:val="Akapitzlist"/>
        <w:numPr>
          <w:ilvl w:val="0"/>
          <w:numId w:val="19"/>
        </w:numPr>
        <w:tabs>
          <w:tab w:val="clear" w:pos="720"/>
          <w:tab w:val="num" w:pos="426"/>
        </w:tabs>
        <w:spacing w:line="240" w:lineRule="auto"/>
        <w:ind w:hanging="720"/>
        <w:rPr>
          <w:rFonts w:ascii="Tahoma" w:eastAsia="Times New Roman" w:hAnsi="Tahoma" w:cs="Tahoma"/>
          <w:sz w:val="20"/>
          <w:szCs w:val="20"/>
          <w:lang w:eastAsia="pl-PL"/>
        </w:rPr>
      </w:pPr>
      <w:r w:rsidRPr="0079468A">
        <w:rPr>
          <w:rFonts w:ascii="Tahoma" w:eastAsia="Times New Roman" w:hAnsi="Tahoma" w:cs="Tahoma"/>
          <w:b/>
          <w:sz w:val="20"/>
          <w:szCs w:val="20"/>
          <w:lang w:eastAsia="pl-PL"/>
        </w:rPr>
        <w:t>Oferujemy wykonanie zamówienia dla części I</w:t>
      </w:r>
      <w:r>
        <w:rPr>
          <w:rFonts w:ascii="Tahoma" w:eastAsia="Times New Roman" w:hAnsi="Tahoma" w:cs="Tahoma"/>
          <w:b/>
          <w:sz w:val="20"/>
          <w:szCs w:val="20"/>
          <w:lang w:eastAsia="pl-PL"/>
        </w:rPr>
        <w:t>I</w:t>
      </w:r>
      <w:r w:rsidRPr="0079468A">
        <w:rPr>
          <w:rFonts w:ascii="Tahoma" w:eastAsia="Times New Roman" w:hAnsi="Tahoma" w:cs="Tahoma"/>
          <w:b/>
          <w:sz w:val="20"/>
          <w:szCs w:val="20"/>
          <w:lang w:eastAsia="pl-PL"/>
        </w:rPr>
        <w:t>I : za cenę ryczałtową (brutto</w:t>
      </w:r>
      <w:r w:rsidRPr="0079468A">
        <w:rPr>
          <w:rFonts w:ascii="Tahoma" w:eastAsia="Times New Roman" w:hAnsi="Tahoma" w:cs="Tahoma"/>
          <w:b/>
          <w:szCs w:val="20"/>
          <w:lang w:eastAsia="pl-PL"/>
        </w:rPr>
        <w:t xml:space="preserve">)   </w:t>
      </w:r>
      <w:r>
        <w:rPr>
          <w:rFonts w:ascii="Tahoma" w:eastAsia="Times New Roman" w:hAnsi="Tahoma" w:cs="Tahoma"/>
          <w:szCs w:val="20"/>
          <w:lang w:eastAsia="pl-PL"/>
        </w:rPr>
        <w:t>.</w:t>
      </w:r>
      <w:r w:rsidRPr="0079468A">
        <w:rPr>
          <w:rFonts w:ascii="Tahoma" w:eastAsia="Times New Roman" w:hAnsi="Tahoma" w:cs="Tahoma"/>
          <w:szCs w:val="20"/>
          <w:lang w:eastAsia="pl-PL"/>
        </w:rPr>
        <w:t>............  zł</w:t>
      </w:r>
      <w:r w:rsidRPr="0079468A">
        <w:rPr>
          <w:rFonts w:ascii="Tahoma" w:eastAsia="Times New Roman" w:hAnsi="Tahoma" w:cs="Tahoma"/>
          <w:b/>
          <w:szCs w:val="20"/>
          <w:lang w:eastAsia="pl-PL"/>
        </w:rPr>
        <w:t xml:space="preserve"> </w:t>
      </w:r>
    </w:p>
    <w:p w:rsidR="0079468A" w:rsidRPr="0079468A" w:rsidRDefault="0079468A" w:rsidP="0079468A">
      <w:pPr>
        <w:pStyle w:val="Akapitzlist"/>
        <w:spacing w:line="240" w:lineRule="auto"/>
        <w:rPr>
          <w:rFonts w:ascii="Tahoma" w:eastAsia="Times New Roman" w:hAnsi="Tahoma" w:cs="Tahoma"/>
          <w:sz w:val="20"/>
          <w:szCs w:val="20"/>
          <w:lang w:eastAsia="pl-PL"/>
        </w:rPr>
      </w:pPr>
    </w:p>
    <w:p w:rsidR="0079468A" w:rsidRPr="007B1E74" w:rsidRDefault="0079468A" w:rsidP="0079468A">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9468A" w:rsidRPr="00C85EDC" w:rsidRDefault="0079468A" w:rsidP="0079468A">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r>
        <w:rPr>
          <w:rFonts w:ascii="Tahoma" w:eastAsia="Times New Roman" w:hAnsi="Tahoma" w:cs="Tahoma"/>
          <w:sz w:val="20"/>
          <w:szCs w:val="20"/>
          <w:lang w:eastAsia="pl-PL"/>
        </w:rPr>
        <w:t xml:space="preserve"> </w:t>
      </w:r>
      <w:r w:rsidRPr="00C85EDC">
        <w:rPr>
          <w:rFonts w:ascii="Tahoma" w:eastAsia="Times New Roman" w:hAnsi="Tahoma" w:cs="Tahoma"/>
          <w:b/>
          <w:sz w:val="20"/>
          <w:szCs w:val="20"/>
          <w:lang w:eastAsia="pl-PL"/>
        </w:rPr>
        <w:t>……………</w:t>
      </w:r>
      <w:r>
        <w:rPr>
          <w:rFonts w:ascii="Tahoma" w:eastAsia="Times New Roman" w:hAnsi="Tahoma" w:cs="Tahoma"/>
          <w:b/>
          <w:sz w:val="20"/>
          <w:szCs w:val="20"/>
          <w:lang w:eastAsia="pl-PL"/>
        </w:rPr>
        <w:t>dni od uzyskania pisemnego zlecenia.</w:t>
      </w:r>
    </w:p>
    <w:p w:rsidR="0079468A" w:rsidRDefault="0079468A" w:rsidP="0079468A">
      <w:pPr>
        <w:tabs>
          <w:tab w:val="left" w:pos="426"/>
          <w:tab w:val="left" w:pos="993"/>
          <w:tab w:val="right" w:pos="9356"/>
        </w:tabs>
        <w:spacing w:after="0" w:line="240" w:lineRule="auto"/>
        <w:ind w:left="426"/>
        <w:rPr>
          <w:rFonts w:ascii="Tahoma" w:eastAsia="Times New Roman" w:hAnsi="Tahoma" w:cs="Tahoma"/>
          <w:sz w:val="16"/>
          <w:szCs w:val="16"/>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w:t>
      </w:r>
      <w:r>
        <w:rPr>
          <w:rFonts w:ascii="Tahoma" w:eastAsia="Times New Roman" w:hAnsi="Tahoma" w:cs="Tahoma"/>
          <w:sz w:val="16"/>
          <w:szCs w:val="16"/>
          <w:lang w:eastAsia="pl-PL"/>
        </w:rPr>
        <w:t>14 dni od daty uzyskania pisemnego zlecenia</w:t>
      </w:r>
      <w:r w:rsidRPr="007B1E74">
        <w:rPr>
          <w:rFonts w:ascii="Tahoma" w:eastAsia="Times New Roman" w:hAnsi="Tahoma" w:cs="Tahoma"/>
          <w:sz w:val="16"/>
          <w:szCs w:val="16"/>
          <w:lang w:eastAsia="pl-PL"/>
        </w:rPr>
        <w:t xml:space="preserve">. </w:t>
      </w:r>
    </w:p>
    <w:p w:rsidR="0079468A" w:rsidRPr="007B1E74" w:rsidRDefault="0079468A" w:rsidP="0079468A">
      <w:pPr>
        <w:tabs>
          <w:tab w:val="left" w:pos="426"/>
          <w:tab w:val="left" w:pos="993"/>
          <w:tab w:val="right" w:pos="9356"/>
        </w:tabs>
        <w:spacing w:after="0" w:line="240" w:lineRule="auto"/>
        <w:ind w:left="426"/>
        <w:rPr>
          <w:rFonts w:ascii="Tahoma" w:eastAsia="Times New Roman" w:hAnsi="Tahoma" w:cs="Tahoma"/>
          <w:b/>
          <w:sz w:val="20"/>
          <w:szCs w:val="20"/>
          <w:lang w:eastAsia="pl-PL"/>
        </w:rPr>
      </w:pPr>
    </w:p>
    <w:p w:rsidR="0079468A" w:rsidRPr="0079468A" w:rsidRDefault="0079468A" w:rsidP="0079468A">
      <w:pPr>
        <w:pStyle w:val="Akapitzlist"/>
        <w:numPr>
          <w:ilvl w:val="0"/>
          <w:numId w:val="19"/>
        </w:numPr>
        <w:tabs>
          <w:tab w:val="clear" w:pos="720"/>
          <w:tab w:val="num" w:pos="426"/>
        </w:tabs>
        <w:spacing w:line="240" w:lineRule="auto"/>
        <w:ind w:hanging="720"/>
        <w:rPr>
          <w:rFonts w:ascii="Tahoma" w:eastAsia="Times New Roman" w:hAnsi="Tahoma" w:cs="Tahoma"/>
          <w:sz w:val="20"/>
          <w:szCs w:val="20"/>
          <w:lang w:eastAsia="pl-PL"/>
        </w:rPr>
      </w:pPr>
      <w:r w:rsidRPr="0079468A">
        <w:rPr>
          <w:rFonts w:ascii="Tahoma" w:eastAsia="Times New Roman" w:hAnsi="Tahoma" w:cs="Tahoma"/>
          <w:b/>
          <w:sz w:val="20"/>
          <w:szCs w:val="20"/>
          <w:lang w:eastAsia="pl-PL"/>
        </w:rPr>
        <w:t>Oferujemy wykonanie zamówienia dla części I</w:t>
      </w:r>
      <w:r>
        <w:rPr>
          <w:rFonts w:ascii="Tahoma" w:eastAsia="Times New Roman" w:hAnsi="Tahoma" w:cs="Tahoma"/>
          <w:b/>
          <w:sz w:val="20"/>
          <w:szCs w:val="20"/>
          <w:lang w:eastAsia="pl-PL"/>
        </w:rPr>
        <w:t>V</w:t>
      </w:r>
      <w:r w:rsidRPr="0079468A">
        <w:rPr>
          <w:rFonts w:ascii="Tahoma" w:eastAsia="Times New Roman" w:hAnsi="Tahoma" w:cs="Tahoma"/>
          <w:b/>
          <w:sz w:val="20"/>
          <w:szCs w:val="20"/>
          <w:lang w:eastAsia="pl-PL"/>
        </w:rPr>
        <w:t xml:space="preserve"> : za cenę ryczałtową (brutto</w:t>
      </w:r>
      <w:r w:rsidRPr="0079468A">
        <w:rPr>
          <w:rFonts w:ascii="Tahoma" w:eastAsia="Times New Roman" w:hAnsi="Tahoma" w:cs="Tahoma"/>
          <w:b/>
          <w:szCs w:val="20"/>
          <w:lang w:eastAsia="pl-PL"/>
        </w:rPr>
        <w:t xml:space="preserve">)   </w:t>
      </w:r>
      <w:r w:rsidRPr="0079468A">
        <w:rPr>
          <w:rFonts w:ascii="Tahoma" w:eastAsia="Times New Roman" w:hAnsi="Tahoma" w:cs="Tahoma"/>
          <w:szCs w:val="20"/>
          <w:lang w:eastAsia="pl-PL"/>
        </w:rPr>
        <w:t>..............  zł</w:t>
      </w:r>
      <w:r w:rsidRPr="0079468A">
        <w:rPr>
          <w:rFonts w:ascii="Tahoma" w:eastAsia="Times New Roman" w:hAnsi="Tahoma" w:cs="Tahoma"/>
          <w:b/>
          <w:szCs w:val="20"/>
          <w:lang w:eastAsia="pl-PL"/>
        </w:rPr>
        <w:t xml:space="preserve"> </w:t>
      </w:r>
    </w:p>
    <w:p w:rsidR="0079468A" w:rsidRPr="0079468A" w:rsidRDefault="0079468A" w:rsidP="0079468A">
      <w:pPr>
        <w:pStyle w:val="Akapitzlist"/>
        <w:spacing w:line="240" w:lineRule="auto"/>
        <w:rPr>
          <w:rFonts w:ascii="Tahoma" w:eastAsia="Times New Roman" w:hAnsi="Tahoma" w:cs="Tahoma"/>
          <w:sz w:val="20"/>
          <w:szCs w:val="20"/>
          <w:lang w:eastAsia="pl-PL"/>
        </w:rPr>
      </w:pPr>
    </w:p>
    <w:p w:rsidR="0079468A" w:rsidRPr="007B1E74" w:rsidRDefault="0079468A" w:rsidP="0079468A">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9468A" w:rsidRPr="00C85EDC" w:rsidRDefault="0079468A" w:rsidP="0079468A">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r>
        <w:rPr>
          <w:rFonts w:ascii="Tahoma" w:eastAsia="Times New Roman" w:hAnsi="Tahoma" w:cs="Tahoma"/>
          <w:sz w:val="20"/>
          <w:szCs w:val="20"/>
          <w:lang w:eastAsia="pl-PL"/>
        </w:rPr>
        <w:t xml:space="preserve"> </w:t>
      </w:r>
      <w:r w:rsidRPr="00C85EDC">
        <w:rPr>
          <w:rFonts w:ascii="Tahoma" w:eastAsia="Times New Roman" w:hAnsi="Tahoma" w:cs="Tahoma"/>
          <w:b/>
          <w:sz w:val="20"/>
          <w:szCs w:val="20"/>
          <w:lang w:eastAsia="pl-PL"/>
        </w:rPr>
        <w:t>……………</w:t>
      </w:r>
      <w:r>
        <w:rPr>
          <w:rFonts w:ascii="Tahoma" w:eastAsia="Times New Roman" w:hAnsi="Tahoma" w:cs="Tahoma"/>
          <w:b/>
          <w:sz w:val="20"/>
          <w:szCs w:val="20"/>
          <w:lang w:eastAsia="pl-PL"/>
        </w:rPr>
        <w:t>dni od uzyskania pisemnego zlecenia.</w:t>
      </w:r>
    </w:p>
    <w:p w:rsidR="0079468A" w:rsidRDefault="0079468A" w:rsidP="0079468A">
      <w:pPr>
        <w:tabs>
          <w:tab w:val="left" w:pos="426"/>
          <w:tab w:val="left" w:pos="993"/>
          <w:tab w:val="right" w:pos="9356"/>
        </w:tabs>
        <w:spacing w:after="0" w:line="240" w:lineRule="auto"/>
        <w:ind w:left="426"/>
        <w:rPr>
          <w:rFonts w:ascii="Tahoma" w:eastAsia="Times New Roman" w:hAnsi="Tahoma" w:cs="Tahoma"/>
          <w:sz w:val="16"/>
          <w:szCs w:val="16"/>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w:t>
      </w:r>
      <w:r>
        <w:rPr>
          <w:rFonts w:ascii="Tahoma" w:eastAsia="Times New Roman" w:hAnsi="Tahoma" w:cs="Tahoma"/>
          <w:sz w:val="16"/>
          <w:szCs w:val="16"/>
          <w:lang w:eastAsia="pl-PL"/>
        </w:rPr>
        <w:t>14 dni od daty uzyskania pisemnego zlecenia</w:t>
      </w:r>
      <w:r w:rsidRPr="007B1E74">
        <w:rPr>
          <w:rFonts w:ascii="Tahoma" w:eastAsia="Times New Roman" w:hAnsi="Tahoma" w:cs="Tahoma"/>
          <w:sz w:val="16"/>
          <w:szCs w:val="16"/>
          <w:lang w:eastAsia="pl-PL"/>
        </w:rPr>
        <w:t xml:space="preserve">. </w:t>
      </w:r>
    </w:p>
    <w:p w:rsidR="005D73C3" w:rsidRPr="0079468A" w:rsidRDefault="005D73C3" w:rsidP="0079468A">
      <w:pPr>
        <w:tabs>
          <w:tab w:val="left" w:pos="426"/>
          <w:tab w:val="left" w:pos="993"/>
          <w:tab w:val="right" w:pos="9356"/>
        </w:tabs>
        <w:spacing w:after="0" w:line="240" w:lineRule="auto"/>
        <w:ind w:left="426"/>
        <w:rPr>
          <w:rFonts w:ascii="Tahoma" w:eastAsia="Times New Roman" w:hAnsi="Tahoma" w:cs="Tahoma"/>
          <w:b/>
          <w:sz w:val="20"/>
          <w:szCs w:val="20"/>
          <w:lang w:eastAsia="pl-PL"/>
        </w:rPr>
      </w:pP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21 dni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9468A"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 xml:space="preserve">13. </w:t>
      </w:r>
      <w:r w:rsidR="007B1E74" w:rsidRPr="007B1E74">
        <w:rPr>
          <w:rFonts w:ascii="Tahoma" w:eastAsia="Times New Roman" w:hAnsi="Tahoma" w:cs="Tahoma"/>
          <w:sz w:val="20"/>
          <w:szCs w:val="20"/>
          <w:lang w:eastAsia="pl-PL"/>
        </w:rPr>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9468A"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Pr>
          <w:rFonts w:ascii="Tahoma" w:eastAsia="Times New Roman" w:hAnsi="Tahoma" w:cs="Tahoma"/>
          <w:b/>
          <w:sz w:val="20"/>
          <w:szCs w:val="20"/>
          <w:lang w:eastAsia="pl-PL"/>
        </w:rPr>
        <w:t>14</w:t>
      </w:r>
      <w:r w:rsidR="007B1E74" w:rsidRPr="007B1E74">
        <w:rPr>
          <w:rFonts w:ascii="Tahoma" w:eastAsia="Times New Roman" w:hAnsi="Tahoma" w:cs="Tahoma"/>
          <w:b/>
          <w:sz w:val="20"/>
          <w:szCs w:val="20"/>
          <w:lang w:eastAsia="pl-PL"/>
        </w:rPr>
        <w:t>.</w:t>
      </w:r>
      <w:r w:rsidR="007B1E74"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9468A" w:rsidRDefault="007B1E74" w:rsidP="0079468A">
      <w:pPr>
        <w:pStyle w:val="Akapitzlist"/>
        <w:keepNext/>
        <w:numPr>
          <w:ilvl w:val="6"/>
          <w:numId w:val="9"/>
        </w:numPr>
        <w:tabs>
          <w:tab w:val="left" w:pos="-5387"/>
        </w:tabs>
        <w:spacing w:line="240" w:lineRule="auto"/>
        <w:ind w:left="426" w:hanging="426"/>
        <w:jc w:val="both"/>
        <w:outlineLvl w:val="3"/>
        <w:rPr>
          <w:rFonts w:ascii="Tahoma" w:eastAsia="Times New Roman" w:hAnsi="Tahoma" w:cs="Tahoma"/>
          <w:sz w:val="20"/>
          <w:szCs w:val="20"/>
          <w:lang w:eastAsia="pl-PL"/>
        </w:rPr>
      </w:pPr>
      <w:r w:rsidRPr="0079468A">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9468A" w:rsidRDefault="007B1E74" w:rsidP="0079468A">
      <w:pPr>
        <w:pStyle w:val="Akapitzlist"/>
        <w:numPr>
          <w:ilvl w:val="6"/>
          <w:numId w:val="9"/>
        </w:numPr>
        <w:spacing w:line="240" w:lineRule="auto"/>
        <w:jc w:val="both"/>
        <w:rPr>
          <w:rFonts w:ascii="Tahoma" w:eastAsia="Times New Roman" w:hAnsi="Tahoma" w:cs="Tahoma"/>
          <w:sz w:val="20"/>
          <w:szCs w:val="20"/>
          <w:lang w:eastAsia="pl-PL"/>
        </w:rPr>
      </w:pPr>
      <w:r w:rsidRPr="0079468A">
        <w:rPr>
          <w:rFonts w:ascii="Tahoma" w:eastAsia="Times New Roman" w:hAnsi="Tahoma" w:cs="Tahoma"/>
          <w:sz w:val="20"/>
          <w:szCs w:val="20"/>
          <w:lang w:eastAsia="pl-PL"/>
        </w:rPr>
        <w:t xml:space="preserve">Wyrażamy zgodę na przekazywanie przez Zamawiającego oświadczeń, wniosków, zawiadomień </w:t>
      </w:r>
      <w:r w:rsidRPr="0079468A">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val="en-US" w:eastAsia="pl-PL"/>
        </w:rPr>
        <w:t>numer faksu: ………………………………………  adres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266C4D">
          <w:headerReference w:type="default" r:id="rId16"/>
          <w:footerReference w:type="default" r:id="rId17"/>
          <w:pgSz w:w="11907" w:h="16840" w:code="9"/>
          <w:pgMar w:top="305"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Pzp),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73C3" w:rsidRPr="005D73C3">
        <w:rPr>
          <w:rFonts w:ascii="Tahoma" w:eastAsia="Times New Roman" w:hAnsi="Tahoma" w:cs="Tahoma"/>
          <w:b/>
          <w:bCs/>
          <w:sz w:val="20"/>
          <w:szCs w:val="20"/>
          <w:lang w:eastAsia="pl-PL"/>
        </w:rPr>
        <w:t>Remont i utrzymanie dróg gruntowych na terenie miasta i gminy Twardogóra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następującego/ych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Pzp),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5D73C3" w:rsidRPr="005D73C3">
        <w:rPr>
          <w:rFonts w:ascii="Tahoma" w:eastAsia="Times New Roman" w:hAnsi="Tahoma" w:cs="Tahoma"/>
          <w:b/>
          <w:bCs/>
          <w:sz w:val="20"/>
          <w:szCs w:val="20"/>
          <w:lang w:eastAsia="pl-PL"/>
        </w:rPr>
        <w:t>Remont i utrzymanie dróg gruntowych na terenie miasta i gminy Twardogóra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7A6608">
      <w:pPr>
        <w:numPr>
          <w:ilvl w:val="0"/>
          <w:numId w:val="50"/>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 1 pkt 12-23 ustawy Pzp.</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Pzp </w:t>
      </w:r>
      <w:r w:rsidRPr="007B1E74">
        <w:rPr>
          <w:rFonts w:ascii="Tahoma" w:eastAsia="Times New Roman" w:hAnsi="Tahoma" w:cs="Tahoma"/>
          <w:i/>
          <w:sz w:val="20"/>
          <w:szCs w:val="20"/>
          <w:lang w:eastAsia="pl-PL"/>
        </w:rPr>
        <w:t>(podać mającą zastosowanie podstawę wykluczenia spośród wymienionych w art. 24 ust. 1 pkt 13-14, 16-20.</w:t>
      </w:r>
      <w:r w:rsidRPr="007B1E74">
        <w:rPr>
          <w:rFonts w:ascii="Tahoma" w:eastAsia="Times New Roman" w:hAnsi="Tahoma" w:cs="Tahoma"/>
          <w:sz w:val="20"/>
          <w:szCs w:val="20"/>
          <w:lang w:eastAsia="pl-PL"/>
        </w:rPr>
        <w:t xml:space="preserve"> Jednocześnie oświadczam, że w związku z ww. okolicznością, na podstawie art. 24 ust. 8 ustawy Pzp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Default="007B1E74" w:rsidP="007B1E74">
      <w:pPr>
        <w:spacing w:after="0" w:line="360" w:lineRule="auto"/>
        <w:jc w:val="both"/>
        <w:rPr>
          <w:rFonts w:ascii="Arial" w:eastAsia="Times New Roman" w:hAnsi="Arial" w:cs="Arial"/>
          <w:i/>
          <w:sz w:val="20"/>
          <w:szCs w:val="20"/>
          <w:lang w:eastAsia="pl-PL"/>
        </w:rPr>
      </w:pPr>
    </w:p>
    <w:p w:rsidR="00E70F0C" w:rsidRDefault="00E70F0C" w:rsidP="007B1E74">
      <w:pPr>
        <w:spacing w:after="0" w:line="360" w:lineRule="auto"/>
        <w:jc w:val="both"/>
        <w:rPr>
          <w:rFonts w:ascii="Arial" w:eastAsia="Times New Roman" w:hAnsi="Arial" w:cs="Arial"/>
          <w:i/>
          <w:sz w:val="20"/>
          <w:szCs w:val="20"/>
          <w:lang w:eastAsia="pl-PL"/>
        </w:rPr>
      </w:pPr>
    </w:p>
    <w:p w:rsidR="00E70F0C" w:rsidRPr="007B1E74" w:rsidRDefault="00E70F0C"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Oświadczam, że następujący/e podmiot/y, na którego/ych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t>
      </w:r>
      <w:r w:rsidR="005D73C3" w:rsidRPr="005D73C3">
        <w:rPr>
          <w:rFonts w:ascii="Tahoma" w:eastAsia="Times New Roman" w:hAnsi="Tahoma" w:cs="Tahoma"/>
          <w:b/>
          <w:bCs/>
          <w:sz w:val="20"/>
          <w:szCs w:val="20"/>
          <w:lang w:eastAsia="pl-PL"/>
        </w:rPr>
        <w:t>Remont i utrzymanie dróg gruntowych na terenie miasta i gminy Twardogóra</w:t>
      </w:r>
      <w:r w:rsidRPr="006D7831">
        <w:rPr>
          <w:rFonts w:ascii="Tahoma" w:eastAsia="Calibri" w:hAnsi="Tahoma" w:cs="Tahoma"/>
          <w:b/>
          <w:bCs/>
        </w:rPr>
        <w:t>”</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652161">
      <w:pPr>
        <w:autoSpaceDE w:val="0"/>
        <w:autoSpaceDN w:val="0"/>
        <w:adjustRightInd w:val="0"/>
        <w:spacing w:after="0" w:line="240" w:lineRule="auto"/>
        <w:jc w:val="center"/>
        <w:rPr>
          <w:rFonts w:ascii="Tahoma" w:eastAsia="Calibri" w:hAnsi="Tahoma" w:cs="Tahoma"/>
          <w:b/>
          <w:bCs/>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UMOWA</w:t>
      </w: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NR UMiG.IT.272.    RC.201</w:t>
      </w:r>
      <w:r>
        <w:rPr>
          <w:rFonts w:ascii="Tahoma" w:hAnsi="Tahoma" w:cs="Tahoma"/>
          <w:b/>
          <w:snapToGrid w:val="0"/>
          <w:sz w:val="20"/>
          <w:szCs w:val="20"/>
        </w:rPr>
        <w:t>7</w:t>
      </w:r>
    </w:p>
    <w:p w:rsidR="00652161" w:rsidRPr="00652161" w:rsidRDefault="00652161" w:rsidP="00652161">
      <w:pPr>
        <w:pStyle w:val="Tytu"/>
        <w:rPr>
          <w:rFonts w:ascii="Tahoma" w:hAnsi="Tahoma" w:cs="Tahoma"/>
          <w:sz w:val="20"/>
          <w:szCs w:val="20"/>
        </w:rPr>
      </w:pP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W dniu ..................201</w:t>
      </w:r>
      <w:r>
        <w:rPr>
          <w:rFonts w:ascii="Tahoma" w:hAnsi="Tahoma" w:cs="Tahoma"/>
          <w:sz w:val="20"/>
          <w:szCs w:val="20"/>
        </w:rPr>
        <w:t>7</w:t>
      </w:r>
      <w:r w:rsidRPr="00652161">
        <w:rPr>
          <w:rFonts w:ascii="Tahoma" w:hAnsi="Tahoma" w:cs="Tahoma"/>
          <w:sz w:val="20"/>
          <w:szCs w:val="20"/>
        </w:rPr>
        <w:t xml:space="preserve"> r. w Twardogórze pomiędzy:</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Gminą Twardogóra, z siedzibą ul. Ratuszowa 14, 56-416 Twardogóra, reprezentowaną przez:</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1. Zbigniew</w:t>
      </w:r>
      <w:r w:rsidR="00981395">
        <w:rPr>
          <w:rFonts w:ascii="Tahoma" w:hAnsi="Tahoma" w:cs="Tahoma"/>
          <w:sz w:val="20"/>
          <w:szCs w:val="20"/>
        </w:rPr>
        <w:t>a</w:t>
      </w:r>
      <w:r w:rsidRPr="00652161">
        <w:rPr>
          <w:rFonts w:ascii="Tahoma" w:hAnsi="Tahoma" w:cs="Tahoma"/>
          <w:sz w:val="20"/>
          <w:szCs w:val="20"/>
        </w:rPr>
        <w:t xml:space="preserve"> Potyrał</w:t>
      </w:r>
      <w:r w:rsidR="00981395">
        <w:rPr>
          <w:rFonts w:ascii="Tahoma" w:hAnsi="Tahoma" w:cs="Tahoma"/>
          <w:sz w:val="20"/>
          <w:szCs w:val="20"/>
        </w:rPr>
        <w:t>ę</w:t>
      </w:r>
      <w:r w:rsidRPr="00652161">
        <w:rPr>
          <w:rFonts w:ascii="Tahoma" w:hAnsi="Tahoma" w:cs="Tahoma"/>
          <w:sz w:val="20"/>
          <w:szCs w:val="20"/>
        </w:rPr>
        <w:tab/>
      </w:r>
      <w:r w:rsidRPr="00652161">
        <w:rPr>
          <w:rFonts w:ascii="Tahoma" w:hAnsi="Tahoma" w:cs="Tahoma"/>
          <w:sz w:val="20"/>
          <w:szCs w:val="20"/>
        </w:rPr>
        <w:tab/>
        <w:t>- Burmistrz Miasta i Gminy Twardogóra, przy kontrasygnacie:</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2. Izabel</w:t>
      </w:r>
      <w:r w:rsidR="00981395">
        <w:rPr>
          <w:rFonts w:ascii="Tahoma" w:hAnsi="Tahoma" w:cs="Tahoma"/>
          <w:sz w:val="20"/>
          <w:szCs w:val="20"/>
        </w:rPr>
        <w:t>i</w:t>
      </w:r>
      <w:r w:rsidRPr="00652161">
        <w:rPr>
          <w:rFonts w:ascii="Tahoma" w:hAnsi="Tahoma" w:cs="Tahoma"/>
          <w:sz w:val="20"/>
          <w:szCs w:val="20"/>
        </w:rPr>
        <w:t xml:space="preserve"> Kłosowsk</w:t>
      </w:r>
      <w:r w:rsidR="00981395">
        <w:rPr>
          <w:rFonts w:ascii="Tahoma" w:hAnsi="Tahoma" w:cs="Tahoma"/>
          <w:sz w:val="20"/>
          <w:szCs w:val="20"/>
        </w:rPr>
        <w:t>iej</w:t>
      </w:r>
      <w:r w:rsidRPr="00652161">
        <w:rPr>
          <w:rFonts w:ascii="Tahoma" w:hAnsi="Tahoma" w:cs="Tahoma"/>
          <w:sz w:val="20"/>
          <w:szCs w:val="20"/>
        </w:rPr>
        <w:t xml:space="preserve"> </w:t>
      </w:r>
      <w:r w:rsidRPr="00652161">
        <w:rPr>
          <w:rFonts w:ascii="Tahoma" w:hAnsi="Tahoma" w:cs="Tahoma"/>
          <w:sz w:val="20"/>
          <w:szCs w:val="20"/>
        </w:rPr>
        <w:tab/>
      </w:r>
      <w:r w:rsidRPr="00652161">
        <w:rPr>
          <w:rFonts w:ascii="Tahoma" w:hAnsi="Tahoma" w:cs="Tahoma"/>
          <w:sz w:val="20"/>
          <w:szCs w:val="20"/>
        </w:rPr>
        <w:tab/>
        <w:t>- Skarbnik Miasta i Gminy Twardogóra</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zwaną dalej „</w:t>
      </w:r>
      <w:r w:rsidRPr="00652161">
        <w:rPr>
          <w:rFonts w:ascii="Tahoma" w:hAnsi="Tahoma" w:cs="Tahoma"/>
          <w:b/>
          <w:sz w:val="20"/>
          <w:szCs w:val="20"/>
        </w:rPr>
        <w:t>Zamawiającym”</w:t>
      </w:r>
      <w:r w:rsidRPr="00652161">
        <w:rPr>
          <w:rFonts w:ascii="Tahoma" w:hAnsi="Tahoma" w:cs="Tahoma"/>
          <w:sz w:val="20"/>
          <w:szCs w:val="20"/>
        </w:rPr>
        <w:t>,</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a firmą: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z siedzibą w ...............................................................................................................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NIP: ..................................... REGON: ................................................,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reprezentowaną/ym przez:............................................................................................................,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 ........................................................................................................................ </w:t>
      </w:r>
    </w:p>
    <w:p w:rsidR="00652161" w:rsidRPr="00652161" w:rsidRDefault="00652161" w:rsidP="00652161">
      <w:pPr>
        <w:spacing w:after="0" w:line="240" w:lineRule="auto"/>
        <w:jc w:val="both"/>
        <w:rPr>
          <w:rFonts w:ascii="Tahoma" w:hAnsi="Tahoma" w:cs="Tahoma"/>
          <w:color w:val="000000"/>
          <w:sz w:val="20"/>
          <w:szCs w:val="20"/>
        </w:rPr>
      </w:pPr>
      <w:r w:rsidRPr="00652161">
        <w:rPr>
          <w:rFonts w:ascii="Tahoma" w:hAnsi="Tahoma" w:cs="Tahoma"/>
          <w:sz w:val="20"/>
          <w:szCs w:val="20"/>
        </w:rPr>
        <w:t>zwaną/ym dalej „</w:t>
      </w:r>
      <w:r w:rsidRPr="00652161">
        <w:rPr>
          <w:rFonts w:ascii="Tahoma" w:hAnsi="Tahoma" w:cs="Tahoma"/>
          <w:b/>
          <w:sz w:val="20"/>
          <w:szCs w:val="20"/>
        </w:rPr>
        <w:t>Wykonawcą”,</w:t>
      </w:r>
    </w:p>
    <w:p w:rsidR="00652161" w:rsidRPr="00652161" w:rsidRDefault="00652161" w:rsidP="00652161">
      <w:pPr>
        <w:spacing w:after="0" w:line="240" w:lineRule="auto"/>
        <w:rPr>
          <w:rFonts w:ascii="Tahoma" w:hAnsi="Tahoma" w:cs="Tahoma"/>
          <w:b/>
          <w:sz w:val="20"/>
          <w:szCs w:val="20"/>
        </w:rPr>
      </w:pPr>
      <w:r w:rsidRPr="00652161">
        <w:rPr>
          <w:rFonts w:ascii="Tahoma" w:hAnsi="Tahoma" w:cs="Tahoma"/>
          <w:sz w:val="20"/>
          <w:szCs w:val="20"/>
        </w:rPr>
        <w:t>zaś wspólnie zwanych dalej</w:t>
      </w:r>
      <w:r w:rsidRPr="00652161">
        <w:rPr>
          <w:rFonts w:ascii="Tahoma" w:hAnsi="Tahoma" w:cs="Tahoma"/>
          <w:b/>
          <w:sz w:val="20"/>
          <w:szCs w:val="20"/>
        </w:rPr>
        <w:t xml:space="preserve"> Stronami,</w:t>
      </w:r>
    </w:p>
    <w:p w:rsidR="00652161" w:rsidRPr="00652161" w:rsidRDefault="00652161" w:rsidP="00652161">
      <w:pPr>
        <w:spacing w:after="0" w:line="240" w:lineRule="auto"/>
        <w:rPr>
          <w:rFonts w:ascii="Tahoma" w:hAnsi="Tahoma" w:cs="Tahoma"/>
          <w:sz w:val="20"/>
          <w:szCs w:val="20"/>
        </w:rPr>
      </w:pPr>
      <w:r w:rsidRPr="00652161">
        <w:rPr>
          <w:rFonts w:ascii="Tahoma" w:hAnsi="Tahoma" w:cs="Tahoma"/>
          <w:sz w:val="20"/>
          <w:szCs w:val="20"/>
        </w:rPr>
        <w:t>została zawarta umowa o następującej treści:</w:t>
      </w:r>
    </w:p>
    <w:p w:rsidR="00652161" w:rsidRPr="00652161" w:rsidRDefault="00652161"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t>§ 1</w:t>
      </w:r>
    </w:p>
    <w:p w:rsidR="00652161" w:rsidRPr="00652161" w:rsidRDefault="00652161" w:rsidP="00652161">
      <w:pPr>
        <w:spacing w:after="0" w:line="240" w:lineRule="auto"/>
        <w:jc w:val="both"/>
        <w:rPr>
          <w:rFonts w:ascii="Tahoma" w:hAnsi="Tahoma" w:cs="Tahoma"/>
          <w:color w:val="000000"/>
          <w:sz w:val="20"/>
          <w:szCs w:val="20"/>
        </w:rPr>
      </w:pPr>
      <w:r w:rsidRPr="00652161">
        <w:rPr>
          <w:rFonts w:ascii="Tahoma" w:hAnsi="Tahoma" w:cs="Tahoma"/>
          <w:color w:val="000000"/>
          <w:sz w:val="20"/>
          <w:szCs w:val="20"/>
        </w:rPr>
        <w:t xml:space="preserve">Podstawą zawarcia niniejszej umowy jest </w:t>
      </w:r>
      <w:r w:rsidR="00981395">
        <w:rPr>
          <w:rFonts w:ascii="Tahoma" w:hAnsi="Tahoma" w:cs="Tahoma"/>
          <w:color w:val="000000"/>
          <w:sz w:val="20"/>
          <w:szCs w:val="20"/>
        </w:rPr>
        <w:t>dokonanie wy</w:t>
      </w:r>
      <w:r w:rsidR="00981395" w:rsidRPr="007B1E74">
        <w:rPr>
          <w:rFonts w:ascii="Tahoma" w:eastAsia="Times New Roman" w:hAnsi="Tahoma" w:cs="Tahoma"/>
          <w:color w:val="000000"/>
          <w:sz w:val="20"/>
          <w:szCs w:val="20"/>
          <w:lang w:eastAsia="pl-PL"/>
        </w:rPr>
        <w:t>boru oferty w postępowaniu przetargowym w trybie przetargu nieograniczonego tj. art. 39 ustawy z dnia 29 stycznia 2004 r. Prawo zamówień publicznych</w:t>
      </w:r>
      <w:r w:rsidRPr="00652161">
        <w:rPr>
          <w:rFonts w:ascii="Tahoma" w:hAnsi="Tahoma" w:cs="Tahoma"/>
          <w:color w:val="000000"/>
          <w:sz w:val="20"/>
          <w:szCs w:val="20"/>
        </w:rPr>
        <w:t>.</w:t>
      </w:r>
    </w:p>
    <w:p w:rsidR="00652161" w:rsidRPr="00652161" w:rsidRDefault="00652161"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t>§ 2</w:t>
      </w:r>
    </w:p>
    <w:p w:rsidR="00652161" w:rsidRDefault="00652161" w:rsidP="00652161">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iCs/>
          <w:color w:val="000000"/>
          <w:sz w:val="20"/>
          <w:szCs w:val="20"/>
        </w:rPr>
        <w:t xml:space="preserve">Na podstawie niniejszej umowy Wykonawca zobowiązuje się do wykonania prac związanych z utrzymaniem dróg gminnych i wewnętrznych obejmujących </w:t>
      </w:r>
      <w:r w:rsidRPr="00652161">
        <w:rPr>
          <w:rFonts w:ascii="Tahoma" w:hAnsi="Tahoma" w:cs="Tahoma"/>
          <w:b/>
          <w:sz w:val="20"/>
          <w:szCs w:val="20"/>
        </w:rPr>
        <w:t xml:space="preserve">„Remont i utrzymanie dróg gruntowych na terenie miasta i gminy Twardogóra”, </w:t>
      </w:r>
      <w:r w:rsidRPr="00652161">
        <w:rPr>
          <w:rFonts w:ascii="Tahoma" w:hAnsi="Tahoma" w:cs="Tahoma"/>
          <w:sz w:val="20"/>
          <w:szCs w:val="20"/>
        </w:rPr>
        <w:t>które obejmują następujący</w:t>
      </w:r>
      <w:r w:rsidR="00981395">
        <w:rPr>
          <w:rFonts w:ascii="Tahoma" w:hAnsi="Tahoma" w:cs="Tahoma"/>
          <w:sz w:val="20"/>
          <w:szCs w:val="20"/>
        </w:rPr>
        <w:t xml:space="preserve"> z</w:t>
      </w:r>
      <w:r w:rsidRPr="00652161">
        <w:rPr>
          <w:rFonts w:ascii="Tahoma" w:hAnsi="Tahoma" w:cs="Tahoma"/>
          <w:sz w:val="20"/>
          <w:szCs w:val="20"/>
        </w:rPr>
        <w:t xml:space="preserve">akres robót: </w:t>
      </w:r>
      <w:r w:rsidR="005D73C3">
        <w:rPr>
          <w:rFonts w:ascii="Tahoma" w:hAnsi="Tahoma" w:cs="Tahoma"/>
          <w:i/>
          <w:sz w:val="20"/>
          <w:szCs w:val="20"/>
        </w:rPr>
        <w:t>w zależności od wyników przetargu</w:t>
      </w:r>
    </w:p>
    <w:p w:rsidR="005D73C3" w:rsidRDefault="005D73C3" w:rsidP="005D73C3">
      <w:pPr>
        <w:spacing w:after="0" w:line="240" w:lineRule="auto"/>
        <w:ind w:left="284"/>
        <w:jc w:val="both"/>
        <w:rPr>
          <w:rFonts w:ascii="Tahoma" w:hAnsi="Tahoma" w:cs="Tahoma"/>
          <w:sz w:val="20"/>
          <w:szCs w:val="20"/>
        </w:rPr>
      </w:pPr>
    </w:p>
    <w:tbl>
      <w:tblPr>
        <w:tblW w:w="9420" w:type="dxa"/>
        <w:tblLayout w:type="fixed"/>
        <w:tblCellMar>
          <w:left w:w="70" w:type="dxa"/>
          <w:right w:w="70" w:type="dxa"/>
        </w:tblCellMar>
        <w:tblLook w:val="04A0" w:firstRow="1" w:lastRow="0" w:firstColumn="1" w:lastColumn="0" w:noHBand="0" w:noVBand="1"/>
      </w:tblPr>
      <w:tblGrid>
        <w:gridCol w:w="9420"/>
      </w:tblGrid>
      <w:tr w:rsidR="005D73C3" w:rsidRPr="005071BD" w:rsidTr="00E73B16">
        <w:tc>
          <w:tcPr>
            <w:tcW w:w="9420" w:type="dxa"/>
            <w:hideMark/>
          </w:tcPr>
          <w:p w:rsidR="005D73C3" w:rsidRPr="005071BD" w:rsidRDefault="005D73C3" w:rsidP="00E73B16">
            <w:pPr>
              <w:spacing w:after="0" w:line="240" w:lineRule="auto"/>
              <w:jc w:val="both"/>
              <w:rPr>
                <w:rFonts w:ascii="Tahoma" w:hAnsi="Tahoma" w:cs="Tahoma"/>
                <w:b/>
                <w:sz w:val="20"/>
                <w:szCs w:val="20"/>
              </w:rPr>
            </w:pPr>
            <w:r w:rsidRPr="005071BD">
              <w:rPr>
                <w:rFonts w:ascii="Tahoma" w:hAnsi="Tahoma" w:cs="Tahoma"/>
                <w:b/>
                <w:sz w:val="20"/>
                <w:szCs w:val="20"/>
              </w:rPr>
              <w:t>ZAKRES 1</w:t>
            </w:r>
          </w:p>
          <w:p w:rsidR="005D73C3" w:rsidRPr="005071BD" w:rsidRDefault="005D73C3" w:rsidP="00E73B16">
            <w:pPr>
              <w:spacing w:after="0" w:line="240" w:lineRule="auto"/>
              <w:jc w:val="both"/>
              <w:rPr>
                <w:rFonts w:ascii="Tahoma" w:hAnsi="Tahoma" w:cs="Tahoma"/>
                <w:sz w:val="20"/>
                <w:szCs w:val="20"/>
              </w:rPr>
            </w:pPr>
            <w:r w:rsidRPr="005071BD">
              <w:rPr>
                <w:rFonts w:ascii="Tahoma" w:hAnsi="Tahoma" w:cs="Tahoma"/>
                <w:sz w:val="20"/>
                <w:szCs w:val="20"/>
              </w:rPr>
              <w:t xml:space="preserve">Równanie i profilowanie 1000m² dróg przy użyciu równiarki drogowej i walca wibracyjnego obejmujące wykonanie spadków poprzecznych (daszkowe lub jednostronne) o nachyleniu min. 3%, usunięcie nadmiaru gruntu z pobocza (wywóz), wykonanie „wodospustów” umożliwiających odpływ wód opadowych z drogi, </w:t>
            </w:r>
            <w:r>
              <w:rPr>
                <w:rFonts w:ascii="Tahoma" w:hAnsi="Tahoma" w:cs="Tahoma"/>
                <w:sz w:val="20"/>
                <w:szCs w:val="20"/>
              </w:rPr>
              <w:t xml:space="preserve">zapewnienie odpowiedniej wilgotności </w:t>
            </w:r>
            <w:r w:rsidRPr="005071BD">
              <w:rPr>
                <w:rFonts w:ascii="Tahoma" w:hAnsi="Tahoma" w:cs="Tahoma"/>
                <w:sz w:val="20"/>
                <w:szCs w:val="20"/>
              </w:rPr>
              <w:t>remontowanego odcinka drogi w celu właściwego zagęszczenia podłoża (dot. profilowania dróg podczas utrzymujących wysokich temperatur</w:t>
            </w:r>
            <w:r>
              <w:rPr>
                <w:rFonts w:ascii="Tahoma" w:hAnsi="Tahoma" w:cs="Tahoma"/>
                <w:sz w:val="20"/>
                <w:szCs w:val="20"/>
              </w:rPr>
              <w:t>).</w:t>
            </w:r>
          </w:p>
        </w:tc>
      </w:tr>
      <w:tr w:rsidR="005D73C3" w:rsidRPr="005071BD" w:rsidTr="00E73B16">
        <w:tc>
          <w:tcPr>
            <w:tcW w:w="9420" w:type="dxa"/>
            <w:hideMark/>
          </w:tcPr>
          <w:p w:rsidR="005D73C3" w:rsidRPr="005D73C3" w:rsidRDefault="005D73C3" w:rsidP="00E73B16">
            <w:pPr>
              <w:spacing w:after="0" w:line="240" w:lineRule="auto"/>
              <w:jc w:val="both"/>
              <w:rPr>
                <w:rFonts w:ascii="Tahoma" w:hAnsi="Tahoma" w:cs="Tahoma"/>
                <w:i/>
                <w:sz w:val="20"/>
                <w:szCs w:val="20"/>
              </w:rPr>
            </w:pPr>
            <w:r w:rsidRPr="005D73C3">
              <w:rPr>
                <w:rFonts w:ascii="Tahoma" w:hAnsi="Tahoma" w:cs="Tahoma"/>
                <w:i/>
                <w:sz w:val="20"/>
                <w:szCs w:val="20"/>
              </w:rPr>
              <w:t>i / lub</w:t>
            </w:r>
          </w:p>
          <w:p w:rsidR="005D73C3" w:rsidRPr="005071BD" w:rsidRDefault="005D73C3" w:rsidP="00E73B16">
            <w:pPr>
              <w:spacing w:after="0" w:line="240" w:lineRule="auto"/>
              <w:jc w:val="both"/>
              <w:rPr>
                <w:rFonts w:ascii="Tahoma" w:hAnsi="Tahoma" w:cs="Tahoma"/>
                <w:b/>
                <w:sz w:val="20"/>
                <w:szCs w:val="20"/>
              </w:rPr>
            </w:pPr>
            <w:r w:rsidRPr="005071BD">
              <w:rPr>
                <w:rFonts w:ascii="Tahoma" w:hAnsi="Tahoma" w:cs="Tahoma"/>
                <w:b/>
                <w:sz w:val="20"/>
                <w:szCs w:val="20"/>
              </w:rPr>
              <w:t xml:space="preserve">ZAKRES </w:t>
            </w:r>
            <w:r>
              <w:rPr>
                <w:rFonts w:ascii="Tahoma" w:hAnsi="Tahoma" w:cs="Tahoma"/>
                <w:b/>
                <w:sz w:val="20"/>
                <w:szCs w:val="20"/>
              </w:rPr>
              <w:t>2</w:t>
            </w:r>
          </w:p>
          <w:p w:rsidR="005D73C3" w:rsidRPr="005071BD" w:rsidRDefault="005D73C3" w:rsidP="00E73B16">
            <w:pPr>
              <w:spacing w:after="0" w:line="240" w:lineRule="auto"/>
              <w:jc w:val="both"/>
              <w:rPr>
                <w:rFonts w:ascii="Tahoma" w:hAnsi="Tahoma" w:cs="Tahoma"/>
                <w:sz w:val="20"/>
                <w:szCs w:val="20"/>
              </w:rPr>
            </w:pPr>
            <w:r w:rsidRPr="005071BD">
              <w:rPr>
                <w:rFonts w:ascii="Tahoma" w:hAnsi="Tahoma" w:cs="Tahoma"/>
                <w:sz w:val="20"/>
                <w:szCs w:val="20"/>
              </w:rPr>
              <w:t>Transport z załadunkiem gruzu budowlanego</w:t>
            </w:r>
            <w:r>
              <w:rPr>
                <w:rFonts w:ascii="Tahoma" w:hAnsi="Tahoma" w:cs="Tahoma"/>
                <w:sz w:val="20"/>
                <w:szCs w:val="20"/>
              </w:rPr>
              <w:t xml:space="preserve"> lub mieszanki granitowej</w:t>
            </w:r>
            <w:r w:rsidRPr="005071BD">
              <w:rPr>
                <w:rFonts w:ascii="Tahoma" w:hAnsi="Tahoma" w:cs="Tahoma"/>
                <w:sz w:val="20"/>
                <w:szCs w:val="20"/>
              </w:rPr>
              <w:t xml:space="preserve"> stanowiącego własność Gminy Twardogóra o ładowności minimum 10 ton, wraz z rozplantowaniem równiarką i zawałowaniem walcem</w:t>
            </w:r>
            <w:r>
              <w:rPr>
                <w:rFonts w:ascii="Tahoma" w:hAnsi="Tahoma" w:cs="Tahoma"/>
                <w:sz w:val="20"/>
                <w:szCs w:val="20"/>
              </w:rPr>
              <w:t xml:space="preserve"> nadając profil daszkowy lub jednostronny nawierzchni.</w:t>
            </w:r>
          </w:p>
        </w:tc>
      </w:tr>
      <w:tr w:rsidR="005D73C3" w:rsidRPr="005071BD" w:rsidTr="00E73B16">
        <w:tc>
          <w:tcPr>
            <w:tcW w:w="9420" w:type="dxa"/>
            <w:hideMark/>
          </w:tcPr>
          <w:p w:rsidR="005D73C3" w:rsidRPr="005D73C3" w:rsidRDefault="005D73C3" w:rsidP="005D73C3">
            <w:pPr>
              <w:spacing w:after="0" w:line="240" w:lineRule="auto"/>
              <w:jc w:val="both"/>
              <w:rPr>
                <w:rFonts w:ascii="Tahoma" w:hAnsi="Tahoma" w:cs="Tahoma"/>
                <w:i/>
                <w:sz w:val="20"/>
                <w:szCs w:val="20"/>
              </w:rPr>
            </w:pPr>
            <w:r w:rsidRPr="005D73C3">
              <w:rPr>
                <w:rFonts w:ascii="Tahoma" w:hAnsi="Tahoma" w:cs="Tahoma"/>
                <w:i/>
                <w:sz w:val="20"/>
                <w:szCs w:val="20"/>
              </w:rPr>
              <w:t>i / lub</w:t>
            </w:r>
          </w:p>
          <w:p w:rsidR="005D73C3" w:rsidRPr="005071BD" w:rsidRDefault="005D73C3" w:rsidP="00E73B16">
            <w:pPr>
              <w:spacing w:after="0" w:line="240" w:lineRule="auto"/>
              <w:jc w:val="both"/>
              <w:rPr>
                <w:rFonts w:ascii="Tahoma" w:hAnsi="Tahoma" w:cs="Tahoma"/>
                <w:b/>
                <w:sz w:val="20"/>
                <w:szCs w:val="20"/>
              </w:rPr>
            </w:pPr>
            <w:r w:rsidRPr="005071BD">
              <w:rPr>
                <w:rFonts w:ascii="Tahoma" w:hAnsi="Tahoma" w:cs="Tahoma"/>
                <w:b/>
                <w:sz w:val="20"/>
                <w:szCs w:val="20"/>
              </w:rPr>
              <w:t xml:space="preserve">ZAKRES </w:t>
            </w:r>
            <w:r>
              <w:rPr>
                <w:rFonts w:ascii="Tahoma" w:hAnsi="Tahoma" w:cs="Tahoma"/>
                <w:b/>
                <w:sz w:val="20"/>
                <w:szCs w:val="20"/>
              </w:rPr>
              <w:t>3</w:t>
            </w:r>
          </w:p>
          <w:p w:rsidR="005D73C3" w:rsidRPr="005071BD" w:rsidRDefault="005D73C3" w:rsidP="00E73B16">
            <w:pPr>
              <w:spacing w:after="0" w:line="240" w:lineRule="auto"/>
              <w:jc w:val="both"/>
              <w:rPr>
                <w:rFonts w:ascii="Tahoma" w:hAnsi="Tahoma" w:cs="Tahoma"/>
                <w:sz w:val="20"/>
                <w:szCs w:val="20"/>
              </w:rPr>
            </w:pPr>
            <w:r w:rsidRPr="00A75D04">
              <w:rPr>
                <w:rFonts w:ascii="Tahoma" w:hAnsi="Tahoma" w:cs="Tahoma"/>
                <w:sz w:val="20"/>
                <w:szCs w:val="20"/>
              </w:rPr>
              <w:t>Dostawa</w:t>
            </w:r>
            <w:r w:rsidR="00E73B16">
              <w:rPr>
                <w:rFonts w:ascii="Tahoma" w:hAnsi="Tahoma" w:cs="Tahoma"/>
                <w:sz w:val="20"/>
                <w:szCs w:val="20"/>
              </w:rPr>
              <w:t xml:space="preserve"> 25t</w:t>
            </w:r>
            <w:r w:rsidRPr="00A75D04">
              <w:rPr>
                <w:rFonts w:ascii="Tahoma" w:hAnsi="Tahoma" w:cs="Tahoma"/>
                <w:sz w:val="20"/>
                <w:szCs w:val="20"/>
              </w:rPr>
              <w:t xml:space="preserve"> mieszanki granitowej o ciągłym uziarnieniu 0/31,5mm do utwardzania dróg do miejscowości Grabowno Wielkie.</w:t>
            </w:r>
            <w:r w:rsidRPr="00A75D04">
              <w:rPr>
                <w:rFonts w:ascii="Tahoma" w:hAnsi="Tahoma" w:cs="Tahoma"/>
                <w:bCs/>
                <w:iCs/>
                <w:sz w:val="20"/>
                <w:szCs w:val="20"/>
              </w:rPr>
              <w:t xml:space="preserve"> (sukcesywna dostawa wg wskazań zamawiającego)</w:t>
            </w:r>
          </w:p>
        </w:tc>
      </w:tr>
      <w:tr w:rsidR="005D73C3" w:rsidRPr="005071BD" w:rsidTr="00E73B16">
        <w:tc>
          <w:tcPr>
            <w:tcW w:w="9420" w:type="dxa"/>
            <w:hideMark/>
          </w:tcPr>
          <w:p w:rsidR="005D73C3" w:rsidRPr="005D73C3" w:rsidRDefault="005D73C3" w:rsidP="005D73C3">
            <w:pPr>
              <w:spacing w:after="0" w:line="240" w:lineRule="auto"/>
              <w:jc w:val="both"/>
              <w:rPr>
                <w:rFonts w:ascii="Tahoma" w:hAnsi="Tahoma" w:cs="Tahoma"/>
                <w:i/>
                <w:sz w:val="20"/>
                <w:szCs w:val="20"/>
              </w:rPr>
            </w:pPr>
            <w:r w:rsidRPr="005D73C3">
              <w:rPr>
                <w:rFonts w:ascii="Tahoma" w:hAnsi="Tahoma" w:cs="Tahoma"/>
                <w:i/>
                <w:sz w:val="20"/>
                <w:szCs w:val="20"/>
              </w:rPr>
              <w:t>i / lub</w:t>
            </w:r>
          </w:p>
          <w:p w:rsidR="005D73C3" w:rsidRPr="00A75D04" w:rsidRDefault="005D73C3" w:rsidP="00E73B16">
            <w:pPr>
              <w:spacing w:after="0" w:line="240" w:lineRule="auto"/>
              <w:jc w:val="both"/>
              <w:rPr>
                <w:rFonts w:ascii="Tahoma" w:hAnsi="Tahoma" w:cs="Tahoma"/>
                <w:b/>
                <w:sz w:val="20"/>
                <w:szCs w:val="20"/>
              </w:rPr>
            </w:pPr>
            <w:r w:rsidRPr="00A75D04">
              <w:rPr>
                <w:rFonts w:ascii="Tahoma" w:hAnsi="Tahoma" w:cs="Tahoma"/>
                <w:b/>
                <w:sz w:val="20"/>
                <w:szCs w:val="20"/>
              </w:rPr>
              <w:t>ZAKRES 4</w:t>
            </w:r>
          </w:p>
          <w:p w:rsidR="005D73C3" w:rsidRPr="00981395" w:rsidRDefault="005D73C3" w:rsidP="00E73B16">
            <w:pPr>
              <w:spacing w:after="0" w:line="240" w:lineRule="auto"/>
              <w:jc w:val="both"/>
              <w:rPr>
                <w:rFonts w:ascii="Tahoma" w:hAnsi="Tahoma" w:cs="Tahoma"/>
                <w:sz w:val="20"/>
                <w:szCs w:val="20"/>
                <w:highlight w:val="yellow"/>
              </w:rPr>
            </w:pPr>
            <w:r w:rsidRPr="00A75D04">
              <w:rPr>
                <w:rFonts w:ascii="Tahoma" w:hAnsi="Tahoma" w:cs="Tahoma"/>
                <w:sz w:val="20"/>
                <w:szCs w:val="20"/>
              </w:rPr>
              <w:t xml:space="preserve">Dostawa </w:t>
            </w:r>
            <w:r w:rsidR="00E73B16">
              <w:rPr>
                <w:rFonts w:ascii="Tahoma" w:hAnsi="Tahoma" w:cs="Tahoma"/>
                <w:sz w:val="20"/>
                <w:szCs w:val="20"/>
              </w:rPr>
              <w:t xml:space="preserve">25t </w:t>
            </w:r>
            <w:r w:rsidRPr="00A75D04">
              <w:rPr>
                <w:rFonts w:ascii="Tahoma" w:hAnsi="Tahoma" w:cs="Tahoma"/>
                <w:sz w:val="20"/>
                <w:szCs w:val="20"/>
              </w:rPr>
              <w:t>mieszanki granitowej o ciągłym uziarnieniu 0/16mm do utwardzania dróg do miejscowości Grabowno Wielkie.</w:t>
            </w:r>
            <w:r w:rsidRPr="00A75D04">
              <w:rPr>
                <w:rFonts w:ascii="Arial Narrow" w:hAnsi="Arial Narrow"/>
                <w:bCs/>
                <w:iCs/>
              </w:rPr>
              <w:t xml:space="preserve"> </w:t>
            </w:r>
            <w:r w:rsidRPr="00A75D04">
              <w:rPr>
                <w:rFonts w:ascii="Tahoma" w:hAnsi="Tahoma" w:cs="Tahoma"/>
                <w:bCs/>
                <w:iCs/>
                <w:sz w:val="20"/>
                <w:szCs w:val="20"/>
              </w:rPr>
              <w:t>(sukcesywna dostawa wg wskazań zamawiającego)</w:t>
            </w:r>
          </w:p>
        </w:tc>
      </w:tr>
    </w:tbl>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Zakres prac do wykonania zostanie określony na podstawie harmonogramu realizacji remontów, który zostanie przekazany Wykonawcy w formie pisemnego zlecenia rzeczowego każdorazowo przy przekazaniu </w:t>
      </w:r>
      <w:r w:rsidR="00981395">
        <w:rPr>
          <w:rFonts w:ascii="Tahoma" w:hAnsi="Tahoma" w:cs="Tahoma"/>
          <w:sz w:val="20"/>
          <w:szCs w:val="20"/>
        </w:rPr>
        <w:t>terenu</w:t>
      </w:r>
      <w:r w:rsidRPr="00652161">
        <w:rPr>
          <w:rFonts w:ascii="Tahoma" w:hAnsi="Tahoma" w:cs="Tahoma"/>
          <w:sz w:val="20"/>
          <w:szCs w:val="20"/>
        </w:rPr>
        <w:t xml:space="preserve"> pod wykonanie prac. </w:t>
      </w:r>
    </w:p>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Zamawiający zastrzega sobie prawo do zmniejszenia zakresu robót do wykonania lub rezygnację </w:t>
      </w:r>
      <w:r w:rsidRPr="00652161">
        <w:rPr>
          <w:rFonts w:ascii="Tahoma" w:hAnsi="Tahoma" w:cs="Tahoma"/>
          <w:sz w:val="20"/>
          <w:szCs w:val="20"/>
        </w:rPr>
        <w:br/>
        <w:t>z realizacji poszczególnych zakresów wynikające z faktycznego zapotrzebowania.</w:t>
      </w:r>
    </w:p>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Powinnością Wykonawcy jest informowanie Zamawiającego o miejscu i terminie wykonywania prac na jeden dzień przed przystąpieniem do ich realizacji. Wykonanie winno być każdorazowo potwierdzane przez przedstawiciela Zamawiającego. </w:t>
      </w:r>
    </w:p>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Wykonawca oświadcza, że w cenie ofertowej skalkulował wszystkie składniki wpływające na cenę ostateczną tj. praca i transport sprzętu, rozładunek i załadunek materiału, wywóz nadmiaru materiału (gruntu) w porozumieniu z Zamawiającym, prace porządkowe, podatki, ubezpieczenie OC. </w:t>
      </w:r>
    </w:p>
    <w:p w:rsidR="00652161" w:rsidRPr="00652161" w:rsidRDefault="00652161"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t>§ 3</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oświadcza, że zatrudnia pracowników posiadających właściwe kwalifikacje oraz ma środki, maszyny i urządzenia oraz doświadczenie niezbędne do wykonania przedmiotu umowy.</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po przejęciu terenu prac od Zamawiającego ponosi pełną odpowiedzialność za szkody wyrządzone na tym terenie aż do momentu protokolarnego odbioru robót.</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ponosi pełną odpowiedzialność wobec Zamawiającego za szkody i następstwa nieszczęśliwych wypadków dotyczące pracowników Zamawiającego lub osób występujących po stronie Wykonawcy, a także osób trzecich, powstałe w związku z prowadzonymi robotami.</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Jeżeli Wykonawca wykonuje roboty bez zamykania ruchu, ma on obowiązek zabezpieczenia terenu prowadzonych robót i zapewnienia warunków bezpieczeństwa ruchu na terenie budowy odpowiednio oznakowując teren.</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umożliwi Zamawiającemu, w każdym czasie przeprowadzenia kontroli realizacji robót, stosowanych w ich toku materiałów oraz wszelkich okoliczności dotyczących bezpośredniej realizacji umowy.</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Podczas całego okresu robót Wykonawca zapewni na swój koszt dostęp do terenów położonych w pobliżu terenu, na którym realizowane są prace.</w:t>
      </w:r>
    </w:p>
    <w:p w:rsidR="00652161" w:rsidRPr="00652161" w:rsidRDefault="00652161"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t>§ 4</w:t>
      </w:r>
    </w:p>
    <w:p w:rsidR="00652161" w:rsidRPr="00652161" w:rsidRDefault="00652161" w:rsidP="007A6608">
      <w:pPr>
        <w:widowControl w:val="0"/>
        <w:numPr>
          <w:ilvl w:val="0"/>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Termin obowiązywania umowy ustala się od dnia podpisania do dnia 31.12.201</w:t>
      </w:r>
      <w:r w:rsidR="005D73C3">
        <w:rPr>
          <w:rFonts w:ascii="Tahoma" w:hAnsi="Tahoma" w:cs="Tahoma"/>
          <w:sz w:val="20"/>
          <w:szCs w:val="20"/>
        </w:rPr>
        <w:t>8</w:t>
      </w:r>
      <w:r w:rsidRPr="00652161">
        <w:rPr>
          <w:rFonts w:ascii="Tahoma" w:hAnsi="Tahoma" w:cs="Tahoma"/>
          <w:sz w:val="20"/>
          <w:szCs w:val="20"/>
        </w:rPr>
        <w:t xml:space="preserve"> r. </w:t>
      </w:r>
    </w:p>
    <w:p w:rsidR="00652161" w:rsidRPr="00652161" w:rsidRDefault="00652161" w:rsidP="007A6608">
      <w:pPr>
        <w:widowControl w:val="0"/>
        <w:numPr>
          <w:ilvl w:val="0"/>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Strony ustalają następujące terminy realizacji robót:</w:t>
      </w:r>
    </w:p>
    <w:tbl>
      <w:tblPr>
        <w:tblW w:w="9420" w:type="dxa"/>
        <w:tblLayout w:type="fixed"/>
        <w:tblCellMar>
          <w:left w:w="70" w:type="dxa"/>
          <w:right w:w="70" w:type="dxa"/>
        </w:tblCellMar>
        <w:tblLook w:val="04A0" w:firstRow="1" w:lastRow="0" w:firstColumn="1" w:lastColumn="0" w:noHBand="0" w:noVBand="1"/>
      </w:tblPr>
      <w:tblGrid>
        <w:gridCol w:w="9420"/>
      </w:tblGrid>
      <w:tr w:rsidR="005D73C3" w:rsidRPr="005071BD" w:rsidTr="00E73B16">
        <w:tc>
          <w:tcPr>
            <w:tcW w:w="9420" w:type="dxa"/>
            <w:hideMark/>
          </w:tcPr>
          <w:p w:rsidR="005D73C3" w:rsidRPr="005071BD" w:rsidRDefault="005D73C3" w:rsidP="00E73B16">
            <w:pPr>
              <w:spacing w:after="0" w:line="240" w:lineRule="auto"/>
              <w:jc w:val="both"/>
              <w:rPr>
                <w:rFonts w:ascii="Tahoma" w:hAnsi="Tahoma" w:cs="Tahoma"/>
                <w:b/>
                <w:sz w:val="20"/>
                <w:szCs w:val="20"/>
              </w:rPr>
            </w:pPr>
            <w:r w:rsidRPr="005071BD">
              <w:rPr>
                <w:rFonts w:ascii="Tahoma" w:hAnsi="Tahoma" w:cs="Tahoma"/>
                <w:b/>
                <w:sz w:val="20"/>
                <w:szCs w:val="20"/>
              </w:rPr>
              <w:t>ZAKRES 1</w:t>
            </w:r>
          </w:p>
          <w:p w:rsidR="005D73C3" w:rsidRPr="005071BD" w:rsidRDefault="005D73C3" w:rsidP="00E73B16">
            <w:pPr>
              <w:spacing w:after="0" w:line="240" w:lineRule="auto"/>
              <w:jc w:val="both"/>
              <w:rPr>
                <w:rFonts w:ascii="Tahoma" w:hAnsi="Tahoma" w:cs="Tahoma"/>
                <w:sz w:val="20"/>
                <w:szCs w:val="20"/>
              </w:rPr>
            </w:pPr>
            <w:r w:rsidRPr="005071BD">
              <w:rPr>
                <w:rFonts w:ascii="Tahoma" w:hAnsi="Tahoma" w:cs="Tahoma"/>
                <w:sz w:val="20"/>
                <w:szCs w:val="20"/>
              </w:rPr>
              <w:t xml:space="preserve">Równanie i profilowanie 1000m² dróg przy użyciu równiarki drogowej i walca wibracyjnego obejmujące wykonanie spadków poprzecznych (daszkowe lub jednostronne) o nachyleniu min. 3%, usunięcie nadmiaru gruntu z pobocza (wywóz), wykonanie „wodospustów” umożliwiających odpływ wód opadowych z drogi, </w:t>
            </w:r>
            <w:r>
              <w:rPr>
                <w:rFonts w:ascii="Tahoma" w:hAnsi="Tahoma" w:cs="Tahoma"/>
                <w:sz w:val="20"/>
                <w:szCs w:val="20"/>
              </w:rPr>
              <w:t xml:space="preserve">zapewnienie odpowiedniej wilgotności </w:t>
            </w:r>
            <w:r w:rsidRPr="005071BD">
              <w:rPr>
                <w:rFonts w:ascii="Tahoma" w:hAnsi="Tahoma" w:cs="Tahoma"/>
                <w:sz w:val="20"/>
                <w:szCs w:val="20"/>
              </w:rPr>
              <w:t>remontowanego odcinka drogi w celu właściwego zagęszczenia podłoża (dot. profilowania dróg podczas utrzymujących wysokich temperatur</w:t>
            </w:r>
            <w:r>
              <w:rPr>
                <w:rFonts w:ascii="Tahoma" w:hAnsi="Tahoma" w:cs="Tahoma"/>
                <w:sz w:val="20"/>
                <w:szCs w:val="20"/>
              </w:rPr>
              <w:t xml:space="preserve">) do …….. dni od daty otrzymania pisemnego zlecenia. </w:t>
            </w:r>
          </w:p>
        </w:tc>
      </w:tr>
      <w:tr w:rsidR="005D73C3" w:rsidRPr="005071BD" w:rsidTr="00E73B16">
        <w:tc>
          <w:tcPr>
            <w:tcW w:w="9420" w:type="dxa"/>
            <w:hideMark/>
          </w:tcPr>
          <w:p w:rsidR="005D73C3" w:rsidRPr="005D73C3" w:rsidRDefault="005D73C3" w:rsidP="00E73B16">
            <w:pPr>
              <w:spacing w:after="0" w:line="240" w:lineRule="auto"/>
              <w:jc w:val="both"/>
              <w:rPr>
                <w:rFonts w:ascii="Tahoma" w:hAnsi="Tahoma" w:cs="Tahoma"/>
                <w:i/>
                <w:sz w:val="20"/>
                <w:szCs w:val="20"/>
              </w:rPr>
            </w:pPr>
            <w:r w:rsidRPr="005D73C3">
              <w:rPr>
                <w:rFonts w:ascii="Tahoma" w:hAnsi="Tahoma" w:cs="Tahoma"/>
                <w:i/>
                <w:sz w:val="20"/>
                <w:szCs w:val="20"/>
              </w:rPr>
              <w:t>i / lub</w:t>
            </w:r>
          </w:p>
          <w:p w:rsidR="005D73C3" w:rsidRPr="005071BD" w:rsidRDefault="005D73C3" w:rsidP="00E73B16">
            <w:pPr>
              <w:spacing w:after="0" w:line="240" w:lineRule="auto"/>
              <w:jc w:val="both"/>
              <w:rPr>
                <w:rFonts w:ascii="Tahoma" w:hAnsi="Tahoma" w:cs="Tahoma"/>
                <w:b/>
                <w:sz w:val="20"/>
                <w:szCs w:val="20"/>
              </w:rPr>
            </w:pPr>
            <w:r w:rsidRPr="005071BD">
              <w:rPr>
                <w:rFonts w:ascii="Tahoma" w:hAnsi="Tahoma" w:cs="Tahoma"/>
                <w:b/>
                <w:sz w:val="20"/>
                <w:szCs w:val="20"/>
              </w:rPr>
              <w:t xml:space="preserve">ZAKRES </w:t>
            </w:r>
            <w:r>
              <w:rPr>
                <w:rFonts w:ascii="Tahoma" w:hAnsi="Tahoma" w:cs="Tahoma"/>
                <w:b/>
                <w:sz w:val="20"/>
                <w:szCs w:val="20"/>
              </w:rPr>
              <w:t>2</w:t>
            </w:r>
          </w:p>
          <w:p w:rsidR="005D73C3" w:rsidRPr="005071BD" w:rsidRDefault="005D73C3" w:rsidP="00E73B16">
            <w:pPr>
              <w:spacing w:after="0" w:line="240" w:lineRule="auto"/>
              <w:jc w:val="both"/>
              <w:rPr>
                <w:rFonts w:ascii="Tahoma" w:hAnsi="Tahoma" w:cs="Tahoma"/>
                <w:sz w:val="20"/>
                <w:szCs w:val="20"/>
              </w:rPr>
            </w:pPr>
            <w:r w:rsidRPr="005071BD">
              <w:rPr>
                <w:rFonts w:ascii="Tahoma" w:hAnsi="Tahoma" w:cs="Tahoma"/>
                <w:sz w:val="20"/>
                <w:szCs w:val="20"/>
              </w:rPr>
              <w:t>Transport z załadunkiem gruzu budowlanego</w:t>
            </w:r>
            <w:r>
              <w:rPr>
                <w:rFonts w:ascii="Tahoma" w:hAnsi="Tahoma" w:cs="Tahoma"/>
                <w:sz w:val="20"/>
                <w:szCs w:val="20"/>
              </w:rPr>
              <w:t xml:space="preserve"> lub mieszanki granitowej</w:t>
            </w:r>
            <w:r w:rsidRPr="005071BD">
              <w:rPr>
                <w:rFonts w:ascii="Tahoma" w:hAnsi="Tahoma" w:cs="Tahoma"/>
                <w:sz w:val="20"/>
                <w:szCs w:val="20"/>
              </w:rPr>
              <w:t xml:space="preserve"> stanowiącego własność Gminy Twardogóra o ładowności minimum 10 ton, wraz z rozplantowaniem równiarką i zawałowaniem walcem</w:t>
            </w:r>
            <w:r>
              <w:rPr>
                <w:rFonts w:ascii="Tahoma" w:hAnsi="Tahoma" w:cs="Tahoma"/>
                <w:sz w:val="20"/>
                <w:szCs w:val="20"/>
              </w:rPr>
              <w:t xml:space="preserve"> nadając profil daszkowy lub jednostronny nawierzchni do …….. dni od daty otrzymania pisemnego zlecenia.</w:t>
            </w:r>
          </w:p>
        </w:tc>
      </w:tr>
      <w:tr w:rsidR="005D73C3" w:rsidRPr="005071BD" w:rsidTr="00E73B16">
        <w:tc>
          <w:tcPr>
            <w:tcW w:w="9420" w:type="dxa"/>
            <w:hideMark/>
          </w:tcPr>
          <w:p w:rsidR="005D73C3" w:rsidRPr="005D73C3" w:rsidRDefault="005D73C3" w:rsidP="00E73B16">
            <w:pPr>
              <w:spacing w:after="0" w:line="240" w:lineRule="auto"/>
              <w:jc w:val="both"/>
              <w:rPr>
                <w:rFonts w:ascii="Tahoma" w:hAnsi="Tahoma" w:cs="Tahoma"/>
                <w:i/>
                <w:sz w:val="20"/>
                <w:szCs w:val="20"/>
              </w:rPr>
            </w:pPr>
            <w:r w:rsidRPr="005D73C3">
              <w:rPr>
                <w:rFonts w:ascii="Tahoma" w:hAnsi="Tahoma" w:cs="Tahoma"/>
                <w:i/>
                <w:sz w:val="20"/>
                <w:szCs w:val="20"/>
              </w:rPr>
              <w:t>i / lub</w:t>
            </w:r>
          </w:p>
          <w:p w:rsidR="005D73C3" w:rsidRPr="005071BD" w:rsidRDefault="005D73C3" w:rsidP="00E73B16">
            <w:pPr>
              <w:spacing w:after="0" w:line="240" w:lineRule="auto"/>
              <w:jc w:val="both"/>
              <w:rPr>
                <w:rFonts w:ascii="Tahoma" w:hAnsi="Tahoma" w:cs="Tahoma"/>
                <w:b/>
                <w:sz w:val="20"/>
                <w:szCs w:val="20"/>
              </w:rPr>
            </w:pPr>
            <w:r w:rsidRPr="005071BD">
              <w:rPr>
                <w:rFonts w:ascii="Tahoma" w:hAnsi="Tahoma" w:cs="Tahoma"/>
                <w:b/>
                <w:sz w:val="20"/>
                <w:szCs w:val="20"/>
              </w:rPr>
              <w:t xml:space="preserve">ZAKRES </w:t>
            </w:r>
            <w:r>
              <w:rPr>
                <w:rFonts w:ascii="Tahoma" w:hAnsi="Tahoma" w:cs="Tahoma"/>
                <w:b/>
                <w:sz w:val="20"/>
                <w:szCs w:val="20"/>
              </w:rPr>
              <w:t>3</w:t>
            </w:r>
          </w:p>
          <w:p w:rsidR="005D73C3" w:rsidRPr="005071BD" w:rsidRDefault="005D73C3" w:rsidP="00E73B16">
            <w:pPr>
              <w:spacing w:after="0" w:line="240" w:lineRule="auto"/>
              <w:jc w:val="both"/>
              <w:rPr>
                <w:rFonts w:ascii="Tahoma" w:hAnsi="Tahoma" w:cs="Tahoma"/>
                <w:sz w:val="20"/>
                <w:szCs w:val="20"/>
              </w:rPr>
            </w:pPr>
            <w:r w:rsidRPr="00A75D04">
              <w:rPr>
                <w:rFonts w:ascii="Tahoma" w:hAnsi="Tahoma" w:cs="Tahoma"/>
                <w:sz w:val="20"/>
                <w:szCs w:val="20"/>
              </w:rPr>
              <w:t xml:space="preserve">Dostawa </w:t>
            </w:r>
            <w:r w:rsidR="00E73B16">
              <w:rPr>
                <w:rFonts w:ascii="Tahoma" w:hAnsi="Tahoma" w:cs="Tahoma"/>
                <w:sz w:val="20"/>
                <w:szCs w:val="20"/>
              </w:rPr>
              <w:t xml:space="preserve">25t </w:t>
            </w:r>
            <w:r w:rsidRPr="00A75D04">
              <w:rPr>
                <w:rFonts w:ascii="Tahoma" w:hAnsi="Tahoma" w:cs="Tahoma"/>
                <w:sz w:val="20"/>
                <w:szCs w:val="20"/>
              </w:rPr>
              <w:t>mieszanki granitowej o ciągłym uziarnieniu 0/31,5mm do utwardzania dróg d</w:t>
            </w:r>
            <w:r w:rsidR="00DE6980">
              <w:rPr>
                <w:rFonts w:ascii="Tahoma" w:hAnsi="Tahoma" w:cs="Tahoma"/>
                <w:sz w:val="20"/>
                <w:szCs w:val="20"/>
              </w:rPr>
              <w:t>o miejscowości Grabowno Wielkie</w:t>
            </w:r>
            <w:r w:rsidRPr="00A75D04">
              <w:rPr>
                <w:rFonts w:ascii="Tahoma" w:hAnsi="Tahoma" w:cs="Tahoma"/>
                <w:bCs/>
                <w:iCs/>
                <w:sz w:val="20"/>
                <w:szCs w:val="20"/>
              </w:rPr>
              <w:t xml:space="preserve"> (sukcesywna dostawa wg wskazań zamawiającego)</w:t>
            </w:r>
            <w:r w:rsidR="00DE6980">
              <w:rPr>
                <w:rFonts w:ascii="Tahoma" w:hAnsi="Tahoma" w:cs="Tahoma"/>
                <w:bCs/>
                <w:iCs/>
                <w:sz w:val="20"/>
                <w:szCs w:val="20"/>
              </w:rPr>
              <w:t xml:space="preserve"> </w:t>
            </w:r>
            <w:r w:rsidR="00DE6980">
              <w:rPr>
                <w:rFonts w:ascii="Tahoma" w:hAnsi="Tahoma" w:cs="Tahoma"/>
                <w:sz w:val="20"/>
                <w:szCs w:val="20"/>
              </w:rPr>
              <w:t>do …….. dni od daty otrzymania pisemnego zlecenia.</w:t>
            </w:r>
          </w:p>
        </w:tc>
      </w:tr>
      <w:tr w:rsidR="005D73C3" w:rsidRPr="00981395" w:rsidTr="00E73B16">
        <w:tc>
          <w:tcPr>
            <w:tcW w:w="9420" w:type="dxa"/>
            <w:hideMark/>
          </w:tcPr>
          <w:p w:rsidR="005D73C3" w:rsidRPr="005D73C3" w:rsidRDefault="005D73C3" w:rsidP="00E73B16">
            <w:pPr>
              <w:spacing w:after="0" w:line="240" w:lineRule="auto"/>
              <w:jc w:val="both"/>
              <w:rPr>
                <w:rFonts w:ascii="Tahoma" w:hAnsi="Tahoma" w:cs="Tahoma"/>
                <w:i/>
                <w:sz w:val="20"/>
                <w:szCs w:val="20"/>
              </w:rPr>
            </w:pPr>
            <w:r w:rsidRPr="005D73C3">
              <w:rPr>
                <w:rFonts w:ascii="Tahoma" w:hAnsi="Tahoma" w:cs="Tahoma"/>
                <w:i/>
                <w:sz w:val="20"/>
                <w:szCs w:val="20"/>
              </w:rPr>
              <w:t>i / lub</w:t>
            </w:r>
          </w:p>
          <w:p w:rsidR="00E73B16" w:rsidRDefault="00E73B16" w:rsidP="00E73B16">
            <w:pPr>
              <w:spacing w:after="0" w:line="240" w:lineRule="auto"/>
              <w:jc w:val="both"/>
              <w:rPr>
                <w:rFonts w:ascii="Tahoma" w:hAnsi="Tahoma" w:cs="Tahoma"/>
                <w:b/>
                <w:sz w:val="20"/>
                <w:szCs w:val="20"/>
              </w:rPr>
            </w:pPr>
          </w:p>
          <w:p w:rsidR="005D73C3" w:rsidRPr="00A75D04" w:rsidRDefault="005D73C3" w:rsidP="00E73B16">
            <w:pPr>
              <w:spacing w:after="0" w:line="240" w:lineRule="auto"/>
              <w:jc w:val="both"/>
              <w:rPr>
                <w:rFonts w:ascii="Tahoma" w:hAnsi="Tahoma" w:cs="Tahoma"/>
                <w:b/>
                <w:sz w:val="20"/>
                <w:szCs w:val="20"/>
              </w:rPr>
            </w:pPr>
            <w:r w:rsidRPr="00A75D04">
              <w:rPr>
                <w:rFonts w:ascii="Tahoma" w:hAnsi="Tahoma" w:cs="Tahoma"/>
                <w:b/>
                <w:sz w:val="20"/>
                <w:szCs w:val="20"/>
              </w:rPr>
              <w:t>ZAKRES 4</w:t>
            </w:r>
          </w:p>
          <w:p w:rsidR="005D73C3" w:rsidRPr="00981395" w:rsidRDefault="005D73C3" w:rsidP="00E73B16">
            <w:pPr>
              <w:spacing w:after="0" w:line="240" w:lineRule="auto"/>
              <w:jc w:val="both"/>
              <w:rPr>
                <w:rFonts w:ascii="Tahoma" w:hAnsi="Tahoma" w:cs="Tahoma"/>
                <w:sz w:val="20"/>
                <w:szCs w:val="20"/>
                <w:highlight w:val="yellow"/>
              </w:rPr>
            </w:pPr>
            <w:r w:rsidRPr="00A75D04">
              <w:rPr>
                <w:rFonts w:ascii="Tahoma" w:hAnsi="Tahoma" w:cs="Tahoma"/>
                <w:sz w:val="20"/>
                <w:szCs w:val="20"/>
              </w:rPr>
              <w:t xml:space="preserve">Dostawa </w:t>
            </w:r>
            <w:r w:rsidR="00E73B16">
              <w:rPr>
                <w:rFonts w:ascii="Tahoma" w:hAnsi="Tahoma" w:cs="Tahoma"/>
                <w:sz w:val="20"/>
                <w:szCs w:val="20"/>
              </w:rPr>
              <w:t xml:space="preserve">25t </w:t>
            </w:r>
            <w:r w:rsidRPr="00A75D04">
              <w:rPr>
                <w:rFonts w:ascii="Tahoma" w:hAnsi="Tahoma" w:cs="Tahoma"/>
                <w:sz w:val="20"/>
                <w:szCs w:val="20"/>
              </w:rPr>
              <w:t>mieszanki granitowej o ciągłym uziarnieniu 0/16mm do utwardzania dróg d</w:t>
            </w:r>
            <w:r w:rsidR="00DE6980">
              <w:rPr>
                <w:rFonts w:ascii="Tahoma" w:hAnsi="Tahoma" w:cs="Tahoma"/>
                <w:sz w:val="20"/>
                <w:szCs w:val="20"/>
              </w:rPr>
              <w:t>o miejscowości Grabowno Wielkie</w:t>
            </w:r>
            <w:r w:rsidRPr="00A75D04">
              <w:rPr>
                <w:rFonts w:ascii="Arial Narrow" w:hAnsi="Arial Narrow"/>
                <w:bCs/>
                <w:iCs/>
              </w:rPr>
              <w:t xml:space="preserve"> </w:t>
            </w:r>
            <w:r w:rsidRPr="00A75D04">
              <w:rPr>
                <w:rFonts w:ascii="Tahoma" w:hAnsi="Tahoma" w:cs="Tahoma"/>
                <w:bCs/>
                <w:iCs/>
                <w:sz w:val="20"/>
                <w:szCs w:val="20"/>
              </w:rPr>
              <w:t>(sukcesywna dostawa wg wskazań zamawiającego)</w:t>
            </w:r>
            <w:r w:rsidR="00DE6980">
              <w:rPr>
                <w:rFonts w:ascii="Tahoma" w:hAnsi="Tahoma" w:cs="Tahoma"/>
                <w:sz w:val="20"/>
                <w:szCs w:val="20"/>
              </w:rPr>
              <w:t xml:space="preserve"> do …….. dni od daty otrzymania pisemnego zlecenia.</w:t>
            </w:r>
          </w:p>
        </w:tc>
      </w:tr>
    </w:tbl>
    <w:p w:rsidR="00652161" w:rsidRPr="00652161" w:rsidRDefault="00652161" w:rsidP="007A6608">
      <w:pPr>
        <w:widowControl w:val="0"/>
        <w:numPr>
          <w:ilvl w:val="0"/>
          <w:numId w:val="64"/>
        </w:numPr>
        <w:autoSpaceDE w:val="0"/>
        <w:autoSpaceDN w:val="0"/>
        <w:adjustRightInd w:val="0"/>
        <w:spacing w:after="0" w:line="240" w:lineRule="auto"/>
        <w:rPr>
          <w:rFonts w:ascii="Tahoma" w:hAnsi="Tahoma" w:cs="Tahoma"/>
          <w:sz w:val="20"/>
          <w:szCs w:val="20"/>
        </w:rPr>
      </w:pPr>
      <w:r w:rsidRPr="00652161">
        <w:rPr>
          <w:rFonts w:ascii="Tahoma" w:hAnsi="Tahoma" w:cs="Tahoma"/>
          <w:sz w:val="20"/>
          <w:szCs w:val="20"/>
        </w:rPr>
        <w:t>Terminy wykonania robót objętych niniejszą umową ulegną zmianie w przypadku:</w:t>
      </w:r>
    </w:p>
    <w:p w:rsidR="00652161" w:rsidRPr="00652161" w:rsidRDefault="00652161" w:rsidP="007A6608">
      <w:pPr>
        <w:widowControl w:val="0"/>
        <w:numPr>
          <w:ilvl w:val="1"/>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Przerw w realizacji robót, powstałych z przyczyn zależnych od Zamawiającego o okres spowodowanej przerwy.</w:t>
      </w:r>
    </w:p>
    <w:p w:rsidR="00652161" w:rsidRPr="00652161" w:rsidRDefault="00652161" w:rsidP="007A6608">
      <w:pPr>
        <w:widowControl w:val="0"/>
        <w:numPr>
          <w:ilvl w:val="1"/>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Przerw w realizacji zamówienia z przyczyn niezależnych od Wykonawcy tj. trudnych warunków atmosferycznych (opadów deszczu itp.) uniemożliwiających realizację zamówienia zgodnie </w:t>
      </w:r>
      <w:r w:rsidRPr="00652161">
        <w:rPr>
          <w:rFonts w:ascii="Tahoma" w:hAnsi="Tahoma" w:cs="Tahoma"/>
          <w:sz w:val="20"/>
          <w:szCs w:val="20"/>
        </w:rPr>
        <w:br/>
        <w:t>z technologią wykonania robót będących przedmiotem zamówienia. W takim przypadku Wykonawca obowiązany jest powiadomić Zamawiającego o zaistniałej sytuacji i ustalić nowy termin realizacji zamówienia.</w:t>
      </w:r>
    </w:p>
    <w:p w:rsidR="00652161" w:rsidRPr="00652161" w:rsidRDefault="00652161" w:rsidP="007A6608">
      <w:pPr>
        <w:widowControl w:val="0"/>
        <w:numPr>
          <w:ilvl w:val="1"/>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Zlecenia robót koniecznych, jeżeli terminy ich zlecenia, rodzaj lub zakres, uniemożliwiają dotrzymanie pierwotnego terminu umownego – o okres uzgodniony pomiędzy stronami.</w:t>
      </w:r>
    </w:p>
    <w:p w:rsidR="00652161" w:rsidRPr="00652161" w:rsidRDefault="00652161" w:rsidP="007A6608">
      <w:pPr>
        <w:numPr>
          <w:ilvl w:val="0"/>
          <w:numId w:val="64"/>
        </w:numPr>
        <w:spacing w:after="0" w:line="240" w:lineRule="auto"/>
        <w:jc w:val="both"/>
        <w:rPr>
          <w:rFonts w:ascii="Tahoma" w:hAnsi="Tahoma" w:cs="Tahoma"/>
          <w:snapToGrid w:val="0"/>
          <w:sz w:val="20"/>
          <w:szCs w:val="20"/>
        </w:rPr>
      </w:pPr>
      <w:r w:rsidRPr="00652161">
        <w:rPr>
          <w:rFonts w:ascii="Tahoma" w:hAnsi="Tahoma" w:cs="Tahoma"/>
          <w:sz w:val="20"/>
          <w:szCs w:val="20"/>
        </w:rPr>
        <w:t>Wykonawca zwolniony będzie z dotrzymania umownego terminu robót w przypadku niedotrzymania przez Zamawiającego warunków umowy.</w:t>
      </w:r>
    </w:p>
    <w:p w:rsidR="00652161" w:rsidRPr="00652161" w:rsidRDefault="00652161" w:rsidP="007A6608">
      <w:pPr>
        <w:numPr>
          <w:ilvl w:val="0"/>
          <w:numId w:val="64"/>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Zaistnienie przeszkód w wykonaniu robót powinno być potwierdzone przez przedstawiciela Zamawiającego. Ustalenie nowego terminu wykonania robót wymaga stosownego uzgodnienia pomiędzy Stronami.</w:t>
      </w:r>
    </w:p>
    <w:p w:rsidR="00652161" w:rsidRPr="00652161" w:rsidRDefault="00652161" w:rsidP="00652161">
      <w:pPr>
        <w:spacing w:after="0" w:line="240" w:lineRule="auto"/>
        <w:jc w:val="both"/>
        <w:rPr>
          <w:rFonts w:ascii="Tahoma" w:hAnsi="Tahoma" w:cs="Tahoma"/>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5</w:t>
      </w:r>
    </w:p>
    <w:p w:rsid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Wysokość wynagrodzenia ryczałtowego na podstawie złożonej oferty Wykonawcy, która stanowi załącznik nr 1 do umowy wynosi:</w:t>
      </w:r>
      <w:r w:rsidR="00DE6980">
        <w:rPr>
          <w:rFonts w:ascii="Tahoma" w:hAnsi="Tahoma" w:cs="Tahoma"/>
          <w:snapToGrid w:val="0"/>
          <w:sz w:val="20"/>
          <w:szCs w:val="20"/>
        </w:rPr>
        <w:t xml:space="preserve"> (</w:t>
      </w:r>
      <w:r w:rsidR="00DE6980">
        <w:rPr>
          <w:rFonts w:ascii="Tahoma" w:hAnsi="Tahoma" w:cs="Tahoma"/>
          <w:i/>
          <w:snapToGrid w:val="0"/>
          <w:sz w:val="20"/>
          <w:szCs w:val="20"/>
        </w:rPr>
        <w:t>zgodnie z wynikami przetargu)</w:t>
      </w:r>
    </w:p>
    <w:p w:rsidR="00A95122" w:rsidRPr="00652161" w:rsidRDefault="00A95122" w:rsidP="00A95122">
      <w:pPr>
        <w:widowControl w:val="0"/>
        <w:spacing w:after="0" w:line="240" w:lineRule="auto"/>
        <w:ind w:left="360"/>
        <w:jc w:val="both"/>
        <w:rPr>
          <w:rFonts w:ascii="Tahoma" w:hAnsi="Tahoma" w:cs="Tahoma"/>
          <w:snapToGrid w:val="0"/>
          <w:sz w:val="20"/>
          <w:szCs w:val="20"/>
        </w:rPr>
      </w:pPr>
    </w:p>
    <w:p w:rsidR="00652161" w:rsidRPr="00652161" w:rsidRDefault="00652161" w:rsidP="00652161">
      <w:pPr>
        <w:spacing w:after="0" w:line="240" w:lineRule="auto"/>
        <w:outlineLvl w:val="0"/>
        <w:rPr>
          <w:rFonts w:ascii="Tahoma" w:hAnsi="Tahoma" w:cs="Tahoma"/>
          <w:sz w:val="20"/>
          <w:szCs w:val="20"/>
        </w:rPr>
      </w:pPr>
      <w:r w:rsidRPr="00652161">
        <w:rPr>
          <w:rFonts w:ascii="Tahoma" w:hAnsi="Tahoma" w:cs="Tahoma"/>
          <w:color w:val="000000"/>
          <w:sz w:val="20"/>
          <w:szCs w:val="20"/>
        </w:rPr>
        <w:t xml:space="preserve">ZAKRES 1 - </w:t>
      </w:r>
      <w:r w:rsidRPr="00652161">
        <w:rPr>
          <w:rFonts w:ascii="Tahoma" w:hAnsi="Tahoma" w:cs="Tahoma"/>
          <w:sz w:val="20"/>
          <w:szCs w:val="20"/>
        </w:rPr>
        <w:t>słownie brutto: ...............................................................................................................</w:t>
      </w:r>
    </w:p>
    <w:p w:rsidR="00652161" w:rsidRPr="00652161" w:rsidRDefault="00652161" w:rsidP="00652161">
      <w:pPr>
        <w:spacing w:after="0" w:line="240" w:lineRule="auto"/>
        <w:outlineLvl w:val="0"/>
        <w:rPr>
          <w:rFonts w:ascii="Tahoma" w:hAnsi="Tahoma" w:cs="Tahoma"/>
          <w:sz w:val="20"/>
          <w:szCs w:val="20"/>
        </w:rPr>
      </w:pPr>
      <w:r w:rsidRPr="00652161">
        <w:rPr>
          <w:rFonts w:ascii="Tahoma" w:hAnsi="Tahoma" w:cs="Tahoma"/>
          <w:sz w:val="20"/>
          <w:szCs w:val="20"/>
        </w:rPr>
        <w:t>............................................................................................................................................................zł</w:t>
      </w:r>
    </w:p>
    <w:p w:rsidR="00652161" w:rsidRPr="00652161" w:rsidRDefault="00652161" w:rsidP="00652161">
      <w:pPr>
        <w:spacing w:after="0" w:line="240" w:lineRule="auto"/>
        <w:outlineLvl w:val="0"/>
        <w:rPr>
          <w:rFonts w:ascii="Tahoma" w:hAnsi="Tahoma" w:cs="Tahoma"/>
          <w:sz w:val="20"/>
          <w:szCs w:val="20"/>
        </w:rPr>
      </w:pPr>
      <w:r w:rsidRPr="00652161">
        <w:rPr>
          <w:rFonts w:ascii="Tahoma" w:hAnsi="Tahoma" w:cs="Tahoma"/>
          <w:color w:val="000000"/>
          <w:sz w:val="20"/>
          <w:szCs w:val="20"/>
        </w:rPr>
        <w:t xml:space="preserve">ZAKRES 2 - </w:t>
      </w:r>
      <w:r w:rsidRPr="00652161">
        <w:rPr>
          <w:rFonts w:ascii="Tahoma" w:hAnsi="Tahoma" w:cs="Tahoma"/>
          <w:sz w:val="20"/>
          <w:szCs w:val="20"/>
        </w:rPr>
        <w:t>słownie brutto: ...............................................................................................................</w:t>
      </w:r>
    </w:p>
    <w:p w:rsidR="00652161" w:rsidRPr="00652161" w:rsidRDefault="00652161" w:rsidP="00652161">
      <w:pPr>
        <w:spacing w:after="0" w:line="240" w:lineRule="auto"/>
        <w:outlineLvl w:val="0"/>
        <w:rPr>
          <w:rFonts w:ascii="Tahoma" w:hAnsi="Tahoma" w:cs="Tahoma"/>
          <w:sz w:val="20"/>
          <w:szCs w:val="20"/>
        </w:rPr>
      </w:pPr>
      <w:r w:rsidRPr="00652161">
        <w:rPr>
          <w:rFonts w:ascii="Tahoma" w:hAnsi="Tahoma" w:cs="Tahoma"/>
          <w:sz w:val="20"/>
          <w:szCs w:val="20"/>
        </w:rPr>
        <w:t>.............................................................................................................................................................zł</w:t>
      </w:r>
      <w:r w:rsidRPr="00652161">
        <w:rPr>
          <w:rFonts w:ascii="Tahoma" w:hAnsi="Tahoma" w:cs="Tahoma"/>
          <w:color w:val="000000"/>
          <w:sz w:val="20"/>
          <w:szCs w:val="20"/>
        </w:rPr>
        <w:t xml:space="preserve">ZAKRES 3 - </w:t>
      </w:r>
      <w:r w:rsidRPr="00652161">
        <w:rPr>
          <w:rFonts w:ascii="Tahoma" w:hAnsi="Tahoma" w:cs="Tahoma"/>
          <w:sz w:val="20"/>
          <w:szCs w:val="20"/>
        </w:rPr>
        <w:t>słownie brutto: ...............................................................................................................</w:t>
      </w:r>
    </w:p>
    <w:p w:rsidR="00652161" w:rsidRPr="00652161" w:rsidRDefault="00652161" w:rsidP="00652161">
      <w:pPr>
        <w:spacing w:after="0" w:line="240" w:lineRule="auto"/>
        <w:outlineLvl w:val="0"/>
        <w:rPr>
          <w:rFonts w:ascii="Tahoma" w:hAnsi="Tahoma" w:cs="Tahoma"/>
          <w:sz w:val="20"/>
          <w:szCs w:val="20"/>
        </w:rPr>
      </w:pPr>
      <w:r w:rsidRPr="00652161">
        <w:rPr>
          <w:rFonts w:ascii="Tahoma" w:hAnsi="Tahoma" w:cs="Tahoma"/>
          <w:sz w:val="20"/>
          <w:szCs w:val="20"/>
        </w:rPr>
        <w:t>............................................................................................................................................................zł</w:t>
      </w:r>
    </w:p>
    <w:p w:rsidR="00652161" w:rsidRPr="00652161" w:rsidRDefault="00652161" w:rsidP="00652161">
      <w:pPr>
        <w:spacing w:after="0" w:line="240" w:lineRule="auto"/>
        <w:outlineLvl w:val="0"/>
        <w:rPr>
          <w:rFonts w:ascii="Tahoma" w:hAnsi="Tahoma" w:cs="Tahoma"/>
          <w:sz w:val="20"/>
          <w:szCs w:val="20"/>
        </w:rPr>
      </w:pPr>
      <w:r w:rsidRPr="00652161">
        <w:rPr>
          <w:rFonts w:ascii="Tahoma" w:hAnsi="Tahoma" w:cs="Tahoma"/>
          <w:color w:val="000000"/>
          <w:sz w:val="20"/>
          <w:szCs w:val="20"/>
        </w:rPr>
        <w:t xml:space="preserve">ZAKRES 4 - </w:t>
      </w:r>
      <w:r w:rsidRPr="00652161">
        <w:rPr>
          <w:rFonts w:ascii="Tahoma" w:hAnsi="Tahoma" w:cs="Tahoma"/>
          <w:sz w:val="20"/>
          <w:szCs w:val="20"/>
        </w:rPr>
        <w:t>słownie brutto: ...............................................................................................................</w:t>
      </w:r>
    </w:p>
    <w:p w:rsidR="00652161" w:rsidRPr="00652161" w:rsidRDefault="00652161" w:rsidP="00652161">
      <w:pPr>
        <w:spacing w:after="0" w:line="240" w:lineRule="auto"/>
        <w:outlineLvl w:val="0"/>
        <w:rPr>
          <w:rFonts w:ascii="Tahoma" w:hAnsi="Tahoma" w:cs="Tahoma"/>
          <w:sz w:val="20"/>
          <w:szCs w:val="20"/>
        </w:rPr>
      </w:pPr>
      <w:r w:rsidRPr="00652161">
        <w:rPr>
          <w:rFonts w:ascii="Tahoma" w:hAnsi="Tahoma" w:cs="Tahoma"/>
          <w:sz w:val="20"/>
          <w:szCs w:val="20"/>
        </w:rPr>
        <w:t>............................................................................................................................................................zł</w:t>
      </w:r>
    </w:p>
    <w:p w:rsidR="00652161" w:rsidRPr="00652161" w:rsidRDefault="00652161" w:rsidP="00652161">
      <w:pPr>
        <w:spacing w:after="0" w:line="240" w:lineRule="auto"/>
        <w:outlineLvl w:val="0"/>
        <w:rPr>
          <w:rFonts w:ascii="Tahoma" w:hAnsi="Tahoma" w:cs="Tahoma"/>
          <w:sz w:val="20"/>
          <w:szCs w:val="20"/>
        </w:rPr>
      </w:pP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 xml:space="preserve">Wynagrodzenie ustala się jako iloczyn ceny jednostkowej określonej w § 5 pkt. 1, a faktycznie wykonanym i odebranym protokolarnie zakresem robót </w:t>
      </w:r>
      <w:r w:rsidR="00E73B16">
        <w:rPr>
          <w:rFonts w:ascii="Tahoma" w:hAnsi="Tahoma" w:cs="Tahoma"/>
          <w:snapToGrid w:val="0"/>
          <w:sz w:val="20"/>
          <w:szCs w:val="20"/>
        </w:rPr>
        <w:t>w poszczególnych pozycjach z § 2</w:t>
      </w:r>
      <w:r w:rsidRPr="00652161">
        <w:rPr>
          <w:rFonts w:ascii="Tahoma" w:hAnsi="Tahoma" w:cs="Tahoma"/>
          <w:snapToGrid w:val="0"/>
          <w:sz w:val="20"/>
          <w:szCs w:val="20"/>
        </w:rPr>
        <w:t xml:space="preserve"> </w:t>
      </w:r>
      <w:r w:rsidR="00E73B16">
        <w:rPr>
          <w:rFonts w:ascii="Tahoma" w:hAnsi="Tahoma" w:cs="Tahoma"/>
          <w:snapToGrid w:val="0"/>
          <w:sz w:val="20"/>
          <w:szCs w:val="20"/>
        </w:rPr>
        <w:t>ust.</w:t>
      </w:r>
      <w:r w:rsidRPr="00652161">
        <w:rPr>
          <w:rFonts w:ascii="Tahoma" w:hAnsi="Tahoma" w:cs="Tahoma"/>
          <w:snapToGrid w:val="0"/>
          <w:sz w:val="20"/>
          <w:szCs w:val="20"/>
        </w:rPr>
        <w:t xml:space="preserve"> 1. </w:t>
      </w:r>
    </w:p>
    <w:p w:rsidR="00652161" w:rsidRPr="00652161" w:rsidRDefault="00652161" w:rsidP="00652161">
      <w:pPr>
        <w:widowControl w:val="0"/>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 xml:space="preserve">Wartość zobowiązania finansowego dla w/w zakresów </w:t>
      </w:r>
      <w:r w:rsidR="00DE6980">
        <w:rPr>
          <w:rFonts w:ascii="Tahoma" w:hAnsi="Tahoma" w:cs="Tahoma"/>
          <w:snapToGrid w:val="0"/>
          <w:sz w:val="20"/>
          <w:szCs w:val="20"/>
        </w:rPr>
        <w:t xml:space="preserve">nie może przekroczyć zaplanowanych na dany rok budżetowy środków finansowych </w:t>
      </w:r>
      <w:r w:rsidRPr="00652161">
        <w:rPr>
          <w:rFonts w:ascii="Tahoma" w:hAnsi="Tahoma" w:cs="Tahoma"/>
          <w:snapToGrid w:val="0"/>
          <w:sz w:val="20"/>
          <w:szCs w:val="20"/>
        </w:rPr>
        <w:t xml:space="preserve">w budżecie Gminy Twardogóra w Planie remontów pod pozycją „Remont dróg gruntowych”. </w:t>
      </w:r>
    </w:p>
    <w:p w:rsidR="00652161" w:rsidRPr="00652161" w:rsidRDefault="00652161" w:rsidP="007A6608">
      <w:pPr>
        <w:widowControl w:val="0"/>
        <w:numPr>
          <w:ilvl w:val="1"/>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Podstawą do określenia wielkości zrealizowanego zamówienia będzie dokonanie przez Wykonawcę w obecności przedstawiciela Zamawiającego następujących czynności:</w:t>
      </w:r>
    </w:p>
    <w:p w:rsidR="00652161" w:rsidRPr="00652161" w:rsidRDefault="00652161" w:rsidP="007A6608">
      <w:pPr>
        <w:widowControl w:val="0"/>
        <w:numPr>
          <w:ilvl w:val="2"/>
          <w:numId w:val="61"/>
        </w:numPr>
        <w:spacing w:after="0" w:line="240" w:lineRule="auto"/>
        <w:jc w:val="both"/>
        <w:rPr>
          <w:rFonts w:ascii="Tahoma" w:hAnsi="Tahoma" w:cs="Tahoma"/>
          <w:sz w:val="20"/>
          <w:szCs w:val="20"/>
        </w:rPr>
      </w:pPr>
      <w:r w:rsidRPr="00652161">
        <w:rPr>
          <w:rFonts w:ascii="Tahoma" w:hAnsi="Tahoma" w:cs="Tahoma"/>
          <w:snapToGrid w:val="0"/>
          <w:sz w:val="20"/>
          <w:szCs w:val="20"/>
        </w:rPr>
        <w:t xml:space="preserve">Obmiaru powykonawczego mierzonego w </w:t>
      </w:r>
      <w:r w:rsidRPr="00652161">
        <w:rPr>
          <w:rFonts w:ascii="Tahoma" w:hAnsi="Tahoma" w:cs="Tahoma"/>
          <w:sz w:val="20"/>
          <w:szCs w:val="20"/>
        </w:rPr>
        <w:t xml:space="preserve">m² - dotyczy </w:t>
      </w:r>
      <w:r w:rsidR="009146C0">
        <w:rPr>
          <w:rFonts w:ascii="Tahoma" w:hAnsi="Tahoma" w:cs="Tahoma"/>
          <w:sz w:val="20"/>
          <w:szCs w:val="20"/>
        </w:rPr>
        <w:t>Zakresu 1</w:t>
      </w:r>
      <w:r w:rsidRPr="00652161">
        <w:rPr>
          <w:rFonts w:ascii="Tahoma" w:hAnsi="Tahoma" w:cs="Tahoma"/>
          <w:sz w:val="20"/>
          <w:szCs w:val="20"/>
        </w:rPr>
        <w:t xml:space="preserve">, </w:t>
      </w:r>
    </w:p>
    <w:p w:rsidR="00652161" w:rsidRPr="00652161" w:rsidRDefault="00652161" w:rsidP="007A6608">
      <w:pPr>
        <w:widowControl w:val="0"/>
        <w:numPr>
          <w:ilvl w:val="2"/>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 xml:space="preserve">Ważenia masy </w:t>
      </w:r>
      <w:r w:rsidRPr="00652161">
        <w:rPr>
          <w:rFonts w:ascii="Tahoma" w:hAnsi="Tahoma" w:cs="Tahoma"/>
          <w:sz w:val="20"/>
          <w:szCs w:val="20"/>
        </w:rPr>
        <w:t>samochodów oraz liczenia ilości przetransportowanego materiału – dotyczy</w:t>
      </w:r>
      <w:r w:rsidRPr="00652161">
        <w:rPr>
          <w:rFonts w:ascii="Tahoma" w:hAnsi="Tahoma" w:cs="Tahoma"/>
          <w:snapToGrid w:val="0"/>
          <w:sz w:val="20"/>
          <w:szCs w:val="20"/>
        </w:rPr>
        <w:t xml:space="preserve"> </w:t>
      </w:r>
      <w:r w:rsidR="00AF731A">
        <w:rPr>
          <w:rFonts w:ascii="Tahoma" w:hAnsi="Tahoma" w:cs="Tahoma"/>
          <w:snapToGrid w:val="0"/>
          <w:sz w:val="20"/>
          <w:szCs w:val="20"/>
        </w:rPr>
        <w:t>dostawy materiału (Z</w:t>
      </w:r>
      <w:r w:rsidR="00DE6980">
        <w:rPr>
          <w:rFonts w:ascii="Tahoma" w:hAnsi="Tahoma" w:cs="Tahoma"/>
          <w:snapToGrid w:val="0"/>
          <w:sz w:val="20"/>
          <w:szCs w:val="20"/>
        </w:rPr>
        <w:t xml:space="preserve">akres </w:t>
      </w:r>
      <w:r w:rsidR="009146C0">
        <w:rPr>
          <w:rFonts w:ascii="Tahoma" w:hAnsi="Tahoma" w:cs="Tahoma"/>
          <w:snapToGrid w:val="0"/>
          <w:sz w:val="20"/>
          <w:szCs w:val="20"/>
        </w:rPr>
        <w:t>2, 3 i 4</w:t>
      </w:r>
      <w:r w:rsidR="00DE6980">
        <w:rPr>
          <w:rFonts w:ascii="Tahoma" w:hAnsi="Tahoma" w:cs="Tahoma"/>
          <w:snapToGrid w:val="0"/>
          <w:sz w:val="20"/>
          <w:szCs w:val="20"/>
        </w:rPr>
        <w:t>)</w:t>
      </w:r>
      <w:r w:rsidRPr="00652161">
        <w:rPr>
          <w:rFonts w:ascii="Tahoma" w:hAnsi="Tahoma" w:cs="Tahoma"/>
          <w:sz w:val="20"/>
          <w:szCs w:val="20"/>
        </w:rPr>
        <w:t>.</w:t>
      </w: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 xml:space="preserve">Strony ustalają następujące zasady rozliczeń za wykonanie przedmiotu umowy: </w:t>
      </w:r>
    </w:p>
    <w:p w:rsidR="00652161" w:rsidRPr="00652161" w:rsidRDefault="00652161" w:rsidP="007A6608">
      <w:pPr>
        <w:widowControl w:val="0"/>
        <w:numPr>
          <w:ilvl w:val="1"/>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 xml:space="preserve">Rozliczenie każdego pisemnego zlecenia po zakończeniu robót. </w:t>
      </w: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Płatności za wykonane roboty będą realizowane przez Zamawiającego w terminie 21 dni od dnia dostarczenia przez Wykonawcę prawidłowo wystawionej faktury, przelewem na rachunek bankowy Wykonawcy.</w:t>
      </w: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z w:val="20"/>
          <w:szCs w:val="20"/>
        </w:rPr>
        <w:t>Podstawę do wystawienia faktury za wykonany zakres robót stanowić będzie protokół odbioru robót podpisany przez Strony.</w:t>
      </w: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z w:val="20"/>
          <w:szCs w:val="20"/>
        </w:rPr>
        <w:t>W</w:t>
      </w:r>
      <w:r w:rsidR="00DE6980">
        <w:rPr>
          <w:rFonts w:ascii="Tahoma" w:hAnsi="Tahoma" w:cs="Tahoma"/>
          <w:sz w:val="20"/>
          <w:szCs w:val="20"/>
        </w:rPr>
        <w:t>ykonawca udziela Zamawiającemu …………</w:t>
      </w:r>
      <w:r w:rsidRPr="00652161">
        <w:rPr>
          <w:rFonts w:ascii="Tahoma" w:hAnsi="Tahoma" w:cs="Tahoma"/>
          <w:sz w:val="20"/>
          <w:szCs w:val="20"/>
        </w:rPr>
        <w:t xml:space="preserve"> miesięcy gwarancji na roboty objęte niniejszą umową. Bieg terminu gwarancji rozpoczyna się od daty spisania protokołu odbioru robót. </w:t>
      </w:r>
      <w:r w:rsidR="00DE6980">
        <w:rPr>
          <w:rFonts w:ascii="Tahoma" w:hAnsi="Tahoma" w:cs="Tahoma"/>
          <w:sz w:val="20"/>
          <w:szCs w:val="20"/>
        </w:rPr>
        <w:t>(dotyczy zakresu I i II)</w:t>
      </w:r>
    </w:p>
    <w:p w:rsidR="00652161" w:rsidRPr="00652161" w:rsidRDefault="00652161" w:rsidP="00652161">
      <w:pPr>
        <w:widowControl w:val="0"/>
        <w:spacing w:after="0" w:line="240" w:lineRule="auto"/>
        <w:jc w:val="center"/>
        <w:rPr>
          <w:rFonts w:ascii="Tahoma" w:hAnsi="Tahoma" w:cs="Tahoma"/>
          <w:b/>
          <w:snapToGrid w:val="0"/>
          <w:sz w:val="20"/>
          <w:szCs w:val="20"/>
        </w:rPr>
      </w:pPr>
    </w:p>
    <w:p w:rsidR="00E73B16" w:rsidRDefault="00E73B16" w:rsidP="00652161">
      <w:pPr>
        <w:widowControl w:val="0"/>
        <w:spacing w:after="0" w:line="240" w:lineRule="auto"/>
        <w:jc w:val="center"/>
        <w:rPr>
          <w:rFonts w:ascii="Tahoma" w:hAnsi="Tahoma" w:cs="Tahoma"/>
          <w:b/>
          <w:snapToGrid w:val="0"/>
          <w:sz w:val="20"/>
          <w:szCs w:val="20"/>
        </w:rPr>
      </w:pPr>
    </w:p>
    <w:p w:rsidR="00AF731A" w:rsidRDefault="00AF731A" w:rsidP="00652161">
      <w:pPr>
        <w:widowControl w:val="0"/>
        <w:spacing w:after="0" w:line="240" w:lineRule="auto"/>
        <w:jc w:val="center"/>
        <w:rPr>
          <w:rFonts w:ascii="Tahoma" w:hAnsi="Tahoma" w:cs="Tahoma"/>
          <w:b/>
          <w:snapToGrid w:val="0"/>
          <w:sz w:val="20"/>
          <w:szCs w:val="20"/>
        </w:rPr>
      </w:pPr>
    </w:p>
    <w:p w:rsidR="00AF731A" w:rsidRDefault="00AF731A"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6</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 xml:space="preserve">Datę odbioru prac wykonanych na podstawie niniejszej umowy strony ustalają na 7 dni od daty zgłoszenia gotowości do odbioru. </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Odbiór prac zostanie poprzedzony sprawdzeniem przez Zamawiającego zgodności wykonanego przedmiotu umowy z wymaganiami Zamawiającego, o których mowa w § 2 umowy. W przypadku, gdy nie odpowiadają one w pełni wymaganiom określonym w niniejszej umowie, Zamawiający przekaże Wykonawcy uwagi i zalecenia dotyczące przedstawionych do akceptacji prac.</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Wykonawca w terminie 5 dni od dnia przekazania uwag i zaleceń uwzględni je w wykonanych pracach będących przedmiotem niniejszej umowy oraz zgłosi Zamawiającemu gotowość do ponownego odbioru.</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 xml:space="preserve">Z odbioru przedmiotu umowy zostanie sporządzony protokół odbioru podpisany przez </w:t>
      </w:r>
      <w:r w:rsidRPr="00652161">
        <w:rPr>
          <w:rFonts w:ascii="Tahoma" w:hAnsi="Tahoma" w:cs="Tahoma"/>
          <w:sz w:val="20"/>
          <w:szCs w:val="20"/>
        </w:rPr>
        <w:t>Strony</w:t>
      </w:r>
      <w:r w:rsidRPr="00652161">
        <w:rPr>
          <w:rFonts w:ascii="Tahoma" w:hAnsi="Tahoma" w:cs="Tahoma"/>
          <w:snapToGrid w:val="0"/>
          <w:sz w:val="20"/>
          <w:szCs w:val="20"/>
        </w:rPr>
        <w:t>.</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7</w:t>
      </w:r>
    </w:p>
    <w:p w:rsidR="00652161" w:rsidRPr="00652161" w:rsidRDefault="00652161" w:rsidP="007A6608">
      <w:pPr>
        <w:widowControl w:val="0"/>
        <w:numPr>
          <w:ilvl w:val="0"/>
          <w:numId w:val="68"/>
        </w:numPr>
        <w:tabs>
          <w:tab w:val="clear" w:pos="1440"/>
        </w:tabs>
        <w:spacing w:after="0" w:line="240" w:lineRule="auto"/>
        <w:ind w:left="360"/>
        <w:rPr>
          <w:rFonts w:ascii="Tahoma" w:hAnsi="Tahoma" w:cs="Tahoma"/>
          <w:snapToGrid w:val="0"/>
          <w:sz w:val="20"/>
          <w:szCs w:val="20"/>
        </w:rPr>
      </w:pPr>
      <w:r w:rsidRPr="00652161">
        <w:rPr>
          <w:rFonts w:ascii="Tahoma" w:hAnsi="Tahoma" w:cs="Tahoma"/>
          <w:snapToGrid w:val="0"/>
          <w:sz w:val="20"/>
          <w:szCs w:val="20"/>
        </w:rPr>
        <w:t>Osobą uprawnioną do reprezentowania Wykonawcy w trakcie realizacji umowy będzie: .............................................tel:……………......</w:t>
      </w:r>
    </w:p>
    <w:p w:rsidR="00652161" w:rsidRPr="00652161" w:rsidRDefault="00652161" w:rsidP="007A6608">
      <w:pPr>
        <w:widowControl w:val="0"/>
        <w:numPr>
          <w:ilvl w:val="0"/>
          <w:numId w:val="68"/>
        </w:numPr>
        <w:tabs>
          <w:tab w:val="clear" w:pos="1440"/>
        </w:tabs>
        <w:spacing w:after="0" w:line="240" w:lineRule="auto"/>
        <w:ind w:left="360"/>
        <w:rPr>
          <w:rFonts w:ascii="Tahoma" w:hAnsi="Tahoma" w:cs="Tahoma"/>
          <w:snapToGrid w:val="0"/>
          <w:sz w:val="20"/>
          <w:szCs w:val="20"/>
        </w:rPr>
      </w:pPr>
      <w:r w:rsidRPr="00652161">
        <w:rPr>
          <w:rFonts w:ascii="Tahoma" w:hAnsi="Tahoma" w:cs="Tahoma"/>
          <w:snapToGrid w:val="0"/>
          <w:sz w:val="20"/>
          <w:szCs w:val="20"/>
        </w:rPr>
        <w:t xml:space="preserve">Osobą uprawnioną do reprezentowania Zamawiającego w trakcie realizacji umowy będzie: </w:t>
      </w:r>
    </w:p>
    <w:p w:rsidR="00652161" w:rsidRPr="00652161" w:rsidRDefault="00652161" w:rsidP="00652161">
      <w:pPr>
        <w:widowControl w:val="0"/>
        <w:spacing w:after="0" w:line="240" w:lineRule="auto"/>
        <w:ind w:firstLine="360"/>
        <w:rPr>
          <w:rFonts w:ascii="Tahoma" w:hAnsi="Tahoma" w:cs="Tahoma"/>
          <w:snapToGrid w:val="0"/>
          <w:sz w:val="20"/>
          <w:szCs w:val="20"/>
        </w:rPr>
      </w:pPr>
      <w:r w:rsidRPr="00652161">
        <w:rPr>
          <w:rFonts w:ascii="Tahoma" w:hAnsi="Tahoma" w:cs="Tahoma"/>
          <w:snapToGrid w:val="0"/>
          <w:sz w:val="20"/>
          <w:szCs w:val="20"/>
        </w:rPr>
        <w:t>.............................................tel:……………......</w:t>
      </w:r>
    </w:p>
    <w:p w:rsidR="00652161" w:rsidRPr="00652161" w:rsidRDefault="00652161" w:rsidP="00652161">
      <w:pPr>
        <w:widowControl w:val="0"/>
        <w:spacing w:after="0" w:line="240" w:lineRule="auto"/>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8</w:t>
      </w:r>
    </w:p>
    <w:p w:rsidR="00652161" w:rsidRPr="00652161" w:rsidRDefault="00652161" w:rsidP="007A6608">
      <w:pPr>
        <w:widowControl w:val="0"/>
        <w:numPr>
          <w:ilvl w:val="0"/>
          <w:numId w:val="69"/>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Wykonawca zapłaci Zamawiającemu karę umowną:</w:t>
      </w:r>
    </w:p>
    <w:p w:rsidR="00652161" w:rsidRP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1.1 </w:t>
      </w:r>
      <w:r w:rsidR="00652161" w:rsidRPr="00652161">
        <w:rPr>
          <w:rFonts w:ascii="Tahoma" w:hAnsi="Tahoma" w:cs="Tahoma"/>
          <w:b w:val="0"/>
          <w:snapToGrid w:val="0"/>
          <w:sz w:val="20"/>
          <w:szCs w:val="20"/>
        </w:rPr>
        <w:t>za odstąpienie od umowy przez Zamawiającego z przyczyn za które ponosi odpowiedzialność Wykonawca w wysokości 2000 zł wartości przedmiotu umowy</w:t>
      </w:r>
      <w:r w:rsidR="005B4401">
        <w:rPr>
          <w:rFonts w:ascii="Tahoma" w:hAnsi="Tahoma" w:cs="Tahoma"/>
          <w:b w:val="0"/>
          <w:snapToGrid w:val="0"/>
          <w:sz w:val="20"/>
          <w:szCs w:val="20"/>
        </w:rPr>
        <w:t xml:space="preserve"> brutto</w:t>
      </w:r>
      <w:r w:rsidR="00652161" w:rsidRPr="00652161">
        <w:rPr>
          <w:rFonts w:ascii="Tahoma" w:hAnsi="Tahoma" w:cs="Tahoma"/>
          <w:b w:val="0"/>
          <w:snapToGrid w:val="0"/>
          <w:sz w:val="20"/>
          <w:szCs w:val="20"/>
        </w:rPr>
        <w:t>.</w:t>
      </w:r>
    </w:p>
    <w:p w:rsidR="00652161" w:rsidRP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1.2 </w:t>
      </w:r>
      <w:r w:rsidR="00652161" w:rsidRPr="00652161">
        <w:rPr>
          <w:rFonts w:ascii="Tahoma" w:hAnsi="Tahoma" w:cs="Tahoma"/>
          <w:b w:val="0"/>
          <w:snapToGrid w:val="0"/>
          <w:sz w:val="20"/>
          <w:szCs w:val="20"/>
        </w:rPr>
        <w:t>za odstąpienie od umowy z przyczyn leżących po stronie Wykonawcy - 2000 zł wartości przedmiotu umowy.</w:t>
      </w:r>
    </w:p>
    <w:p w:rsidR="00652161" w:rsidRP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1.3 </w:t>
      </w:r>
      <w:r w:rsidR="00652161" w:rsidRPr="00652161">
        <w:rPr>
          <w:rFonts w:ascii="Tahoma" w:hAnsi="Tahoma" w:cs="Tahoma"/>
          <w:b w:val="0"/>
          <w:snapToGrid w:val="0"/>
          <w:sz w:val="20"/>
          <w:szCs w:val="20"/>
        </w:rPr>
        <w:t xml:space="preserve">za </w:t>
      </w:r>
      <w:r w:rsidR="005B4401">
        <w:rPr>
          <w:rFonts w:ascii="Tahoma" w:hAnsi="Tahoma" w:cs="Tahoma"/>
          <w:b w:val="0"/>
          <w:snapToGrid w:val="0"/>
          <w:sz w:val="20"/>
          <w:szCs w:val="20"/>
        </w:rPr>
        <w:t xml:space="preserve">zwłokę </w:t>
      </w:r>
      <w:r w:rsidR="00652161" w:rsidRPr="00652161">
        <w:rPr>
          <w:rFonts w:ascii="Tahoma" w:hAnsi="Tahoma" w:cs="Tahoma"/>
          <w:b w:val="0"/>
          <w:snapToGrid w:val="0"/>
          <w:sz w:val="20"/>
          <w:szCs w:val="20"/>
        </w:rPr>
        <w:t xml:space="preserve">w wykonaniu </w:t>
      </w:r>
      <w:r w:rsidR="00D92EFD">
        <w:rPr>
          <w:rFonts w:ascii="Tahoma" w:hAnsi="Tahoma" w:cs="Tahoma"/>
          <w:b w:val="0"/>
          <w:snapToGrid w:val="0"/>
          <w:sz w:val="20"/>
          <w:szCs w:val="20"/>
        </w:rPr>
        <w:t xml:space="preserve">przedmiotu umowy w wysokości 1 </w:t>
      </w:r>
      <w:r w:rsidR="00652161" w:rsidRPr="00652161">
        <w:rPr>
          <w:rFonts w:ascii="Tahoma" w:hAnsi="Tahoma" w:cs="Tahoma"/>
          <w:b w:val="0"/>
          <w:snapToGrid w:val="0"/>
          <w:sz w:val="20"/>
          <w:szCs w:val="20"/>
        </w:rPr>
        <w:t>% wynagrodzenia za przedmiot umowy tj. wartości danego zlecenia rzeczowego za każdy dzień opóźnienia.</w:t>
      </w:r>
    </w:p>
    <w:p w:rsidR="00652161" w:rsidRPr="00652161" w:rsidRDefault="00E73B16" w:rsidP="00E73B16">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1.4 </w:t>
      </w:r>
      <w:r w:rsidR="00652161" w:rsidRPr="00652161">
        <w:rPr>
          <w:rFonts w:ascii="Tahoma" w:hAnsi="Tahoma" w:cs="Tahoma"/>
          <w:b w:val="0"/>
          <w:snapToGrid w:val="0"/>
          <w:sz w:val="20"/>
          <w:szCs w:val="20"/>
        </w:rPr>
        <w:t xml:space="preserve">za </w:t>
      </w:r>
      <w:r w:rsidR="005B4401">
        <w:rPr>
          <w:rFonts w:ascii="Tahoma" w:hAnsi="Tahoma" w:cs="Tahoma"/>
          <w:b w:val="0"/>
          <w:snapToGrid w:val="0"/>
          <w:sz w:val="20"/>
          <w:szCs w:val="20"/>
        </w:rPr>
        <w:t xml:space="preserve">zwłokę </w:t>
      </w:r>
      <w:r w:rsidR="00652161" w:rsidRPr="00652161">
        <w:rPr>
          <w:rFonts w:ascii="Tahoma" w:hAnsi="Tahoma" w:cs="Tahoma"/>
          <w:b w:val="0"/>
          <w:snapToGrid w:val="0"/>
          <w:sz w:val="20"/>
          <w:szCs w:val="20"/>
        </w:rPr>
        <w:t>w usunięciu wad stwierdzony</w:t>
      </w:r>
      <w:r w:rsidR="00D92EFD">
        <w:rPr>
          <w:rFonts w:ascii="Tahoma" w:hAnsi="Tahoma" w:cs="Tahoma"/>
          <w:b w:val="0"/>
          <w:snapToGrid w:val="0"/>
          <w:sz w:val="20"/>
          <w:szCs w:val="20"/>
        </w:rPr>
        <w:t xml:space="preserve">ch przy odbiorze w wysokości 1 </w:t>
      </w:r>
      <w:r w:rsidR="00652161" w:rsidRPr="00652161">
        <w:rPr>
          <w:rFonts w:ascii="Tahoma" w:hAnsi="Tahoma" w:cs="Tahoma"/>
          <w:b w:val="0"/>
          <w:snapToGrid w:val="0"/>
          <w:sz w:val="20"/>
          <w:szCs w:val="20"/>
        </w:rPr>
        <w:t>% wynagrodzenia za przedmiot umowy tj. wartości danego zlecenia rzeczowego za każdy dzień opóźnienia liczony od dni</w:t>
      </w:r>
      <w:r w:rsidR="00D92EFD">
        <w:rPr>
          <w:rFonts w:ascii="Tahoma" w:hAnsi="Tahoma" w:cs="Tahoma"/>
          <w:b w:val="0"/>
          <w:snapToGrid w:val="0"/>
          <w:sz w:val="20"/>
          <w:szCs w:val="20"/>
        </w:rPr>
        <w:t>a wyznaczonego na usunięcie wad</w:t>
      </w:r>
      <w:r>
        <w:rPr>
          <w:rFonts w:ascii="Tahoma" w:hAnsi="Tahoma" w:cs="Tahoma"/>
          <w:b w:val="0"/>
          <w:snapToGrid w:val="0"/>
          <w:sz w:val="20"/>
          <w:szCs w:val="20"/>
        </w:rPr>
        <w:t xml:space="preserve"> w</w:t>
      </w:r>
      <w:r w:rsidR="00652161" w:rsidRPr="00652161">
        <w:rPr>
          <w:rFonts w:ascii="Tahoma" w:hAnsi="Tahoma" w:cs="Tahoma"/>
          <w:b w:val="0"/>
          <w:snapToGrid w:val="0"/>
          <w:sz w:val="20"/>
          <w:szCs w:val="20"/>
        </w:rPr>
        <w:t xml:space="preserve"> przypadku przekroczenia pierwszego terminu usunięcia wad strony ustalą termin ostateczny po upływie którego w przypadku nie usunięcia wad, Zamawiający usuwa wady, a kosztami obciąża Wykonawcę.</w:t>
      </w:r>
    </w:p>
    <w:p w:rsid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1.5 </w:t>
      </w:r>
      <w:r w:rsidR="00652161" w:rsidRPr="00652161">
        <w:rPr>
          <w:rFonts w:ascii="Tahoma" w:hAnsi="Tahoma" w:cs="Tahoma"/>
          <w:b w:val="0"/>
          <w:snapToGrid w:val="0"/>
          <w:sz w:val="20"/>
          <w:szCs w:val="20"/>
        </w:rPr>
        <w:t>z tytułu wystąpienia w prz</w:t>
      </w:r>
      <w:r w:rsidR="00D92EFD">
        <w:rPr>
          <w:rFonts w:ascii="Tahoma" w:hAnsi="Tahoma" w:cs="Tahoma"/>
          <w:b w:val="0"/>
          <w:snapToGrid w:val="0"/>
          <w:sz w:val="20"/>
          <w:szCs w:val="20"/>
        </w:rPr>
        <w:t>edmiocie umowy wad stałych 10</w:t>
      </w:r>
      <w:r w:rsidR="00652161" w:rsidRPr="00652161">
        <w:rPr>
          <w:rFonts w:ascii="Tahoma" w:hAnsi="Tahoma" w:cs="Tahoma"/>
          <w:b w:val="0"/>
          <w:snapToGrid w:val="0"/>
          <w:sz w:val="20"/>
          <w:szCs w:val="20"/>
        </w:rPr>
        <w:t>% wynagrodzenia za przedmiot umowy, tj. wartości danego zlecenia rzeczowego.</w:t>
      </w:r>
    </w:p>
    <w:p w:rsidR="00CE2A12" w:rsidRDefault="005B4401" w:rsidP="005B4401">
      <w:pPr>
        <w:spacing w:after="0" w:line="240" w:lineRule="auto"/>
      </w:pPr>
      <w:r>
        <w:t xml:space="preserve">2. </w:t>
      </w:r>
      <w:r w:rsidR="00E73B16">
        <w:t>P</w:t>
      </w:r>
      <w:r w:rsidR="00CE2A12">
        <w:t>onadto Zamawiający zastrzega sobie prawo do naliczania kar w wysokości:</w:t>
      </w:r>
    </w:p>
    <w:p w:rsidR="00CE2A12" w:rsidRDefault="00E73B16" w:rsidP="00CE2A12">
      <w:pPr>
        <w:widowControl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2.1 </w:t>
      </w:r>
      <w:r w:rsidR="00CE2A12" w:rsidRPr="007B1E74">
        <w:rPr>
          <w:rFonts w:ascii="Tahoma" w:eastAsia="Times New Roman" w:hAnsi="Tahoma" w:cs="Tahoma"/>
          <w:sz w:val="20"/>
          <w:szCs w:val="20"/>
          <w:lang w:eastAsia="pl-PL"/>
        </w:rPr>
        <w:t xml:space="preserve">10% minimalnego wynagrodzenia brutto za każdą osobę, która wykonuje czynności określone </w:t>
      </w:r>
      <w:r w:rsidR="00CE2A12" w:rsidRPr="00D92EFD">
        <w:rPr>
          <w:rFonts w:ascii="Tahoma" w:eastAsia="Times New Roman" w:hAnsi="Tahoma" w:cs="Tahoma"/>
          <w:sz w:val="20"/>
          <w:szCs w:val="20"/>
          <w:lang w:eastAsia="pl-PL"/>
        </w:rPr>
        <w:t xml:space="preserve">w </w:t>
      </w:r>
      <w:r w:rsidR="00CE2A12" w:rsidRPr="00D92EFD">
        <w:rPr>
          <w:rFonts w:ascii="Tahoma" w:hAnsi="Tahoma" w:cs="Tahoma"/>
          <w:snapToGrid w:val="0"/>
          <w:sz w:val="20"/>
          <w:szCs w:val="20"/>
        </w:rPr>
        <w:t>§ 4 pkt 2</w:t>
      </w:r>
      <w:r w:rsidR="00CE2A12" w:rsidRPr="00D92EFD">
        <w:rPr>
          <w:rFonts w:ascii="Tahoma" w:eastAsia="Times New Roman" w:hAnsi="Tahoma" w:cs="Tahoma"/>
          <w:sz w:val="20"/>
          <w:szCs w:val="20"/>
          <w:lang w:eastAsia="pl-PL"/>
        </w:rPr>
        <w:t>, a nie jest zatrudniona na podstawie umowy o pracę przez Wykonawcę lub Podwykonawcę</w:t>
      </w:r>
    </w:p>
    <w:p w:rsidR="00CE2A12" w:rsidRDefault="00E73B16" w:rsidP="00CE2A12">
      <w:pPr>
        <w:autoSpaceDE w:val="0"/>
        <w:autoSpaceDN w:val="0"/>
        <w:adjustRightInd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2.2 </w:t>
      </w:r>
      <w:r w:rsidR="00CE2A12" w:rsidRPr="007B1E74">
        <w:rPr>
          <w:rFonts w:ascii="Tahoma" w:eastAsia="Times New Roman" w:hAnsi="Tahoma" w:cs="Tahoma"/>
          <w:sz w:val="20"/>
          <w:szCs w:val="20"/>
          <w:lang w:eastAsia="pl-PL"/>
        </w:rPr>
        <w:t xml:space="preserve">500,00 zł za każdy dzień opóźnienia w złożeniu oświadczenia, </w:t>
      </w:r>
      <w:r w:rsidR="00CE2A12" w:rsidRPr="00CE2A12">
        <w:rPr>
          <w:rFonts w:ascii="Tahoma" w:eastAsia="Times New Roman" w:hAnsi="Tahoma" w:cs="Tahoma"/>
          <w:sz w:val="20"/>
          <w:szCs w:val="20"/>
          <w:lang w:eastAsia="pl-PL"/>
        </w:rPr>
        <w:t xml:space="preserve">o zatrudnieniu na podstawie umowy o pracę osób wykonujących przy realizacji przedmiotowego zamówienia czynności wskazane przez Zamawiającego </w:t>
      </w:r>
      <w:r w:rsidR="00CE2A12">
        <w:rPr>
          <w:rFonts w:ascii="Tahoma" w:eastAsia="Times New Roman" w:hAnsi="Tahoma" w:cs="Tahoma"/>
          <w:sz w:val="20"/>
          <w:szCs w:val="20"/>
          <w:lang w:eastAsia="pl-PL"/>
        </w:rPr>
        <w:t>w SIWZ</w:t>
      </w:r>
    </w:p>
    <w:p w:rsidR="00CE2A12" w:rsidRPr="007B1E74" w:rsidRDefault="00E73B16" w:rsidP="00CE2A12">
      <w:pPr>
        <w:autoSpaceDE w:val="0"/>
        <w:autoSpaceDN w:val="0"/>
        <w:adjustRightInd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2.3 </w:t>
      </w:r>
      <w:r w:rsidR="00CE2A12"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w:t>
      </w:r>
      <w:r w:rsidR="00CE2A12">
        <w:rPr>
          <w:rFonts w:ascii="Tahoma" w:eastAsia="Times New Roman" w:hAnsi="Tahoma" w:cs="Tahoma"/>
          <w:sz w:val="20"/>
          <w:szCs w:val="20"/>
          <w:lang w:eastAsia="pl-PL"/>
        </w:rPr>
        <w:t xml:space="preserve">a podstawie umowy o pracę osób, o których mowa w SIWZ. </w:t>
      </w:r>
    </w:p>
    <w:p w:rsidR="00652161" w:rsidRPr="005B4401" w:rsidRDefault="00652161" w:rsidP="005B4401">
      <w:pPr>
        <w:pStyle w:val="Akapitzlist"/>
        <w:widowControl w:val="0"/>
        <w:numPr>
          <w:ilvl w:val="0"/>
          <w:numId w:val="68"/>
        </w:numPr>
        <w:tabs>
          <w:tab w:val="clear" w:pos="1440"/>
        </w:tabs>
        <w:autoSpaceDE w:val="0"/>
        <w:autoSpaceDN w:val="0"/>
        <w:adjustRightInd w:val="0"/>
        <w:spacing w:line="240" w:lineRule="auto"/>
        <w:ind w:left="426" w:hanging="426"/>
        <w:jc w:val="both"/>
        <w:rPr>
          <w:rFonts w:ascii="Tahoma" w:hAnsi="Tahoma" w:cs="Tahoma"/>
          <w:sz w:val="20"/>
          <w:szCs w:val="20"/>
        </w:rPr>
      </w:pPr>
      <w:r w:rsidRPr="005B4401">
        <w:rPr>
          <w:rFonts w:ascii="Tahoma" w:hAnsi="Tahoma" w:cs="Tahoma"/>
          <w:sz w:val="20"/>
          <w:szCs w:val="20"/>
        </w:rPr>
        <w:t>Jeżeli wysokość zastrzeżonych kar umownych nie pokrywa poniesionej szkody, strony mogą dochodzić odszkodowania uzupełniającego na warunkach ogólnych.</w:t>
      </w:r>
    </w:p>
    <w:p w:rsidR="00652161" w:rsidRPr="005B4401" w:rsidRDefault="00652161" w:rsidP="005B4401">
      <w:pPr>
        <w:pStyle w:val="Akapitzlist"/>
        <w:widowControl w:val="0"/>
        <w:numPr>
          <w:ilvl w:val="0"/>
          <w:numId w:val="68"/>
        </w:numPr>
        <w:tabs>
          <w:tab w:val="clear" w:pos="1440"/>
        </w:tabs>
        <w:autoSpaceDE w:val="0"/>
        <w:autoSpaceDN w:val="0"/>
        <w:adjustRightInd w:val="0"/>
        <w:spacing w:line="240" w:lineRule="auto"/>
        <w:ind w:left="426" w:hanging="426"/>
        <w:jc w:val="both"/>
        <w:rPr>
          <w:rFonts w:ascii="Tahoma" w:hAnsi="Tahoma" w:cs="Tahoma"/>
          <w:sz w:val="20"/>
          <w:szCs w:val="20"/>
        </w:rPr>
      </w:pPr>
      <w:r w:rsidRPr="005B4401">
        <w:rPr>
          <w:rFonts w:ascii="Tahoma" w:hAnsi="Tahoma" w:cs="Tahoma"/>
          <w:sz w:val="20"/>
          <w:szCs w:val="20"/>
        </w:rPr>
        <w:t>Strony ustalają, że należne kary będą potrącone w pierwszej kolejności z faktur wystawionych przez Wykonawcę.</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9</w:t>
      </w:r>
    </w:p>
    <w:p w:rsidR="00652161" w:rsidRPr="00652161" w:rsidRDefault="00652161" w:rsidP="00652161">
      <w:pPr>
        <w:pStyle w:val="Tekstpodstawowy2"/>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W sprawach nieuregulowanych niniejszą umową, stosuje się przepisy Ustawy PZP, Kodeksu cywilnego oraz w sprawach procesowych, przepisy Kodeksu postępowania cywilnego.</w:t>
      </w:r>
    </w:p>
    <w:p w:rsidR="00652161" w:rsidRPr="00652161" w:rsidRDefault="00652161" w:rsidP="00652161">
      <w:pPr>
        <w:pStyle w:val="Tekstpodstawowy2"/>
        <w:widowControl w:val="0"/>
        <w:autoSpaceDE w:val="0"/>
        <w:autoSpaceDN w:val="0"/>
        <w:adjustRightInd w:val="0"/>
        <w:spacing w:after="0" w:line="240" w:lineRule="auto"/>
        <w:jc w:val="both"/>
        <w:rPr>
          <w:rFonts w:ascii="Tahoma" w:hAnsi="Tahoma" w:cs="Tahoma"/>
          <w:sz w:val="20"/>
          <w:szCs w:val="20"/>
        </w:rPr>
      </w:pPr>
    </w:p>
    <w:p w:rsidR="00652161" w:rsidRPr="00652161" w:rsidRDefault="00652161" w:rsidP="00652161">
      <w:pPr>
        <w:pStyle w:val="Tekstpodstawowy2"/>
        <w:widowControl w:val="0"/>
        <w:autoSpaceDE w:val="0"/>
        <w:autoSpaceDN w:val="0"/>
        <w:adjustRightInd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10</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Strony ustalają następujące postanowienia szczegółowe:</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W razie odstąpienia od umowy Wykonawca jest zobowiązany zabezpieczyć przerwane roboty na koszt strony, która spowodowała odstąpienie.</w:t>
      </w:r>
    </w:p>
    <w:p w:rsidR="00652161" w:rsidRPr="00652161" w:rsidRDefault="00652161" w:rsidP="00652161">
      <w:pPr>
        <w:widowControl w:val="0"/>
        <w:spacing w:after="0" w:line="240" w:lineRule="auto"/>
        <w:jc w:val="center"/>
        <w:rPr>
          <w:rFonts w:ascii="Tahoma" w:hAnsi="Tahoma" w:cs="Tahoma"/>
          <w:b/>
          <w:snapToGrid w:val="0"/>
          <w:sz w:val="20"/>
          <w:szCs w:val="20"/>
        </w:rPr>
      </w:pPr>
    </w:p>
    <w:p w:rsidR="00CE2A12" w:rsidRDefault="00CE2A12"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11</w:t>
      </w:r>
    </w:p>
    <w:p w:rsidR="00652161" w:rsidRPr="00652161" w:rsidRDefault="00652161" w:rsidP="00652161">
      <w:pPr>
        <w:pStyle w:val="Tekstpodstawowy2"/>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Spory mogące wyniknąć ze stosunku objętego umową, będą rozstrzygane polubownie. W przypadku nie dojścia do porozumienia, spory rozstrzygane będą przez sąd właściwy miejscowo dla Zamawiającego.</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12</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Umowa została sporządzona w 3 jednobrzmiących egzemplarzach, 2 egz. dla Zamawiającego, 1 egz. dla Wykonawcy.</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13</w:t>
      </w:r>
    </w:p>
    <w:p w:rsidR="00652161" w:rsidRPr="00652161" w:rsidRDefault="00652161" w:rsidP="00652161">
      <w:pPr>
        <w:widowControl w:val="0"/>
        <w:autoSpaceDE w:val="0"/>
        <w:autoSpaceDN w:val="0"/>
        <w:adjustRightInd w:val="0"/>
        <w:spacing w:after="0" w:line="240" w:lineRule="auto"/>
        <w:rPr>
          <w:rFonts w:ascii="Tahoma" w:hAnsi="Tahoma" w:cs="Tahoma"/>
          <w:sz w:val="20"/>
          <w:szCs w:val="20"/>
        </w:rPr>
      </w:pPr>
      <w:r w:rsidRPr="00652161">
        <w:rPr>
          <w:rFonts w:ascii="Tahoma" w:hAnsi="Tahoma" w:cs="Tahoma"/>
          <w:sz w:val="20"/>
          <w:szCs w:val="20"/>
        </w:rPr>
        <w:t xml:space="preserve">Integralną część niniejszej umowy stanowi: </w:t>
      </w:r>
    </w:p>
    <w:p w:rsidR="00652161" w:rsidRPr="00652161" w:rsidRDefault="00652161" w:rsidP="005B4401">
      <w:pPr>
        <w:widowControl w:val="0"/>
        <w:numPr>
          <w:ilvl w:val="0"/>
          <w:numId w:val="63"/>
        </w:numPr>
        <w:autoSpaceDE w:val="0"/>
        <w:autoSpaceDN w:val="0"/>
        <w:adjustRightInd w:val="0"/>
        <w:spacing w:after="0" w:line="240" w:lineRule="auto"/>
        <w:ind w:left="426" w:hanging="426"/>
        <w:jc w:val="both"/>
        <w:rPr>
          <w:rFonts w:ascii="Tahoma" w:hAnsi="Tahoma" w:cs="Tahoma"/>
          <w:sz w:val="20"/>
          <w:szCs w:val="20"/>
        </w:rPr>
      </w:pPr>
      <w:r w:rsidRPr="00652161">
        <w:rPr>
          <w:rFonts w:ascii="Tahoma" w:hAnsi="Tahoma" w:cs="Tahoma"/>
          <w:sz w:val="20"/>
          <w:szCs w:val="20"/>
        </w:rPr>
        <w:t xml:space="preserve">Oferta Wykonawcy. </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ab/>
      </w:r>
      <w:r w:rsidRPr="00652161">
        <w:rPr>
          <w:rFonts w:ascii="Tahoma" w:hAnsi="Tahoma" w:cs="Tahoma"/>
          <w:snapToGrid w:val="0"/>
          <w:sz w:val="20"/>
          <w:szCs w:val="20"/>
        </w:rPr>
        <w:tab/>
      </w:r>
    </w:p>
    <w:p w:rsidR="00652161" w:rsidRPr="00652161" w:rsidRDefault="00652161" w:rsidP="00652161">
      <w:pPr>
        <w:widowControl w:val="0"/>
        <w:spacing w:after="0" w:line="240" w:lineRule="auto"/>
        <w:jc w:val="both"/>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snapToGrid w:val="0"/>
          <w:sz w:val="20"/>
          <w:szCs w:val="20"/>
        </w:rPr>
      </w:pPr>
      <w:r w:rsidRPr="00652161">
        <w:rPr>
          <w:rFonts w:ascii="Tahoma" w:hAnsi="Tahoma" w:cs="Tahoma"/>
          <w:snapToGrid w:val="0"/>
          <w:sz w:val="20"/>
          <w:szCs w:val="20"/>
        </w:rPr>
        <w:t>ZAMAWIAJĄCY</w:t>
      </w:r>
      <w:r w:rsidRPr="00652161">
        <w:rPr>
          <w:rFonts w:ascii="Tahoma" w:hAnsi="Tahoma" w:cs="Tahoma"/>
          <w:snapToGrid w:val="0"/>
          <w:sz w:val="20"/>
          <w:szCs w:val="20"/>
        </w:rPr>
        <w:tab/>
      </w:r>
      <w:r w:rsidRPr="00652161">
        <w:rPr>
          <w:rFonts w:ascii="Tahoma" w:hAnsi="Tahoma" w:cs="Tahoma"/>
          <w:snapToGrid w:val="0"/>
          <w:sz w:val="20"/>
          <w:szCs w:val="20"/>
        </w:rPr>
        <w:tab/>
      </w:r>
      <w:r w:rsidRPr="00652161">
        <w:rPr>
          <w:rFonts w:ascii="Tahoma" w:hAnsi="Tahoma" w:cs="Tahoma"/>
          <w:snapToGrid w:val="0"/>
          <w:sz w:val="20"/>
          <w:szCs w:val="20"/>
        </w:rPr>
        <w:tab/>
      </w:r>
      <w:r w:rsidRPr="00652161">
        <w:rPr>
          <w:rFonts w:ascii="Tahoma" w:hAnsi="Tahoma" w:cs="Tahoma"/>
          <w:snapToGrid w:val="0"/>
          <w:sz w:val="20"/>
          <w:szCs w:val="20"/>
        </w:rPr>
        <w:tab/>
      </w:r>
      <w:r w:rsidRPr="00652161">
        <w:rPr>
          <w:rFonts w:ascii="Tahoma" w:hAnsi="Tahoma" w:cs="Tahoma"/>
          <w:snapToGrid w:val="0"/>
          <w:sz w:val="20"/>
          <w:szCs w:val="20"/>
        </w:rPr>
        <w:tab/>
        <w:t>WYKONAWCA</w:t>
      </w: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Default="00652161" w:rsidP="00652161">
      <w:pPr>
        <w:spacing w:after="0" w:line="240" w:lineRule="auto"/>
      </w:pPr>
    </w:p>
    <w:p w:rsidR="00652161" w:rsidRDefault="00652161" w:rsidP="00652161">
      <w:pPr>
        <w:spacing w:after="0" w:line="240" w:lineRule="auto"/>
      </w:pPr>
    </w:p>
    <w:p w:rsidR="00652161" w:rsidRDefault="00652161" w:rsidP="00652161"/>
    <w:p w:rsidR="00652161" w:rsidRDefault="00652161" w:rsidP="00652161"/>
    <w:p w:rsidR="00652161" w:rsidRDefault="00652161" w:rsidP="00652161"/>
    <w:p w:rsidR="00652161" w:rsidRDefault="00652161" w:rsidP="00652161"/>
    <w:p w:rsidR="00652161" w:rsidRDefault="00652161" w:rsidP="00652161"/>
    <w:p w:rsidR="00652161" w:rsidRDefault="00652161" w:rsidP="00652161"/>
    <w:p w:rsidR="007B1E74" w:rsidRDefault="007B1E74" w:rsidP="007B1E74">
      <w:pPr>
        <w:spacing w:after="0" w:line="240" w:lineRule="auto"/>
        <w:jc w:val="center"/>
        <w:rPr>
          <w:rFonts w:ascii="Tahoma" w:eastAsia="Times New Roman" w:hAnsi="Tahoma" w:cs="Tahoma"/>
          <w:b/>
          <w:bCs/>
          <w:sz w:val="20"/>
          <w:szCs w:val="20"/>
          <w:lang w:eastAsia="pl-PL"/>
        </w:rPr>
      </w:pPr>
    </w:p>
    <w:p w:rsidR="00705278" w:rsidRDefault="00705278" w:rsidP="007B1E74">
      <w:pPr>
        <w:spacing w:after="0" w:line="240" w:lineRule="auto"/>
        <w:jc w:val="center"/>
        <w:rPr>
          <w:rFonts w:ascii="Tahoma" w:eastAsia="Times New Roman" w:hAnsi="Tahoma" w:cs="Tahoma"/>
          <w:b/>
          <w:bCs/>
          <w:sz w:val="20"/>
          <w:szCs w:val="20"/>
          <w:lang w:eastAsia="pl-PL"/>
        </w:rPr>
      </w:pPr>
    </w:p>
    <w:p w:rsidR="00705278" w:rsidRDefault="00705278" w:rsidP="007B1E74">
      <w:pPr>
        <w:spacing w:after="0" w:line="240" w:lineRule="auto"/>
        <w:jc w:val="center"/>
        <w:rPr>
          <w:rFonts w:ascii="Tahoma" w:eastAsia="Times New Roman" w:hAnsi="Tahoma" w:cs="Tahoma"/>
          <w:b/>
          <w:bCs/>
          <w:sz w:val="20"/>
          <w:szCs w:val="20"/>
          <w:lang w:eastAsia="pl-PL"/>
        </w:rPr>
      </w:pPr>
    </w:p>
    <w:p w:rsidR="00705278" w:rsidRDefault="00705278"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D92EFD" w:rsidRDefault="00D92EFD" w:rsidP="007B1E74">
      <w:pPr>
        <w:spacing w:after="0" w:line="240" w:lineRule="auto"/>
        <w:jc w:val="center"/>
        <w:rPr>
          <w:rFonts w:ascii="Tahoma" w:eastAsia="Times New Roman" w:hAnsi="Tahoma" w:cs="Tahoma"/>
          <w:b/>
          <w:bCs/>
          <w:sz w:val="20"/>
          <w:szCs w:val="20"/>
          <w:lang w:eastAsia="pl-PL"/>
        </w:rPr>
      </w:pPr>
    </w:p>
    <w:p w:rsidR="00CE2A12" w:rsidRDefault="00CE2A12"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D92EFD" w:rsidRPr="006B4C27">
        <w:rPr>
          <w:rFonts w:ascii="Tahoma" w:hAnsi="Tahoma" w:cs="Tahoma"/>
          <w:b/>
          <w:sz w:val="20"/>
          <w:szCs w:val="20"/>
        </w:rPr>
        <w:t xml:space="preserve">Remont i utrzymanie dróg gruntowych na terenie miasta i gminy </w:t>
      </w:r>
      <w:r w:rsidR="00D92EFD" w:rsidRPr="005214A6">
        <w:rPr>
          <w:rFonts w:ascii="Tahoma" w:hAnsi="Tahoma" w:cs="Tahoma"/>
          <w:b/>
          <w:sz w:val="20"/>
          <w:szCs w:val="20"/>
        </w:rPr>
        <w:t>Twardogóra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prowadzonego przez: </w:t>
      </w:r>
      <w:r w:rsidRPr="007B1E74">
        <w:rPr>
          <w:rFonts w:ascii="Tahoma" w:eastAsia="Times New Roman" w:hAnsi="Tahoma" w:cs="Tahoma"/>
          <w:b/>
          <w:sz w:val="20"/>
          <w:szCs w:val="20"/>
          <w:lang w:eastAsia="pl-PL"/>
        </w:rPr>
        <w:t>Gminę Twardogóra:</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8921BC">
        <w:rPr>
          <w:rFonts w:ascii="Tahoma" w:eastAsia="Times New Roman" w:hAnsi="Tahoma" w:cs="Tahoma"/>
          <w:sz w:val="20"/>
          <w:szCs w:val="20"/>
          <w:lang w:eastAsia="pl-PL"/>
        </w:rPr>
      </w:r>
      <w:r w:rsidR="008921BC">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8921BC">
        <w:rPr>
          <w:rFonts w:ascii="Tahoma" w:eastAsia="Times New Roman" w:hAnsi="Tahoma" w:cs="Tahoma"/>
          <w:sz w:val="20"/>
          <w:szCs w:val="20"/>
          <w:lang w:eastAsia="pl-PL"/>
        </w:rPr>
      </w:r>
      <w:r w:rsidR="008921BC">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D92EFD" w:rsidRPr="006B4C27">
        <w:rPr>
          <w:rFonts w:ascii="Tahoma" w:hAnsi="Tahoma" w:cs="Tahoma"/>
          <w:b/>
          <w:sz w:val="20"/>
          <w:szCs w:val="20"/>
        </w:rPr>
        <w:t xml:space="preserve">Remont i utrzymanie dróg gruntowych na terenie miasta i gminy </w:t>
      </w:r>
      <w:r w:rsidR="00D92EFD" w:rsidRPr="005214A6">
        <w:rPr>
          <w:rFonts w:ascii="Tahoma" w:hAnsi="Tahoma" w:cs="Tahoma"/>
          <w:b/>
          <w:sz w:val="20"/>
          <w:szCs w:val="20"/>
        </w:rPr>
        <w:t>Twardogóra</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D92EFD" w:rsidRDefault="007B1E74" w:rsidP="007B1E74">
      <w:pPr>
        <w:spacing w:after="0" w:line="240" w:lineRule="auto"/>
        <w:jc w:val="both"/>
        <w:rPr>
          <w:rFonts w:ascii="Tahoma" w:eastAsia="Times New Roman" w:hAnsi="Tahoma" w:cs="Tahoma"/>
          <w:b/>
          <w:sz w:val="20"/>
          <w:szCs w:val="20"/>
          <w:lang w:eastAsia="pl-PL"/>
        </w:rPr>
      </w:pPr>
      <w:r w:rsidRPr="00D92EFD">
        <w:rPr>
          <w:rFonts w:ascii="Tahoma" w:eastAsia="Times New Roman" w:hAnsi="Tahoma" w:cs="Tahoma"/>
          <w:b/>
          <w:sz w:val="20"/>
          <w:szCs w:val="20"/>
          <w:lang w:eastAsia="pl-PL"/>
        </w:rPr>
        <w:t xml:space="preserve">WYKAZ </w:t>
      </w:r>
      <w:r w:rsidR="001D17B3" w:rsidRPr="00D92EFD">
        <w:rPr>
          <w:rFonts w:ascii="Tahoma" w:eastAsia="Times New Roman" w:hAnsi="Tahoma" w:cs="Tahoma"/>
          <w:b/>
          <w:sz w:val="20"/>
          <w:szCs w:val="20"/>
          <w:lang w:eastAsia="pl-PL"/>
        </w:rPr>
        <w:t>SPRZĘTU</w:t>
      </w:r>
      <w:r w:rsidRPr="00D92EFD">
        <w:rPr>
          <w:rFonts w:ascii="Tahoma" w:eastAsia="Times New Roman" w:hAnsi="Tahoma" w:cs="Tahoma"/>
          <w:b/>
          <w:sz w:val="20"/>
          <w:szCs w:val="20"/>
          <w:lang w:eastAsia="pl-PL"/>
        </w:rPr>
        <w:t xml:space="preserve"> składany w postępowaniu: </w:t>
      </w:r>
    </w:p>
    <w:p w:rsidR="007B1E74" w:rsidRPr="007B1E74" w:rsidRDefault="007B1E74" w:rsidP="0096490E">
      <w:pPr>
        <w:spacing w:after="0" w:line="240" w:lineRule="auto"/>
        <w:ind w:firstLine="2"/>
        <w:rPr>
          <w:rFonts w:ascii="Tahoma" w:eastAsia="Times New Roman" w:hAnsi="Tahoma" w:cs="Tahoma"/>
          <w:b/>
          <w:bCs/>
          <w:sz w:val="20"/>
          <w:szCs w:val="20"/>
          <w:lang w:eastAsia="pl-PL"/>
        </w:rPr>
      </w:pPr>
      <w:r w:rsidRPr="00D92EFD">
        <w:rPr>
          <w:rFonts w:ascii="Tahoma" w:eastAsia="Times New Roman" w:hAnsi="Tahoma" w:cs="Tahoma"/>
          <w:b/>
          <w:sz w:val="20"/>
          <w:szCs w:val="20"/>
          <w:lang w:eastAsia="pl-PL"/>
        </w:rPr>
        <w:t>„</w:t>
      </w:r>
      <w:r w:rsidR="00D92EFD" w:rsidRPr="00D92EFD">
        <w:rPr>
          <w:rFonts w:ascii="Tahoma" w:hAnsi="Tahoma" w:cs="Tahoma"/>
          <w:b/>
          <w:sz w:val="20"/>
          <w:szCs w:val="20"/>
        </w:rPr>
        <w:t>Remont i utrzymanie dróg gruntowych na terenie miasta i gminy Twardogóra</w:t>
      </w:r>
      <w:r w:rsidRPr="00D92EFD">
        <w:rPr>
          <w:rFonts w:ascii="Tahoma" w:eastAsia="Times New Roman" w:hAnsi="Tahoma" w:cs="Tahoma"/>
          <w:b/>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7175"/>
        <w:gridCol w:w="1559"/>
        <w:gridCol w:w="2126"/>
        <w:gridCol w:w="2835"/>
      </w:tblGrid>
      <w:tr w:rsidR="00705278" w:rsidRPr="007B1E74" w:rsidTr="00705278">
        <w:trPr>
          <w:trHeight w:val="799"/>
        </w:trPr>
        <w:tc>
          <w:tcPr>
            <w:tcW w:w="480" w:type="dxa"/>
            <w:vAlign w:val="center"/>
          </w:tcPr>
          <w:p w:rsidR="00705278" w:rsidRPr="007B1E74" w:rsidRDefault="00705278"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7175" w:type="dxa"/>
            <w:vAlign w:val="center"/>
          </w:tcPr>
          <w:p w:rsidR="00705278" w:rsidRPr="007B1E74" w:rsidRDefault="00705278" w:rsidP="007B1E74">
            <w:pPr>
              <w:spacing w:after="0" w:line="240" w:lineRule="auto"/>
              <w:jc w:val="center"/>
              <w:rPr>
                <w:rFonts w:ascii="Tahoma" w:eastAsia="Times New Roman" w:hAnsi="Tahoma" w:cs="Tahoma"/>
                <w:sz w:val="16"/>
                <w:szCs w:val="16"/>
                <w:lang w:eastAsia="pl-PL"/>
              </w:rPr>
            </w:pPr>
            <w:r>
              <w:t>Rodzaj sprzętu</w:t>
            </w:r>
          </w:p>
        </w:tc>
        <w:tc>
          <w:tcPr>
            <w:tcW w:w="1559" w:type="dxa"/>
            <w:vAlign w:val="center"/>
          </w:tcPr>
          <w:p w:rsidR="00705278" w:rsidRPr="007B1E74" w:rsidRDefault="00705278" w:rsidP="007B1E74">
            <w:pPr>
              <w:spacing w:after="0" w:line="240" w:lineRule="auto"/>
              <w:jc w:val="center"/>
              <w:rPr>
                <w:rFonts w:ascii="Tahoma" w:eastAsia="Times New Roman" w:hAnsi="Tahoma" w:cs="Tahoma"/>
                <w:sz w:val="16"/>
                <w:szCs w:val="16"/>
                <w:vertAlign w:val="superscript"/>
                <w:lang w:eastAsia="pl-PL"/>
              </w:rPr>
            </w:pPr>
            <w:r>
              <w:t>Rok produkcji</w:t>
            </w:r>
          </w:p>
        </w:tc>
        <w:tc>
          <w:tcPr>
            <w:tcW w:w="2126" w:type="dxa"/>
            <w:vAlign w:val="center"/>
          </w:tcPr>
          <w:p w:rsidR="00705278" w:rsidRPr="007B1E74" w:rsidRDefault="00705278" w:rsidP="007B1E74">
            <w:pPr>
              <w:spacing w:after="0" w:line="240" w:lineRule="auto"/>
              <w:ind w:left="-3"/>
              <w:jc w:val="center"/>
              <w:rPr>
                <w:rFonts w:ascii="Tahoma" w:eastAsia="Times New Roman" w:hAnsi="Tahoma" w:cs="Tahoma"/>
                <w:sz w:val="16"/>
                <w:szCs w:val="16"/>
                <w:lang w:eastAsia="pl-PL"/>
              </w:rPr>
            </w:pPr>
            <w:r>
              <w:t>Parametry techniczne</w:t>
            </w:r>
          </w:p>
        </w:tc>
        <w:tc>
          <w:tcPr>
            <w:tcW w:w="2835" w:type="dxa"/>
            <w:vAlign w:val="center"/>
          </w:tcPr>
          <w:p w:rsidR="00705278" w:rsidRPr="007B1E74" w:rsidRDefault="00705278" w:rsidP="001D17B3">
            <w:pPr>
              <w:rPr>
                <w:rFonts w:ascii="Tahoma" w:eastAsia="Times New Roman" w:hAnsi="Tahoma" w:cs="Tahoma"/>
                <w:sz w:val="16"/>
                <w:szCs w:val="16"/>
                <w:lang w:eastAsia="pl-PL"/>
              </w:rPr>
            </w:pPr>
            <w:r w:rsidRPr="004B3453">
              <w:rPr>
                <w:sz w:val="20"/>
                <w:szCs w:val="20"/>
              </w:rPr>
              <w:t>Dysponuje/Będę dysponował</w:t>
            </w:r>
            <w:r>
              <w:rPr>
                <w:sz w:val="20"/>
                <w:szCs w:val="20"/>
              </w:rPr>
              <w:t>*</w:t>
            </w:r>
          </w:p>
        </w:tc>
      </w:tr>
      <w:tr w:rsidR="00705278" w:rsidRPr="007B1E74" w:rsidTr="00705278">
        <w:trPr>
          <w:trHeight w:hRule="exact" w:val="547"/>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bl>
    <w:p w:rsidR="001D17B3" w:rsidRPr="00047416" w:rsidRDefault="001D17B3" w:rsidP="001D17B3">
      <w:pPr>
        <w:autoSpaceDE w:val="0"/>
        <w:autoSpaceDN w:val="0"/>
        <w:adjustRightInd w:val="0"/>
        <w:spacing w:after="0" w:line="240" w:lineRule="auto"/>
      </w:pPr>
      <w:r w:rsidRPr="00047416">
        <w:t>Oświadczamy, że:</w:t>
      </w:r>
    </w:p>
    <w:p w:rsidR="001D17B3" w:rsidRDefault="001D17B3" w:rsidP="001D17B3">
      <w:pPr>
        <w:numPr>
          <w:ilvl w:val="1"/>
          <w:numId w:val="67"/>
        </w:numPr>
        <w:tabs>
          <w:tab w:val="clear" w:pos="1440"/>
        </w:tabs>
        <w:autoSpaceDE w:val="0"/>
        <w:autoSpaceDN w:val="0"/>
        <w:adjustRightInd w:val="0"/>
        <w:spacing w:after="0" w:line="240" w:lineRule="auto"/>
        <w:ind w:left="360"/>
      </w:pPr>
      <w:r w:rsidRPr="00047416">
        <w:t>dysponujemy narzędziami i urządzeniami i środkami transportu wymienionymi w poz. …………… wykazu*,</w:t>
      </w:r>
      <w:r>
        <w:t xml:space="preserve"> </w:t>
      </w:r>
    </w:p>
    <w:p w:rsidR="001D17B3" w:rsidRPr="00047416" w:rsidRDefault="001D17B3" w:rsidP="001D17B3">
      <w:pPr>
        <w:numPr>
          <w:ilvl w:val="1"/>
          <w:numId w:val="67"/>
        </w:numPr>
        <w:tabs>
          <w:tab w:val="clear" w:pos="1440"/>
        </w:tabs>
        <w:autoSpaceDE w:val="0"/>
        <w:autoSpaceDN w:val="0"/>
        <w:adjustRightInd w:val="0"/>
        <w:spacing w:after="0" w:line="240" w:lineRule="auto"/>
        <w:ind w:left="360"/>
      </w:pPr>
      <w:r w:rsidRPr="00047416">
        <w:t>nie dysponujemy narzędziami i urządzeniami i środkami transportu wymienionymi w poz.</w:t>
      </w:r>
      <w:r>
        <w:t xml:space="preserve"> </w:t>
      </w:r>
      <w:r w:rsidRPr="00047416">
        <w:t>…………… wykazu, lecz będziemy dysponować, na potwierdzenie czego załączamy</w:t>
      </w:r>
      <w:r>
        <w:t xml:space="preserve"> </w:t>
      </w:r>
      <w:r w:rsidRPr="00047416">
        <w:t>pisemne zobowiązanie podmiotu/ów do udostępnienia ww. narzędzi i urządzeń i środków</w:t>
      </w:r>
      <w:r>
        <w:t xml:space="preserve"> </w:t>
      </w:r>
      <w:r w:rsidRPr="00047416">
        <w:t>transportu*.</w:t>
      </w:r>
    </w:p>
    <w:p w:rsidR="001D17B3" w:rsidRPr="00047416" w:rsidRDefault="001D17B3" w:rsidP="001D17B3">
      <w:pPr>
        <w:spacing w:after="0" w:line="240" w:lineRule="auto"/>
      </w:pPr>
      <w:r w:rsidRPr="00047416">
        <w:t>* niepotrzebne skreślić</w:t>
      </w:r>
    </w:p>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7A6608">
      <w:pPr>
        <w:numPr>
          <w:ilvl w:val="6"/>
          <w:numId w:val="43"/>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ppkt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7A6608">
      <w:pPr>
        <w:numPr>
          <w:ilvl w:val="6"/>
          <w:numId w:val="43"/>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w pkt V. lit. D. ppkt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2"/>
          <w:pgSz w:w="16840" w:h="11907" w:orient="landscape" w:code="9"/>
          <w:pgMar w:top="1134" w:right="910" w:bottom="1134" w:left="1338" w:header="142" w:footer="249" w:gutter="0"/>
          <w:cols w:space="708"/>
          <w:docGrid w:linePitch="272"/>
        </w:sect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D92EFD" w:rsidRPr="006B4C27">
        <w:rPr>
          <w:rFonts w:ascii="Tahoma" w:hAnsi="Tahoma" w:cs="Tahoma"/>
          <w:b/>
          <w:sz w:val="20"/>
          <w:szCs w:val="20"/>
        </w:rPr>
        <w:t xml:space="preserve">Remont i utrzymanie dróg gruntowych na terenie miasta i gminy </w:t>
      </w:r>
      <w:r w:rsidR="00D92EFD" w:rsidRPr="005214A6">
        <w:rPr>
          <w:rFonts w:ascii="Tahoma" w:hAnsi="Tahoma" w:cs="Tahoma"/>
          <w:b/>
          <w:sz w:val="20"/>
          <w:szCs w:val="20"/>
        </w:rPr>
        <w:t>Twardogóra</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w:t>
      </w:r>
      <w:r w:rsidR="00D92EFD">
        <w:rPr>
          <w:rFonts w:ascii="Tahoma" w:eastAsia="Times New Roman" w:hAnsi="Tahoma" w:cs="Tahoma"/>
          <w:bCs/>
          <w:sz w:val="20"/>
          <w:szCs w:val="20"/>
          <w:lang w:eastAsia="x-none"/>
        </w:rPr>
        <w:t xml:space="preserve"> usługi i dostawy</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577F2" w:rsidRDefault="007B1E74" w:rsidP="00D92EFD">
      <w:pPr>
        <w:spacing w:after="0" w:line="240" w:lineRule="auto"/>
        <w:ind w:left="3402"/>
        <w:jc w:val="center"/>
      </w:pPr>
      <w:r w:rsidRPr="007B1E74">
        <w:rPr>
          <w:rFonts w:ascii="Tahoma" w:eastAsia="Times New Roman" w:hAnsi="Tahoma" w:cs="Tahoma"/>
          <w:bCs/>
          <w:sz w:val="16"/>
          <w:szCs w:val="16"/>
          <w:lang w:eastAsia="pl-PL"/>
        </w:rPr>
        <w:t>Wykonawcy/Wykonawców wspólnie ubiegających się o udzielenie zamówienia</w:t>
      </w:r>
    </w:p>
    <w:sectPr w:rsidR="00F577F2" w:rsidSect="00F577F2">
      <w:headerReference w:type="default" r:id="rId23"/>
      <w:footerReference w:type="default" r:id="rId2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024" w:rsidRDefault="00E16024">
      <w:pPr>
        <w:spacing w:after="0" w:line="240" w:lineRule="auto"/>
      </w:pPr>
      <w:r>
        <w:separator/>
      </w:r>
    </w:p>
  </w:endnote>
  <w:endnote w:type="continuationSeparator" w:id="0">
    <w:p w:rsidR="00E16024" w:rsidRDefault="00E1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Gadugi"/>
    <w:panose1 w:val="020B0502040204020203"/>
    <w:charset w:val="01"/>
    <w:family w:val="roman"/>
    <w:notTrueType/>
    <w:pitch w:val="variable"/>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panose1 w:val="05010000000000000000"/>
    <w:charset w:val="00"/>
    <w:family w:val="auto"/>
    <w:pitch w:val="variable"/>
    <w:sig w:usb0="800000AF" w:usb1="1001ECEA"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B16" w:rsidRDefault="00E73B16">
    <w:pPr>
      <w:pStyle w:val="Stopka"/>
      <w:jc w:val="right"/>
    </w:pPr>
    <w:r>
      <w:fldChar w:fldCharType="begin"/>
    </w:r>
    <w:r>
      <w:instrText>PAGE   \* MERGEFORMAT</w:instrText>
    </w:r>
    <w:r>
      <w:fldChar w:fldCharType="separate"/>
    </w:r>
    <w:r w:rsidR="008921BC">
      <w:rPr>
        <w:noProof/>
      </w:rPr>
      <w:t>1</w:t>
    </w:r>
    <w:r>
      <w:fldChar w:fldCharType="end"/>
    </w:r>
  </w:p>
  <w:p w:rsidR="00E73B16" w:rsidRPr="008C062F" w:rsidRDefault="00E73B16"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B16" w:rsidRDefault="00E73B16">
    <w:pPr>
      <w:pStyle w:val="Stopka"/>
      <w:jc w:val="right"/>
    </w:pPr>
    <w:r>
      <w:fldChar w:fldCharType="begin"/>
    </w:r>
    <w:r>
      <w:instrText>PAGE   \* MERGEFORMAT</w:instrText>
    </w:r>
    <w:r>
      <w:fldChar w:fldCharType="separate"/>
    </w:r>
    <w:r w:rsidR="008921BC">
      <w:rPr>
        <w:noProof/>
      </w:rPr>
      <w:t>33</w:t>
    </w:r>
    <w:r>
      <w:fldChar w:fldCharType="end"/>
    </w:r>
  </w:p>
  <w:p w:rsidR="00E73B16" w:rsidRDefault="00E73B1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024" w:rsidRDefault="00E16024">
      <w:pPr>
        <w:spacing w:after="0" w:line="240" w:lineRule="auto"/>
      </w:pPr>
      <w:r>
        <w:separator/>
      </w:r>
    </w:p>
  </w:footnote>
  <w:footnote w:type="continuationSeparator" w:id="0">
    <w:p w:rsidR="00E16024" w:rsidRDefault="00E160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B16" w:rsidRDefault="00E73B16" w:rsidP="00F577F2">
    <w:pPr>
      <w:ind w:left="-284"/>
      <w:rPr>
        <w:rFonts w:ascii="Arial" w:hAnsi="Arial"/>
        <w:noProof/>
        <w:sz w:val="16"/>
        <w:szCs w:val="16"/>
        <w:lang w:eastAsia="pl-PL"/>
      </w:rPr>
    </w:pPr>
  </w:p>
  <w:p w:rsidR="00E73B16" w:rsidRDefault="00E73B16" w:rsidP="00F577F2">
    <w:pPr>
      <w:pStyle w:val="Nagwek"/>
      <w:rPr>
        <w:i/>
        <w:sz w:val="16"/>
        <w:szCs w:val="16"/>
      </w:rPr>
    </w:pPr>
    <w:r>
      <w:rPr>
        <w:sz w:val="16"/>
        <w:szCs w:val="16"/>
      </w:rPr>
      <w:t xml:space="preserve">                                                                                                                                                       </w:t>
    </w:r>
  </w:p>
  <w:p w:rsidR="00E73B16" w:rsidRDefault="00E73B16" w:rsidP="00F577F2">
    <w:pPr>
      <w:pStyle w:val="Nagwek"/>
      <w:rPr>
        <w:i/>
        <w:sz w:val="16"/>
        <w:szCs w:val="16"/>
      </w:rPr>
    </w:pPr>
  </w:p>
  <w:p w:rsidR="00E73B16" w:rsidRPr="006F0334" w:rsidRDefault="00E73B16" w:rsidP="00F577F2">
    <w:pPr>
      <w:pStyle w:val="Nagwek"/>
      <w:rPr>
        <w:sz w:val="16"/>
        <w:szCs w:val="16"/>
      </w:rPr>
    </w:pPr>
    <w:r>
      <w:rPr>
        <w:sz w:val="16"/>
        <w:szCs w:val="16"/>
      </w:rPr>
      <w:t xml:space="preserve">                                                                                                                              </w:t>
    </w:r>
  </w:p>
  <w:p w:rsidR="00E73B16" w:rsidRDefault="00E73B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B16" w:rsidRDefault="00E73B16" w:rsidP="00F577F2">
    <w:pPr>
      <w:tabs>
        <w:tab w:val="left" w:pos="5475"/>
      </w:tabs>
      <w:ind w:left="-284"/>
      <w:rPr>
        <w:sz w:val="16"/>
        <w:szCs w:val="16"/>
      </w:rPr>
    </w:pPr>
    <w:r>
      <w:rPr>
        <w:rFonts w:ascii="Arial" w:hAnsi="Arial"/>
        <w:sz w:val="16"/>
        <w:szCs w:val="16"/>
      </w:rPr>
      <w:tab/>
    </w:r>
    <w:r>
      <w:rPr>
        <w:sz w:val="16"/>
        <w:szCs w:val="16"/>
      </w:rPr>
      <w:t xml:space="preserve">            </w:t>
    </w:r>
  </w:p>
  <w:p w:rsidR="00E73B16" w:rsidRDefault="00E73B16" w:rsidP="00F577F2">
    <w:pPr>
      <w:tabs>
        <w:tab w:val="left" w:pos="5475"/>
      </w:tabs>
      <w:ind w:left="-284"/>
      <w:rPr>
        <w:sz w:val="16"/>
        <w:szCs w:val="16"/>
      </w:rPr>
    </w:pPr>
  </w:p>
  <w:p w:rsidR="00E73B16" w:rsidRDefault="00E73B16" w:rsidP="00F577F2">
    <w:pPr>
      <w:tabs>
        <w:tab w:val="left" w:pos="5475"/>
      </w:tabs>
      <w:ind w:left="-284"/>
      <w:rPr>
        <w:sz w:val="16"/>
        <w:szCs w:val="16"/>
      </w:rPr>
    </w:pPr>
  </w:p>
  <w:p w:rsidR="00E73B16" w:rsidRDefault="00E73B16" w:rsidP="00F577F2">
    <w:pPr>
      <w:tabs>
        <w:tab w:val="left" w:pos="5475"/>
      </w:tabs>
      <w:rPr>
        <w:sz w:val="16"/>
        <w:szCs w:val="16"/>
      </w:rPr>
    </w:pPr>
  </w:p>
  <w:p w:rsidR="00E73B16" w:rsidRPr="00D32DD6" w:rsidRDefault="00E73B16" w:rsidP="00F577F2">
    <w:pPr>
      <w:tabs>
        <w:tab w:val="left" w:pos="5475"/>
      </w:tabs>
      <w:ind w:left="-284"/>
      <w:rPr>
        <w:i/>
        <w:sz w:val="16"/>
        <w:szCs w:val="16"/>
      </w:rPr>
    </w:pPr>
    <w:r>
      <w:rPr>
        <w:sz w:val="16"/>
        <w:szCs w:val="16"/>
      </w:rPr>
      <w:t xml:space="preserve">                                                                                                                                               </w:t>
    </w:r>
  </w:p>
  <w:p w:rsidR="00E73B16" w:rsidRPr="004C50C5" w:rsidRDefault="00E73B16"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B16" w:rsidRDefault="00E73B16" w:rsidP="00F577F2">
    <w:pPr>
      <w:tabs>
        <w:tab w:val="left" w:pos="5475"/>
      </w:tabs>
      <w:ind w:left="-284"/>
      <w:rPr>
        <w:sz w:val="16"/>
        <w:szCs w:val="16"/>
      </w:rPr>
    </w:pPr>
    <w:r>
      <w:rPr>
        <w:sz w:val="16"/>
        <w:szCs w:val="16"/>
      </w:rPr>
      <w:t xml:space="preserve">         </w:t>
    </w:r>
  </w:p>
  <w:p w:rsidR="00E73B16" w:rsidRPr="00D32DD6" w:rsidRDefault="00E73B16" w:rsidP="00C045D5">
    <w:pPr>
      <w:tabs>
        <w:tab w:val="left" w:pos="5475"/>
      </w:tabs>
      <w:rPr>
        <w:i/>
        <w:sz w:val="16"/>
        <w:szCs w:val="16"/>
      </w:rPr>
    </w:pPr>
    <w:r>
      <w:rPr>
        <w:sz w:val="16"/>
        <w:szCs w:val="16"/>
      </w:rPr>
      <w:t xml:space="preserve">                                                                                                                                              </w:t>
    </w:r>
  </w:p>
  <w:p w:rsidR="00E73B16" w:rsidRPr="004C50C5" w:rsidRDefault="00E73B16"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B16" w:rsidRDefault="00E73B16" w:rsidP="00F577F2">
    <w:pPr>
      <w:tabs>
        <w:tab w:val="left" w:pos="5475"/>
      </w:tabs>
      <w:ind w:left="-284"/>
      <w:rPr>
        <w:sz w:val="16"/>
        <w:szCs w:val="16"/>
      </w:rPr>
    </w:pPr>
    <w:r>
      <w:rPr>
        <w:sz w:val="16"/>
        <w:szCs w:val="16"/>
      </w:rPr>
      <w:t xml:space="preserve">  </w:t>
    </w:r>
  </w:p>
  <w:p w:rsidR="00E73B16" w:rsidRPr="00D32DD6" w:rsidRDefault="00E73B16" w:rsidP="00F577F2">
    <w:pPr>
      <w:tabs>
        <w:tab w:val="left" w:pos="5475"/>
      </w:tabs>
      <w:ind w:left="-284"/>
      <w:rPr>
        <w:i/>
        <w:sz w:val="16"/>
        <w:szCs w:val="16"/>
      </w:rPr>
    </w:pPr>
    <w:r>
      <w:rPr>
        <w:sz w:val="16"/>
        <w:szCs w:val="16"/>
      </w:rPr>
      <w:t xml:space="preserve">                                                                                                     </w:t>
    </w:r>
  </w:p>
  <w:p w:rsidR="00E73B16" w:rsidRPr="004C50C5" w:rsidRDefault="00E73B16" w:rsidP="00F577F2">
    <w:pPr>
      <w:pStyle w:val="Nagwek"/>
      <w:pBdr>
        <w:top w:val="single" w:sz="2" w:space="0" w:color="auto"/>
      </w:pBdr>
      <w:jc w:val="right"/>
      <w:rPr>
        <w:rFonts w:ascii="Tahoma" w:hAnsi="Tahoma" w:cs="Tahoma"/>
        <w:b/>
      </w:rPr>
    </w:pPr>
    <w:r>
      <w:rPr>
        <w:rFonts w:ascii="Tahoma" w:hAnsi="Tahoma" w:cs="Tahoma"/>
        <w:b/>
      </w:rPr>
      <w:t xml:space="preserve"> </w:t>
    </w:r>
  </w:p>
  <w:p w:rsidR="00E73B16" w:rsidRDefault="00E73B1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B16" w:rsidRDefault="00E73B16" w:rsidP="00F577F2">
    <w:pPr>
      <w:pStyle w:val="Nagwek"/>
      <w:tabs>
        <w:tab w:val="center" w:pos="4819"/>
        <w:tab w:val="right" w:pos="9638"/>
      </w:tabs>
      <w:jc w:val="right"/>
      <w:rPr>
        <w:rFonts w:ascii="Tahoma" w:hAnsi="Tahoma" w:cs="Tahoma"/>
        <w:b/>
      </w:rPr>
    </w:pPr>
  </w:p>
  <w:p w:rsidR="00E73B16" w:rsidRDefault="00E73B16" w:rsidP="00F577F2">
    <w:pPr>
      <w:pStyle w:val="Nagwek"/>
      <w:tabs>
        <w:tab w:val="center" w:pos="4819"/>
        <w:tab w:val="right" w:pos="9638"/>
      </w:tabs>
      <w:jc w:val="right"/>
      <w:rPr>
        <w:rFonts w:ascii="Tahoma" w:hAnsi="Tahoma" w:cs="Tahoma"/>
        <w:b/>
      </w:rPr>
    </w:pPr>
  </w:p>
  <w:p w:rsidR="00E73B16" w:rsidRDefault="00E73B16" w:rsidP="00F577F2">
    <w:pPr>
      <w:pStyle w:val="Nagwek"/>
      <w:tabs>
        <w:tab w:val="center" w:pos="4819"/>
        <w:tab w:val="right" w:pos="9638"/>
      </w:tabs>
      <w:jc w:val="right"/>
      <w:rPr>
        <w:rFonts w:ascii="Tahoma" w:hAnsi="Tahoma" w:cs="Tahoma"/>
        <w:b/>
      </w:rPr>
    </w:pPr>
  </w:p>
  <w:p w:rsidR="00E73B16" w:rsidRPr="004C50C5" w:rsidRDefault="00E73B1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B16" w:rsidRDefault="00E73B16" w:rsidP="00F577F2">
    <w:pPr>
      <w:pStyle w:val="Nagwek"/>
      <w:tabs>
        <w:tab w:val="center" w:pos="4819"/>
        <w:tab w:val="right" w:pos="9638"/>
      </w:tabs>
      <w:jc w:val="right"/>
      <w:rPr>
        <w:rFonts w:ascii="Tahoma" w:hAnsi="Tahoma" w:cs="Tahoma"/>
        <w:b/>
      </w:rPr>
    </w:pPr>
  </w:p>
  <w:p w:rsidR="00E73B16" w:rsidRDefault="00E73B16" w:rsidP="00F577F2">
    <w:pPr>
      <w:pStyle w:val="Nagwek"/>
      <w:tabs>
        <w:tab w:val="center" w:pos="4819"/>
        <w:tab w:val="right" w:pos="9638"/>
      </w:tabs>
      <w:jc w:val="right"/>
      <w:rPr>
        <w:rFonts w:ascii="Tahoma" w:hAnsi="Tahoma" w:cs="Tahoma"/>
        <w:b/>
      </w:rPr>
    </w:pPr>
  </w:p>
  <w:p w:rsidR="00E73B16" w:rsidRDefault="00E73B16" w:rsidP="00F577F2">
    <w:pPr>
      <w:pStyle w:val="Nagwek"/>
      <w:tabs>
        <w:tab w:val="center" w:pos="4819"/>
        <w:tab w:val="right" w:pos="9638"/>
      </w:tabs>
      <w:jc w:val="right"/>
      <w:rPr>
        <w:rFonts w:ascii="Tahoma" w:hAnsi="Tahoma" w:cs="Tahoma"/>
        <w:b/>
      </w:rPr>
    </w:pPr>
  </w:p>
  <w:p w:rsidR="00E73B16" w:rsidRPr="004C50C5" w:rsidRDefault="00E73B16"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B16" w:rsidRPr="00D92EFD" w:rsidRDefault="00E73B16" w:rsidP="00D92E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82F14A"/>
    <w:lvl w:ilvl="0">
      <w:numFmt w:val="decimal"/>
      <w:lvlText w:val="*"/>
      <w:lvlJc w:val="left"/>
    </w:lvl>
  </w:abstractNum>
  <w:abstractNum w:abstractNumId="1">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2">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0C66C27"/>
    <w:multiLevelType w:val="multilevel"/>
    <w:tmpl w:val="9D94A8E4"/>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540"/>
        </w:tabs>
        <w:ind w:left="540" w:hanging="360"/>
      </w:pPr>
      <w:rPr>
        <w:rFonts w:ascii="Symbol" w:hAnsi="Symbol" w:hint="default"/>
        <w:b w:val="0"/>
      </w:rPr>
    </w:lvl>
    <w:lvl w:ilvl="2">
      <w:start w:val="1"/>
      <w:numFmt w:val="lowerLetter"/>
      <w:isLgl/>
      <w:lvlText w:val="%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118302B6"/>
    <w:multiLevelType w:val="hybridMultilevel"/>
    <w:tmpl w:val="E61C46B0"/>
    <w:lvl w:ilvl="0" w:tplc="5DB6A654">
      <w:start w:val="1"/>
      <w:numFmt w:val="lowerLetter"/>
      <w:lvlText w:val="%1)"/>
      <w:lvlJc w:val="left"/>
      <w:pPr>
        <w:tabs>
          <w:tab w:val="num" w:pos="720"/>
        </w:tabs>
        <w:ind w:left="720" w:hanging="360"/>
      </w:pPr>
      <w:rPr>
        <w:rFonts w:hint="default"/>
      </w:rPr>
    </w:lvl>
    <w:lvl w:ilvl="1" w:tplc="2F065D7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6">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18">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1">
    <w:nsid w:val="224200AC"/>
    <w:multiLevelType w:val="hybridMultilevel"/>
    <w:tmpl w:val="ADD43FB6"/>
    <w:lvl w:ilvl="0" w:tplc="A6208820">
      <w:start w:val="1"/>
      <w:numFmt w:val="decimal"/>
      <w:lvlText w:val="%1."/>
      <w:lvlJc w:val="left"/>
      <w:pPr>
        <w:tabs>
          <w:tab w:val="num" w:pos="1440"/>
        </w:tabs>
        <w:ind w:left="14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3">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4">
    <w:nsid w:val="26373C8A"/>
    <w:multiLevelType w:val="hybridMultilevel"/>
    <w:tmpl w:val="7D9A0B10"/>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7">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28">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29">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1">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33">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4">
    <w:nsid w:val="3FA900A1"/>
    <w:multiLevelType w:val="hybridMultilevel"/>
    <w:tmpl w:val="68503F1A"/>
    <w:lvl w:ilvl="0" w:tplc="1D2EEC46">
      <w:start w:val="1"/>
      <w:numFmt w:val="decimal"/>
      <w:lvlText w:val="%1."/>
      <w:lvlJc w:val="left"/>
      <w:pPr>
        <w:tabs>
          <w:tab w:val="num" w:pos="720"/>
        </w:tabs>
        <w:ind w:left="720" w:hanging="360"/>
      </w:pPr>
      <w:rPr>
        <w:rFonts w:hint="default"/>
      </w:rPr>
    </w:lvl>
    <w:lvl w:ilvl="1" w:tplc="5DB6A65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6">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7">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8">
    <w:nsid w:val="45423C59"/>
    <w:multiLevelType w:val="multilevel"/>
    <w:tmpl w:val="A2CC1A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40">
    <w:nsid w:val="4AEF65E5"/>
    <w:multiLevelType w:val="multilevel"/>
    <w:tmpl w:val="B7BE8BE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1">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3">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44">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45">
    <w:nsid w:val="553223B8"/>
    <w:multiLevelType w:val="hybridMultilevel"/>
    <w:tmpl w:val="9D600F7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8B13609"/>
    <w:multiLevelType w:val="hybridMultilevel"/>
    <w:tmpl w:val="833038A0"/>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8">
    <w:nsid w:val="5901357D"/>
    <w:multiLevelType w:val="hybridMultilevel"/>
    <w:tmpl w:val="A678FDD4"/>
    <w:lvl w:ilvl="0" w:tplc="67B2791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5A91336B"/>
    <w:multiLevelType w:val="hybridMultilevel"/>
    <w:tmpl w:val="1CAC59F8"/>
    <w:lvl w:ilvl="0" w:tplc="5E00AABA">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nsid w:val="600B639C"/>
    <w:multiLevelType w:val="multilevel"/>
    <w:tmpl w:val="39F02F2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53">
    <w:nsid w:val="6232661E"/>
    <w:multiLevelType w:val="multilevel"/>
    <w:tmpl w:val="7B1C528C"/>
    <w:lvl w:ilvl="0">
      <w:start w:val="1"/>
      <w:numFmt w:val="lowerLetter"/>
      <w:lvlText w:val="%1)"/>
      <w:lvlJc w:val="left"/>
      <w:pPr>
        <w:tabs>
          <w:tab w:val="num" w:pos="720"/>
        </w:tabs>
        <w:ind w:left="720" w:hanging="360"/>
      </w:pPr>
      <w:rPr>
        <w:rFonts w:hint="default"/>
      </w:rPr>
    </w:lvl>
    <w:lvl w:ilvl="1">
      <w:start w:val="1"/>
      <w:numFmt w:val="decimal"/>
      <w:isLgl/>
      <w:lvlText w:val="%2."/>
      <w:lvlJc w:val="left"/>
      <w:pPr>
        <w:tabs>
          <w:tab w:val="num" w:pos="540"/>
        </w:tabs>
        <w:ind w:left="540" w:hanging="360"/>
      </w:pPr>
      <w:rPr>
        <w:rFonts w:ascii="Tahoma" w:eastAsiaTheme="minorHAnsi" w:hAnsi="Tahoma" w:cs="Tahoma" w:hint="default"/>
        <w:b w:val="0"/>
      </w:rPr>
    </w:lvl>
    <w:lvl w:ilvl="2">
      <w:start w:val="1"/>
      <w:numFmt w:val="lowerLetter"/>
      <w:isLgl/>
      <w:lvlText w:val="%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4">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55">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6">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57">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58">
    <w:nsid w:val="6BB83EFF"/>
    <w:multiLevelType w:val="hybridMultilevel"/>
    <w:tmpl w:val="6D920546"/>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90C2CBBA">
      <w:start w:val="15"/>
      <w:numFmt w:val="decimal"/>
      <w:lvlText w:val="%7."/>
      <w:lvlJc w:val="left"/>
      <w:pPr>
        <w:ind w:left="360" w:hanging="360"/>
      </w:pPr>
      <w:rPr>
        <w:rFonts w:hint="default"/>
        <w:b/>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1">
    <w:nsid w:val="718A7E59"/>
    <w:multiLevelType w:val="multilevel"/>
    <w:tmpl w:val="ED68719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2">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3">
    <w:nsid w:val="74A82E40"/>
    <w:multiLevelType w:val="hybridMultilevel"/>
    <w:tmpl w:val="FCE8F80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66">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67">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68">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9">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20"/>
  </w:num>
  <w:num w:numId="3">
    <w:abstractNumId w:val="43"/>
  </w:num>
  <w:num w:numId="4">
    <w:abstractNumId w:val="23"/>
  </w:num>
  <w:num w:numId="5">
    <w:abstractNumId w:val="66"/>
  </w:num>
  <w:num w:numId="6">
    <w:abstractNumId w:val="15"/>
  </w:num>
  <w:num w:numId="7">
    <w:abstractNumId w:val="50"/>
  </w:num>
  <w:num w:numId="8">
    <w:abstractNumId w:val="26"/>
  </w:num>
  <w:num w:numId="9">
    <w:abstractNumId w:val="58"/>
  </w:num>
  <w:num w:numId="10">
    <w:abstractNumId w:val="39"/>
  </w:num>
  <w:num w:numId="11">
    <w:abstractNumId w:val="56"/>
  </w:num>
  <w:num w:numId="12">
    <w:abstractNumId w:val="54"/>
  </w:num>
  <w:num w:numId="13">
    <w:abstractNumId w:val="44"/>
  </w:num>
  <w:num w:numId="14">
    <w:abstractNumId w:val="60"/>
  </w:num>
  <w:num w:numId="15">
    <w:abstractNumId w:val="17"/>
  </w:num>
  <w:num w:numId="16">
    <w:abstractNumId w:val="35"/>
  </w:num>
  <w:num w:numId="17">
    <w:abstractNumId w:val="25"/>
  </w:num>
  <w:num w:numId="18">
    <w:abstractNumId w:val="29"/>
  </w:num>
  <w:num w:numId="19">
    <w:abstractNumId w:val="47"/>
  </w:num>
  <w:num w:numId="20">
    <w:abstractNumId w:val="18"/>
  </w:num>
  <w:num w:numId="21">
    <w:abstractNumId w:val="51"/>
  </w:num>
  <w:num w:numId="22">
    <w:abstractNumId w:val="59"/>
  </w:num>
  <w:num w:numId="23">
    <w:abstractNumId w:val="69"/>
  </w:num>
  <w:num w:numId="2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3"/>
  </w:num>
  <w:num w:numId="27">
    <w:abstractNumId w:val="9"/>
  </w:num>
  <w:num w:numId="28">
    <w:abstractNumId w:val="61"/>
  </w:num>
  <w:num w:numId="29">
    <w:abstractNumId w:val="2"/>
  </w:num>
  <w:num w:numId="30">
    <w:abstractNumId w:val="19"/>
  </w:num>
  <w:num w:numId="31">
    <w:abstractNumId w:val="31"/>
  </w:num>
  <w:num w:numId="32">
    <w:abstractNumId w:val="64"/>
  </w:num>
  <w:num w:numId="33">
    <w:abstractNumId w:val="14"/>
  </w:num>
  <w:num w:numId="34">
    <w:abstractNumId w:val="30"/>
  </w:num>
  <w:num w:numId="35">
    <w:abstractNumId w:val="46"/>
  </w:num>
  <w:num w:numId="36">
    <w:abstractNumId w:val="12"/>
  </w:num>
  <w:num w:numId="37">
    <w:abstractNumId w:val="65"/>
  </w:num>
  <w:num w:numId="38">
    <w:abstractNumId w:val="67"/>
  </w:num>
  <w:num w:numId="39">
    <w:abstractNumId w:val="10"/>
  </w:num>
  <w:num w:numId="40">
    <w:abstractNumId w:val="37"/>
  </w:num>
  <w:num w:numId="41">
    <w:abstractNumId w:val="42"/>
  </w:num>
  <w:num w:numId="42">
    <w:abstractNumId w:val="4"/>
  </w:num>
  <w:num w:numId="43">
    <w:abstractNumId w:val="27"/>
  </w:num>
  <w:num w:numId="44">
    <w:abstractNumId w:val="22"/>
  </w:num>
  <w:num w:numId="45">
    <w:abstractNumId w:val="7"/>
  </w:num>
  <w:num w:numId="46">
    <w:abstractNumId w:val="49"/>
  </w:num>
  <w:num w:numId="47">
    <w:abstractNumId w:val="13"/>
  </w:num>
  <w:num w:numId="48">
    <w:abstractNumId w:val="28"/>
  </w:num>
  <w:num w:numId="49">
    <w:abstractNumId w:val="16"/>
  </w:num>
  <w:num w:numId="50">
    <w:abstractNumId w:val="5"/>
  </w:num>
  <w:num w:numId="51">
    <w:abstractNumId w:val="41"/>
  </w:num>
  <w:num w:numId="52">
    <w:abstractNumId w:val="68"/>
  </w:num>
  <w:num w:numId="53">
    <w:abstractNumId w:val="62"/>
  </w:num>
  <w:num w:numId="54">
    <w:abstractNumId w:val="55"/>
  </w:num>
  <w:num w:numId="55">
    <w:abstractNumId w:val="57"/>
  </w:num>
  <w:num w:numId="56">
    <w:abstractNumId w:val="32"/>
  </w:num>
  <w:num w:numId="57">
    <w:abstractNumId w:val="8"/>
  </w:num>
  <w:num w:numId="58">
    <w:abstractNumId w:val="48"/>
  </w:num>
  <w:num w:numId="59">
    <w:abstractNumId w:val="3"/>
  </w:num>
  <w:num w:numId="60">
    <w:abstractNumId w:val="52"/>
  </w:num>
  <w:num w:numId="61">
    <w:abstractNumId w:val="40"/>
  </w:num>
  <w:num w:numId="62">
    <w:abstractNumId w:val="45"/>
  </w:num>
  <w:num w:numId="63">
    <w:abstractNumId w:val="0"/>
    <w:lvlOverride w:ilvl="0">
      <w:lvl w:ilvl="0">
        <w:numFmt w:val="bullet"/>
        <w:lvlText w:val=""/>
        <w:legacy w:legacy="1" w:legacySpace="0" w:legacyIndent="644"/>
        <w:lvlJc w:val="left"/>
        <w:rPr>
          <w:rFonts w:ascii="Symbol" w:hAnsi="Symbol" w:hint="default"/>
        </w:rPr>
      </w:lvl>
    </w:lvlOverride>
  </w:num>
  <w:num w:numId="64">
    <w:abstractNumId w:val="38"/>
  </w:num>
  <w:num w:numId="65">
    <w:abstractNumId w:val="63"/>
  </w:num>
  <w:num w:numId="66">
    <w:abstractNumId w:val="34"/>
  </w:num>
  <w:num w:numId="67">
    <w:abstractNumId w:val="11"/>
  </w:num>
  <w:num w:numId="68">
    <w:abstractNumId w:val="21"/>
  </w:num>
  <w:num w:numId="69">
    <w:abstractNumId w:val="24"/>
  </w:num>
  <w:num w:numId="70">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36DA1"/>
    <w:rsid w:val="00041A21"/>
    <w:rsid w:val="00053DA6"/>
    <w:rsid w:val="00080C6E"/>
    <w:rsid w:val="00083EF2"/>
    <w:rsid w:val="000B3644"/>
    <w:rsid w:val="000D169F"/>
    <w:rsid w:val="000D3C90"/>
    <w:rsid w:val="000E182C"/>
    <w:rsid w:val="000E521A"/>
    <w:rsid w:val="00105B30"/>
    <w:rsid w:val="00110DB8"/>
    <w:rsid w:val="00153868"/>
    <w:rsid w:val="001B44AE"/>
    <w:rsid w:val="001D17B3"/>
    <w:rsid w:val="001D19B0"/>
    <w:rsid w:val="001D2C4B"/>
    <w:rsid w:val="001E7767"/>
    <w:rsid w:val="001F579B"/>
    <w:rsid w:val="00216069"/>
    <w:rsid w:val="00227BAD"/>
    <w:rsid w:val="00256B21"/>
    <w:rsid w:val="00257EFB"/>
    <w:rsid w:val="00264194"/>
    <w:rsid w:val="00264CE8"/>
    <w:rsid w:val="00266C4D"/>
    <w:rsid w:val="00272CDE"/>
    <w:rsid w:val="00277CFB"/>
    <w:rsid w:val="002B6097"/>
    <w:rsid w:val="002D384D"/>
    <w:rsid w:val="002E4530"/>
    <w:rsid w:val="002F67BE"/>
    <w:rsid w:val="00337033"/>
    <w:rsid w:val="00360610"/>
    <w:rsid w:val="003737D1"/>
    <w:rsid w:val="00391BB5"/>
    <w:rsid w:val="00397DF5"/>
    <w:rsid w:val="003F05EB"/>
    <w:rsid w:val="00406847"/>
    <w:rsid w:val="004326DD"/>
    <w:rsid w:val="00472DCA"/>
    <w:rsid w:val="00497D80"/>
    <w:rsid w:val="004A0707"/>
    <w:rsid w:val="004B07E7"/>
    <w:rsid w:val="004F1538"/>
    <w:rsid w:val="004F168B"/>
    <w:rsid w:val="005071BD"/>
    <w:rsid w:val="005214A6"/>
    <w:rsid w:val="00521757"/>
    <w:rsid w:val="005224AE"/>
    <w:rsid w:val="00537122"/>
    <w:rsid w:val="005563A9"/>
    <w:rsid w:val="005608D1"/>
    <w:rsid w:val="00593F15"/>
    <w:rsid w:val="005A197A"/>
    <w:rsid w:val="005A3DBE"/>
    <w:rsid w:val="005B4401"/>
    <w:rsid w:val="005B5154"/>
    <w:rsid w:val="005B7ADC"/>
    <w:rsid w:val="005B7CF3"/>
    <w:rsid w:val="005D73C3"/>
    <w:rsid w:val="00607A09"/>
    <w:rsid w:val="0064423E"/>
    <w:rsid w:val="00652161"/>
    <w:rsid w:val="006528B5"/>
    <w:rsid w:val="00652CC1"/>
    <w:rsid w:val="006754BA"/>
    <w:rsid w:val="006821B5"/>
    <w:rsid w:val="006823D6"/>
    <w:rsid w:val="00686B3E"/>
    <w:rsid w:val="006B4C27"/>
    <w:rsid w:val="006B703B"/>
    <w:rsid w:val="006D1D4A"/>
    <w:rsid w:val="006D7831"/>
    <w:rsid w:val="006F15CA"/>
    <w:rsid w:val="007011DD"/>
    <w:rsid w:val="00705278"/>
    <w:rsid w:val="0072011B"/>
    <w:rsid w:val="00726AC6"/>
    <w:rsid w:val="00727216"/>
    <w:rsid w:val="00743919"/>
    <w:rsid w:val="0076353A"/>
    <w:rsid w:val="00767AF9"/>
    <w:rsid w:val="007714D2"/>
    <w:rsid w:val="0079468A"/>
    <w:rsid w:val="0079600A"/>
    <w:rsid w:val="007A6608"/>
    <w:rsid w:val="007B1E74"/>
    <w:rsid w:val="007B3E82"/>
    <w:rsid w:val="007C0C0F"/>
    <w:rsid w:val="007C7857"/>
    <w:rsid w:val="007E0093"/>
    <w:rsid w:val="007E2A3D"/>
    <w:rsid w:val="008205DA"/>
    <w:rsid w:val="00824929"/>
    <w:rsid w:val="0082552C"/>
    <w:rsid w:val="00880AB7"/>
    <w:rsid w:val="00880FBB"/>
    <w:rsid w:val="00884DF7"/>
    <w:rsid w:val="008921BC"/>
    <w:rsid w:val="008A736D"/>
    <w:rsid w:val="008E2196"/>
    <w:rsid w:val="008F4678"/>
    <w:rsid w:val="008F52AD"/>
    <w:rsid w:val="008F7C72"/>
    <w:rsid w:val="00902FD8"/>
    <w:rsid w:val="009146C0"/>
    <w:rsid w:val="00924483"/>
    <w:rsid w:val="0094130E"/>
    <w:rsid w:val="00942975"/>
    <w:rsid w:val="00943E68"/>
    <w:rsid w:val="0096490E"/>
    <w:rsid w:val="00976D63"/>
    <w:rsid w:val="00981395"/>
    <w:rsid w:val="009876E1"/>
    <w:rsid w:val="0099479C"/>
    <w:rsid w:val="009A1C1A"/>
    <w:rsid w:val="00A0185C"/>
    <w:rsid w:val="00A31BDD"/>
    <w:rsid w:val="00A41FBE"/>
    <w:rsid w:val="00A448A1"/>
    <w:rsid w:val="00A6061C"/>
    <w:rsid w:val="00A621B6"/>
    <w:rsid w:val="00A63765"/>
    <w:rsid w:val="00A71B1A"/>
    <w:rsid w:val="00A75D04"/>
    <w:rsid w:val="00A82862"/>
    <w:rsid w:val="00A95122"/>
    <w:rsid w:val="00AA17A9"/>
    <w:rsid w:val="00AA33CE"/>
    <w:rsid w:val="00AB0F0B"/>
    <w:rsid w:val="00AE2821"/>
    <w:rsid w:val="00AF731A"/>
    <w:rsid w:val="00B02EF6"/>
    <w:rsid w:val="00B07402"/>
    <w:rsid w:val="00B12E21"/>
    <w:rsid w:val="00B1349A"/>
    <w:rsid w:val="00B20B90"/>
    <w:rsid w:val="00B21A8C"/>
    <w:rsid w:val="00B22BE8"/>
    <w:rsid w:val="00B258C5"/>
    <w:rsid w:val="00B51F3A"/>
    <w:rsid w:val="00B644D2"/>
    <w:rsid w:val="00B82138"/>
    <w:rsid w:val="00B90FE8"/>
    <w:rsid w:val="00BA4D4D"/>
    <w:rsid w:val="00BC4FA7"/>
    <w:rsid w:val="00BC5812"/>
    <w:rsid w:val="00BE6CBB"/>
    <w:rsid w:val="00BF79BF"/>
    <w:rsid w:val="00C045D5"/>
    <w:rsid w:val="00C11CF8"/>
    <w:rsid w:val="00C55A29"/>
    <w:rsid w:val="00C7413B"/>
    <w:rsid w:val="00C85EDC"/>
    <w:rsid w:val="00C863F1"/>
    <w:rsid w:val="00C951DF"/>
    <w:rsid w:val="00CB0B1C"/>
    <w:rsid w:val="00CC3322"/>
    <w:rsid w:val="00CE2A12"/>
    <w:rsid w:val="00CE45DD"/>
    <w:rsid w:val="00D04CD8"/>
    <w:rsid w:val="00D10971"/>
    <w:rsid w:val="00D112A6"/>
    <w:rsid w:val="00D5644F"/>
    <w:rsid w:val="00D60C49"/>
    <w:rsid w:val="00D64967"/>
    <w:rsid w:val="00D92EFD"/>
    <w:rsid w:val="00DA3A7B"/>
    <w:rsid w:val="00DB49A6"/>
    <w:rsid w:val="00DB5E62"/>
    <w:rsid w:val="00DE6980"/>
    <w:rsid w:val="00DE78AD"/>
    <w:rsid w:val="00DF14D0"/>
    <w:rsid w:val="00E16024"/>
    <w:rsid w:val="00E45FC9"/>
    <w:rsid w:val="00E62A9F"/>
    <w:rsid w:val="00E70F0C"/>
    <w:rsid w:val="00E73B16"/>
    <w:rsid w:val="00E9368E"/>
    <w:rsid w:val="00EA04E9"/>
    <w:rsid w:val="00ED5992"/>
    <w:rsid w:val="00F028B4"/>
    <w:rsid w:val="00F3562A"/>
    <w:rsid w:val="00F555A1"/>
    <w:rsid w:val="00F577F2"/>
    <w:rsid w:val="00F77B40"/>
    <w:rsid w:val="00F84BE9"/>
    <w:rsid w:val="00F87E1A"/>
    <w:rsid w:val="00F900C5"/>
    <w:rsid w:val="00F902F7"/>
    <w:rsid w:val="00FB065D"/>
    <w:rsid w:val="00FC2E92"/>
    <w:rsid w:val="00FD04D2"/>
    <w:rsid w:val="00FD15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73C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E0093"/>
    <w:pPr>
      <w:spacing w:before="60" w:after="120" w:line="240" w:lineRule="auto"/>
      <w:outlineLvl w:val="1"/>
    </w:pPr>
    <w:rPr>
      <w:rFonts w:ascii="Tahoma" w:eastAsia="Times New Roman" w:hAnsi="Tahoma" w:cs="Tahoma"/>
      <w:bCs/>
      <w:iCs/>
      <w:color w:val="000000"/>
      <w:sz w:val="20"/>
      <w:szCs w:val="20"/>
      <w:u w:val="single"/>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E0093"/>
    <w:rPr>
      <w:rFonts w:ascii="Tahoma" w:eastAsia="Times New Roman" w:hAnsi="Tahoma" w:cs="Tahoma"/>
      <w:bCs/>
      <w:iCs/>
      <w:color w:val="000000"/>
      <w:sz w:val="20"/>
      <w:szCs w:val="20"/>
      <w:u w:val="single"/>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73C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E0093"/>
    <w:pPr>
      <w:spacing w:before="60" w:after="120" w:line="240" w:lineRule="auto"/>
      <w:outlineLvl w:val="1"/>
    </w:pPr>
    <w:rPr>
      <w:rFonts w:ascii="Tahoma" w:eastAsia="Times New Roman" w:hAnsi="Tahoma" w:cs="Tahoma"/>
      <w:bCs/>
      <w:iCs/>
      <w:color w:val="000000"/>
      <w:sz w:val="20"/>
      <w:szCs w:val="20"/>
      <w:u w:val="single"/>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E0093"/>
    <w:rPr>
      <w:rFonts w:ascii="Tahoma" w:eastAsia="Times New Roman" w:hAnsi="Tahoma" w:cs="Tahoma"/>
      <w:bCs/>
      <w:iCs/>
      <w:color w:val="000000"/>
      <w:sz w:val="20"/>
      <w:szCs w:val="20"/>
      <w:u w:val="single"/>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97250">
      <w:bodyDiv w:val="1"/>
      <w:marLeft w:val="0"/>
      <w:marRight w:val="0"/>
      <w:marTop w:val="0"/>
      <w:marBottom w:val="0"/>
      <w:divBdr>
        <w:top w:val="none" w:sz="0" w:space="0" w:color="auto"/>
        <w:left w:val="none" w:sz="0" w:space="0" w:color="auto"/>
        <w:bottom w:val="none" w:sz="0" w:space="0" w:color="auto"/>
        <w:right w:val="none" w:sz="0" w:space="0" w:color="auto"/>
      </w:divBdr>
    </w:div>
    <w:div w:id="1150368725">
      <w:bodyDiv w:val="1"/>
      <w:marLeft w:val="0"/>
      <w:marRight w:val="0"/>
      <w:marTop w:val="0"/>
      <w:marBottom w:val="0"/>
      <w:divBdr>
        <w:top w:val="none" w:sz="0" w:space="0" w:color="auto"/>
        <w:left w:val="none" w:sz="0" w:space="0" w:color="auto"/>
        <w:bottom w:val="none" w:sz="0" w:space="0" w:color="auto"/>
        <w:right w:val="none" w:sz="0" w:space="0" w:color="auto"/>
      </w:divBdr>
    </w:div>
    <w:div w:id="168894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t@twardogora.pl"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mailto:ratusz@twardogora.pl"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twardogora.pl" TargetMode="External"/><Relationship Id="rId23" Type="http://schemas.openxmlformats.org/officeDocument/2006/relationships/header" Target="header7.xml"/><Relationship Id="rId10" Type="http://schemas.openxmlformats.org/officeDocument/2006/relationships/hyperlink" Target="http://www.umelblag.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tusz@twardogora.pl" TargetMode="External"/><Relationship Id="rId22" Type="http://schemas.openxmlformats.org/officeDocument/2006/relationships/header" Target="header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5243B-9952-45F9-BFF9-9944C596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12309</Words>
  <Characters>73858</Characters>
  <Application>Microsoft Office Word</Application>
  <DocSecurity>4</DocSecurity>
  <Lines>615</Lines>
  <Paragraphs>171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Wojciech Urbaniak</cp:lastModifiedBy>
  <cp:revision>2</cp:revision>
  <cp:lastPrinted>2017-04-13T05:53:00Z</cp:lastPrinted>
  <dcterms:created xsi:type="dcterms:W3CDTF">2017-04-13T13:24:00Z</dcterms:created>
  <dcterms:modified xsi:type="dcterms:W3CDTF">2017-04-13T13:24:00Z</dcterms:modified>
</cp:coreProperties>
</file>