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E74" w:rsidRDefault="001E6B9F" w:rsidP="007B1E74">
      <w:pPr>
        <w:spacing w:after="0" w:line="240" w:lineRule="auto"/>
        <w:rPr>
          <w:rFonts w:ascii="Times New Roman" w:eastAsia="Times New Roman" w:hAnsi="Times New Roman" w:cs="Times New Roman"/>
          <w:sz w:val="20"/>
          <w:szCs w:val="28"/>
          <w:lang w:eastAsia="pl-PL"/>
        </w:rPr>
      </w:pPr>
      <w:r w:rsidRPr="009132E1">
        <w:rPr>
          <w:rFonts w:ascii="Times New Roman" w:eastAsia="Times New Roman" w:hAnsi="Times New Roman" w:cs="Times New Roman"/>
          <w:noProof/>
          <w:sz w:val="20"/>
          <w:szCs w:val="20"/>
          <w:lang w:eastAsia="pl-PL"/>
        </w:rPr>
        <w:drawing>
          <wp:anchor distT="0" distB="0" distL="114300" distR="114300" simplePos="0" relativeHeight="251659264" behindDoc="0" locked="0" layoutInCell="1" allowOverlap="1" wp14:anchorId="3A87B46C" wp14:editId="03217266">
            <wp:simplePos x="0" y="0"/>
            <wp:positionH relativeFrom="page">
              <wp:align>right</wp:align>
            </wp:positionH>
            <wp:positionV relativeFrom="paragraph">
              <wp:posOffset>-527685</wp:posOffset>
            </wp:positionV>
            <wp:extent cx="7553325" cy="1570279"/>
            <wp:effectExtent l="0" t="0" r="0" b="0"/>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3325" cy="1570279"/>
                    </a:xfrm>
                    <a:prstGeom prst="rect">
                      <a:avLst/>
                    </a:prstGeom>
                  </pic:spPr>
                </pic:pic>
              </a:graphicData>
            </a:graphic>
            <wp14:sizeRelH relativeFrom="page">
              <wp14:pctWidth>0</wp14:pctWidth>
            </wp14:sizeRelH>
            <wp14:sizeRelV relativeFrom="page">
              <wp14:pctHeight>0</wp14:pctHeight>
            </wp14:sizeRelV>
          </wp:anchor>
        </w:drawing>
      </w: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FF6854">
      <w:pPr>
        <w:spacing w:after="0" w:line="240" w:lineRule="auto"/>
        <w:jc w:val="center"/>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Pr="0007566A" w:rsidRDefault="00C45F7A" w:rsidP="0007566A">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EB09CF">
        <w:rPr>
          <w:rFonts w:ascii="Tahoma" w:eastAsia="Calibri" w:hAnsi="Tahoma" w:cs="Tahoma"/>
          <w:sz w:val="20"/>
          <w:szCs w:val="20"/>
        </w:rPr>
        <w:t>1</w:t>
      </w:r>
      <w:r w:rsidR="00E004CF">
        <w:rPr>
          <w:rFonts w:ascii="Tahoma" w:eastAsia="Calibri" w:hAnsi="Tahoma" w:cs="Tahoma"/>
          <w:sz w:val="20"/>
          <w:szCs w:val="20"/>
        </w:rPr>
        <w:t>9</w:t>
      </w:r>
      <w:r>
        <w:rPr>
          <w:rFonts w:ascii="Tahoma" w:eastAsia="Calibri" w:hAnsi="Tahoma" w:cs="Tahoma"/>
          <w:sz w:val="20"/>
          <w:szCs w:val="20"/>
        </w:rPr>
        <w:t>.201</w:t>
      </w:r>
      <w:r w:rsidR="00D63966">
        <w:rPr>
          <w:rFonts w:ascii="Tahoma" w:eastAsia="Calibri" w:hAnsi="Tahoma" w:cs="Tahoma"/>
          <w:sz w:val="20"/>
          <w:szCs w:val="20"/>
        </w:rPr>
        <w:t>9</w:t>
      </w:r>
    </w:p>
    <w:p w:rsidR="0007566A" w:rsidRPr="0007566A" w:rsidRDefault="0007566A" w:rsidP="0007566A">
      <w:pPr>
        <w:autoSpaceDE w:val="0"/>
        <w:autoSpaceDN w:val="0"/>
        <w:adjustRightInd w:val="0"/>
        <w:spacing w:after="0" w:line="240" w:lineRule="auto"/>
        <w:rPr>
          <w:rFonts w:ascii="Tahoma" w:eastAsia="Calibri" w:hAnsi="Tahoma" w:cs="Tahoma"/>
          <w:bCs/>
          <w:sz w:val="20"/>
          <w:szCs w:val="20"/>
        </w:rPr>
      </w:pPr>
      <w:r w:rsidRPr="0007566A">
        <w:rPr>
          <w:rFonts w:ascii="Tahoma" w:eastAsia="Calibri" w:hAnsi="Tahoma" w:cs="Tahoma"/>
          <w:bCs/>
          <w:sz w:val="20"/>
          <w:szCs w:val="20"/>
        </w:rPr>
        <w:t>Zamawiający:</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robót budowlanych pn. </w:t>
      </w:r>
    </w:p>
    <w:p w:rsidR="000C0AC0" w:rsidRDefault="0007566A" w:rsidP="000C0AC0">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w:t>
      </w:r>
      <w:bookmarkStart w:id="0" w:name="_Hlk12966483"/>
      <w:bookmarkStart w:id="1" w:name="_Hlk507749192"/>
      <w:r w:rsidR="000C0AC0" w:rsidRPr="000C0AC0">
        <w:rPr>
          <w:rFonts w:ascii="Tahoma" w:eastAsia="Calibri" w:hAnsi="Tahoma" w:cs="Tahoma"/>
          <w:b/>
          <w:bCs/>
          <w:sz w:val="28"/>
          <w:szCs w:val="28"/>
        </w:rPr>
        <w:t xml:space="preserve">Rozbudowa drogi powiatowej Nr 1480D </w:t>
      </w:r>
      <w:r w:rsidR="000C0AC0">
        <w:rPr>
          <w:rFonts w:ascii="Tahoma" w:eastAsia="Calibri" w:hAnsi="Tahoma" w:cs="Tahoma"/>
          <w:b/>
          <w:bCs/>
          <w:sz w:val="28"/>
          <w:szCs w:val="28"/>
        </w:rPr>
        <w:t xml:space="preserve">i </w:t>
      </w:r>
      <w:r w:rsidR="000C0AC0" w:rsidRPr="000C0AC0">
        <w:rPr>
          <w:rFonts w:ascii="Tahoma" w:eastAsia="Calibri" w:hAnsi="Tahoma" w:cs="Tahoma"/>
          <w:b/>
          <w:bCs/>
          <w:sz w:val="28"/>
          <w:szCs w:val="28"/>
        </w:rPr>
        <w:t xml:space="preserve">Nr 1478D </w:t>
      </w:r>
    </w:p>
    <w:p w:rsidR="0007566A" w:rsidRPr="0007566A" w:rsidRDefault="000C0AC0" w:rsidP="000C0AC0">
      <w:pPr>
        <w:autoSpaceDE w:val="0"/>
        <w:autoSpaceDN w:val="0"/>
        <w:adjustRightInd w:val="0"/>
        <w:spacing w:after="0" w:line="240" w:lineRule="auto"/>
        <w:jc w:val="center"/>
        <w:rPr>
          <w:rFonts w:ascii="Tahoma" w:eastAsia="Calibri" w:hAnsi="Tahoma" w:cs="Tahoma"/>
          <w:b/>
          <w:bCs/>
          <w:sz w:val="28"/>
          <w:szCs w:val="28"/>
        </w:rPr>
      </w:pPr>
      <w:r w:rsidRPr="000C0AC0">
        <w:rPr>
          <w:rFonts w:ascii="Tahoma" w:eastAsia="Calibri" w:hAnsi="Tahoma" w:cs="Tahoma"/>
          <w:b/>
          <w:bCs/>
          <w:sz w:val="28"/>
          <w:szCs w:val="28"/>
        </w:rPr>
        <w:t xml:space="preserve">w miejscowości </w:t>
      </w:r>
      <w:r>
        <w:rPr>
          <w:rFonts w:ascii="Tahoma" w:eastAsia="Calibri" w:hAnsi="Tahoma" w:cs="Tahoma"/>
          <w:b/>
          <w:bCs/>
          <w:sz w:val="28"/>
          <w:szCs w:val="28"/>
        </w:rPr>
        <w:t xml:space="preserve"> </w:t>
      </w:r>
      <w:r w:rsidRPr="000C0AC0">
        <w:rPr>
          <w:rFonts w:ascii="Tahoma" w:eastAsia="Calibri" w:hAnsi="Tahoma" w:cs="Tahoma"/>
          <w:b/>
          <w:bCs/>
          <w:sz w:val="28"/>
          <w:szCs w:val="28"/>
        </w:rPr>
        <w:t>Grabowno Wielkie</w:t>
      </w:r>
      <w:r>
        <w:rPr>
          <w:rFonts w:ascii="Tahoma" w:eastAsia="Calibri" w:hAnsi="Tahoma" w:cs="Tahoma"/>
          <w:b/>
          <w:bCs/>
          <w:sz w:val="28"/>
          <w:szCs w:val="28"/>
        </w:rPr>
        <w:t xml:space="preserve"> </w:t>
      </w:r>
      <w:r w:rsidRPr="000C0AC0">
        <w:rPr>
          <w:rFonts w:ascii="Tahoma" w:eastAsia="Calibri" w:hAnsi="Tahoma" w:cs="Tahoma"/>
          <w:b/>
          <w:bCs/>
          <w:sz w:val="28"/>
          <w:szCs w:val="28"/>
        </w:rPr>
        <w:t>poprzez budowę chodnika</w:t>
      </w:r>
      <w:bookmarkEnd w:id="0"/>
      <w:r w:rsidR="0046245E">
        <w:rPr>
          <w:rFonts w:ascii="Tahoma" w:eastAsia="Calibri" w:hAnsi="Tahoma" w:cs="Tahoma"/>
          <w:b/>
          <w:bCs/>
          <w:sz w:val="28"/>
          <w:szCs w:val="28"/>
        </w:rPr>
        <w:t>”</w:t>
      </w:r>
      <w:bookmarkEnd w:id="1"/>
      <w:r w:rsidR="003C6D39">
        <w:rPr>
          <w:rFonts w:ascii="Tahoma" w:eastAsia="Calibri" w:hAnsi="Tahoma" w:cs="Tahoma"/>
          <w:b/>
          <w:bCs/>
          <w:sz w:val="28"/>
          <w:szCs w:val="28"/>
        </w:rPr>
        <w:t xml:space="preserve"> </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rsidR="0007566A" w:rsidRPr="0007566A" w:rsidRDefault="0007566A" w:rsidP="0007566A">
      <w:pPr>
        <w:autoSpaceDE w:val="0"/>
        <w:autoSpaceDN w:val="0"/>
        <w:adjustRightInd w:val="0"/>
        <w:spacing w:after="0" w:line="240" w:lineRule="auto"/>
        <w:rPr>
          <w:rFonts w:ascii="Tahoma" w:eastAsia="Calibri" w:hAnsi="Tahoma" w:cs="Tahoma"/>
          <w:u w:val="single"/>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Default="0007566A" w:rsidP="0007566A">
      <w:pPr>
        <w:autoSpaceDE w:val="0"/>
        <w:autoSpaceDN w:val="0"/>
        <w:adjustRightInd w:val="0"/>
        <w:spacing w:after="0" w:line="240" w:lineRule="auto"/>
        <w:rPr>
          <w:rFonts w:ascii="Tahoma" w:eastAsia="Calibri" w:hAnsi="Tahoma" w:cs="Tahoma"/>
          <w:b/>
          <w:bCs/>
        </w:rPr>
      </w:pPr>
    </w:p>
    <w:p w:rsidR="00EB09CF" w:rsidRDefault="00EB09CF" w:rsidP="0007566A">
      <w:pPr>
        <w:autoSpaceDE w:val="0"/>
        <w:autoSpaceDN w:val="0"/>
        <w:adjustRightInd w:val="0"/>
        <w:spacing w:after="0" w:line="240" w:lineRule="auto"/>
        <w:rPr>
          <w:rFonts w:ascii="Tahoma" w:eastAsia="Calibri" w:hAnsi="Tahoma" w:cs="Tahoma"/>
          <w:b/>
          <w:bCs/>
        </w:rPr>
      </w:pPr>
    </w:p>
    <w:p w:rsidR="00EB09CF" w:rsidRDefault="00EB09CF" w:rsidP="0007566A">
      <w:pPr>
        <w:autoSpaceDE w:val="0"/>
        <w:autoSpaceDN w:val="0"/>
        <w:adjustRightInd w:val="0"/>
        <w:spacing w:after="0" w:line="240" w:lineRule="auto"/>
        <w:rPr>
          <w:rFonts w:ascii="Tahoma" w:eastAsia="Calibri" w:hAnsi="Tahoma" w:cs="Tahoma"/>
          <w:b/>
          <w:bCs/>
        </w:rPr>
      </w:pPr>
    </w:p>
    <w:p w:rsidR="00EB09CF" w:rsidRDefault="00EB09CF" w:rsidP="0007566A">
      <w:pPr>
        <w:autoSpaceDE w:val="0"/>
        <w:autoSpaceDN w:val="0"/>
        <w:adjustRightInd w:val="0"/>
        <w:spacing w:after="0" w:line="240" w:lineRule="auto"/>
        <w:rPr>
          <w:rFonts w:ascii="Tahoma" w:eastAsia="Calibri" w:hAnsi="Tahoma" w:cs="Tahoma"/>
          <w:b/>
          <w:bCs/>
        </w:rPr>
      </w:pPr>
    </w:p>
    <w:p w:rsidR="00EB09CF" w:rsidRPr="0007566A" w:rsidRDefault="00EB09CF"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r w:rsidR="003561FD" w:rsidRPr="003561FD">
        <w:rPr>
          <w:rFonts w:ascii="Tahoma" w:eastAsia="Times New Roman" w:hAnsi="Tahoma" w:cs="Tahoma"/>
          <w:sz w:val="20"/>
          <w:szCs w:val="20"/>
          <w:lang w:eastAsia="pl-PL"/>
        </w:rPr>
        <w:t xml:space="preserve"> </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07566A" w:rsidRPr="0007566A" w:rsidRDefault="0007566A" w:rsidP="0007566A">
      <w:pPr>
        <w:autoSpaceDE w:val="0"/>
        <w:autoSpaceDN w:val="0"/>
        <w:adjustRightInd w:val="0"/>
        <w:spacing w:after="0" w:line="240" w:lineRule="auto"/>
        <w:jc w:val="both"/>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Twardogóra</w:t>
      </w:r>
      <w:r w:rsidR="00703688">
        <w:rPr>
          <w:rFonts w:ascii="Tahoma" w:eastAsia="Calibri" w:hAnsi="Tahoma" w:cs="Tahoma"/>
        </w:rPr>
        <w:t>,</w:t>
      </w:r>
      <w:r w:rsidRPr="0007566A">
        <w:rPr>
          <w:rFonts w:ascii="Tahoma" w:eastAsia="Calibri" w:hAnsi="Tahoma" w:cs="Tahoma"/>
        </w:rPr>
        <w:t xml:space="preserve"> dnia </w:t>
      </w:r>
      <w:r w:rsidR="00E004CF">
        <w:rPr>
          <w:rFonts w:ascii="Tahoma" w:eastAsia="Calibri" w:hAnsi="Tahoma" w:cs="Tahoma"/>
        </w:rPr>
        <w:t>22</w:t>
      </w:r>
      <w:r w:rsidRPr="0007566A">
        <w:rPr>
          <w:rFonts w:ascii="Tahoma" w:eastAsia="Calibri" w:hAnsi="Tahoma" w:cs="Tahoma"/>
        </w:rPr>
        <w:t>.0</w:t>
      </w:r>
      <w:r w:rsidR="00F363F4">
        <w:rPr>
          <w:rFonts w:ascii="Tahoma" w:eastAsia="Calibri" w:hAnsi="Tahoma" w:cs="Tahoma"/>
        </w:rPr>
        <w:t>7</w:t>
      </w:r>
      <w:r w:rsidRPr="0007566A">
        <w:rPr>
          <w:rFonts w:ascii="Tahoma" w:eastAsia="Calibri" w:hAnsi="Tahoma" w:cs="Tahoma"/>
        </w:rPr>
        <w:t>.201</w:t>
      </w:r>
      <w:r w:rsidR="00D63966">
        <w:rPr>
          <w:rFonts w:ascii="Tahoma" w:eastAsia="Calibri" w:hAnsi="Tahoma" w:cs="Tahoma"/>
        </w:rPr>
        <w:t>9</w:t>
      </w:r>
      <w:r w:rsidRPr="0007566A">
        <w:rPr>
          <w:rFonts w:ascii="Tahoma" w:eastAsia="Calibri" w:hAnsi="Tahoma" w:cs="Tahoma"/>
        </w:rPr>
        <w:t xml:space="preserve"> r. </w:t>
      </w:r>
    </w:p>
    <w:p w:rsidR="00B252FE" w:rsidRDefault="001E6B9F" w:rsidP="0007566A">
      <w:pPr>
        <w:autoSpaceDE w:val="0"/>
        <w:autoSpaceDN w:val="0"/>
        <w:adjustRightInd w:val="0"/>
        <w:spacing w:after="0" w:line="240" w:lineRule="auto"/>
        <w:jc w:val="center"/>
        <w:rPr>
          <w:rFonts w:ascii="Tahoma" w:eastAsia="Calibri" w:hAnsi="Tahoma" w:cs="Tahoma"/>
        </w:rPr>
      </w:pPr>
      <w:r>
        <w:rPr>
          <w:rFonts w:ascii="Tahoma" w:eastAsia="Calibri" w:hAnsi="Tahoma" w:cs="Tahoma"/>
          <w:noProof/>
          <w:lang w:eastAsia="pl-PL"/>
        </w:rPr>
        <w:drawing>
          <wp:inline distT="0" distB="0" distL="0" distR="0" wp14:anchorId="185CCAD6" wp14:editId="3ADE3588">
            <wp:extent cx="6130290" cy="572770"/>
            <wp:effectExtent l="0" t="0" r="381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0290" cy="572770"/>
                    </a:xfrm>
                    <a:prstGeom prst="rect">
                      <a:avLst/>
                    </a:prstGeom>
                    <a:noFill/>
                  </pic:spPr>
                </pic:pic>
              </a:graphicData>
            </a:graphic>
          </wp:inline>
        </w:drawing>
      </w:r>
    </w:p>
    <w:p w:rsidR="00B252FE" w:rsidRDefault="00B252FE" w:rsidP="0007566A">
      <w:pPr>
        <w:autoSpaceDE w:val="0"/>
        <w:autoSpaceDN w:val="0"/>
        <w:adjustRightInd w:val="0"/>
        <w:spacing w:after="0" w:line="240" w:lineRule="auto"/>
        <w:jc w:val="center"/>
        <w:rPr>
          <w:rFonts w:ascii="Tahoma" w:eastAsia="Calibri" w:hAnsi="Tahoma" w:cs="Tahoma"/>
        </w:rPr>
      </w:pPr>
    </w:p>
    <w:p w:rsidR="0007566A" w:rsidRPr="007B1E74" w:rsidRDefault="0007566A" w:rsidP="0007566A">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07566A">
        <w:rPr>
          <w:rFonts w:ascii="Tahoma" w:eastAsia="Calibri" w:hAnsi="Tahoma" w:cs="Tahoma"/>
        </w:rPr>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DE32C9">
              <w:rPr>
                <w:webHidden/>
                <w:sz w:val="10"/>
                <w:szCs w:val="10"/>
              </w:rPr>
              <w:t>3</w:t>
            </w:r>
            <w:r w:rsidR="00D3637C" w:rsidRPr="00D3637C">
              <w:rPr>
                <w:webHidden/>
                <w:sz w:val="10"/>
                <w:szCs w:val="10"/>
              </w:rPr>
              <w:fldChar w:fldCharType="end"/>
            </w:r>
          </w:hyperlink>
        </w:p>
        <w:p w:rsidR="00D3637C" w:rsidRPr="00D3637C" w:rsidRDefault="00E004CF">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DE32C9">
              <w:rPr>
                <w:webHidden/>
                <w:sz w:val="10"/>
                <w:szCs w:val="10"/>
              </w:rPr>
              <w:t>3</w:t>
            </w:r>
            <w:r w:rsidR="00D3637C" w:rsidRPr="00D3637C">
              <w:rPr>
                <w:webHidden/>
                <w:sz w:val="10"/>
                <w:szCs w:val="10"/>
              </w:rPr>
              <w:fldChar w:fldCharType="end"/>
            </w:r>
          </w:hyperlink>
        </w:p>
        <w:p w:rsidR="00D3637C" w:rsidRPr="00D3637C" w:rsidRDefault="00E004CF">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DE32C9">
              <w:rPr>
                <w:webHidden/>
                <w:sz w:val="10"/>
                <w:szCs w:val="10"/>
              </w:rPr>
              <w:t>3</w:t>
            </w:r>
            <w:r w:rsidR="00D3637C" w:rsidRPr="00D3637C">
              <w:rPr>
                <w:webHidden/>
                <w:sz w:val="10"/>
                <w:szCs w:val="10"/>
              </w:rPr>
              <w:fldChar w:fldCharType="end"/>
            </w:r>
          </w:hyperlink>
        </w:p>
        <w:p w:rsidR="00D3637C" w:rsidRPr="00D3637C" w:rsidRDefault="00E004CF">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DE32C9">
              <w:rPr>
                <w:webHidden/>
                <w:sz w:val="10"/>
                <w:szCs w:val="10"/>
              </w:rPr>
              <w:t>7</w:t>
            </w:r>
            <w:r w:rsidR="00D3637C" w:rsidRPr="00D3637C">
              <w:rPr>
                <w:webHidden/>
                <w:sz w:val="10"/>
                <w:szCs w:val="10"/>
              </w:rPr>
              <w:fldChar w:fldCharType="end"/>
            </w:r>
          </w:hyperlink>
        </w:p>
        <w:p w:rsidR="00D3637C" w:rsidRPr="00D3637C" w:rsidRDefault="00E004CF">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DE32C9">
              <w:rPr>
                <w:webHidden/>
                <w:sz w:val="10"/>
                <w:szCs w:val="10"/>
              </w:rPr>
              <w:t>8</w:t>
            </w:r>
            <w:r w:rsidR="00D3637C" w:rsidRPr="00D3637C">
              <w:rPr>
                <w:webHidden/>
                <w:sz w:val="10"/>
                <w:szCs w:val="10"/>
              </w:rPr>
              <w:fldChar w:fldCharType="end"/>
            </w:r>
          </w:hyperlink>
        </w:p>
        <w:p w:rsidR="00D3637C" w:rsidRPr="00D3637C" w:rsidRDefault="00E004CF">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DE32C9">
              <w:rPr>
                <w:webHidden/>
                <w:sz w:val="10"/>
                <w:szCs w:val="10"/>
              </w:rPr>
              <w:t>10</w:t>
            </w:r>
            <w:r w:rsidR="00D3637C" w:rsidRPr="00D3637C">
              <w:rPr>
                <w:webHidden/>
                <w:sz w:val="10"/>
                <w:szCs w:val="10"/>
              </w:rPr>
              <w:fldChar w:fldCharType="end"/>
            </w:r>
          </w:hyperlink>
        </w:p>
        <w:p w:rsidR="00D3637C" w:rsidRPr="00D3637C" w:rsidRDefault="00E004CF">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DE32C9">
              <w:rPr>
                <w:webHidden/>
                <w:sz w:val="10"/>
                <w:szCs w:val="10"/>
              </w:rPr>
              <w:t>13</w:t>
            </w:r>
            <w:r w:rsidR="00D3637C" w:rsidRPr="00D3637C">
              <w:rPr>
                <w:webHidden/>
                <w:sz w:val="10"/>
                <w:szCs w:val="10"/>
              </w:rPr>
              <w:fldChar w:fldCharType="end"/>
            </w:r>
          </w:hyperlink>
        </w:p>
        <w:p w:rsidR="00D3637C" w:rsidRPr="00D3637C" w:rsidRDefault="00E004CF">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DE32C9">
              <w:rPr>
                <w:webHidden/>
                <w:sz w:val="10"/>
                <w:szCs w:val="10"/>
              </w:rPr>
              <w:t>13</w:t>
            </w:r>
            <w:r w:rsidR="00D3637C" w:rsidRPr="00D3637C">
              <w:rPr>
                <w:webHidden/>
                <w:sz w:val="10"/>
                <w:szCs w:val="10"/>
              </w:rPr>
              <w:fldChar w:fldCharType="end"/>
            </w:r>
          </w:hyperlink>
        </w:p>
        <w:p w:rsidR="00D3637C" w:rsidRPr="00D3637C" w:rsidRDefault="00E004CF">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DE32C9">
              <w:rPr>
                <w:webHidden/>
                <w:sz w:val="10"/>
                <w:szCs w:val="10"/>
              </w:rPr>
              <w:t>14</w:t>
            </w:r>
            <w:r w:rsidR="00D3637C" w:rsidRPr="00D3637C">
              <w:rPr>
                <w:webHidden/>
                <w:sz w:val="10"/>
                <w:szCs w:val="10"/>
              </w:rPr>
              <w:fldChar w:fldCharType="end"/>
            </w:r>
          </w:hyperlink>
        </w:p>
        <w:p w:rsidR="00D3637C" w:rsidRPr="00D3637C" w:rsidRDefault="00E004CF">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DE32C9">
              <w:rPr>
                <w:webHidden/>
                <w:sz w:val="10"/>
                <w:szCs w:val="10"/>
              </w:rPr>
              <w:t>14</w:t>
            </w:r>
            <w:r w:rsidR="00D3637C" w:rsidRPr="00D3637C">
              <w:rPr>
                <w:webHidden/>
                <w:sz w:val="10"/>
                <w:szCs w:val="10"/>
              </w:rPr>
              <w:fldChar w:fldCharType="end"/>
            </w:r>
          </w:hyperlink>
        </w:p>
        <w:p w:rsidR="00D3637C" w:rsidRPr="00D3637C" w:rsidRDefault="00E004CF">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DE32C9">
              <w:rPr>
                <w:webHidden/>
                <w:sz w:val="10"/>
                <w:szCs w:val="10"/>
              </w:rPr>
              <w:t>15</w:t>
            </w:r>
            <w:r w:rsidR="00D3637C" w:rsidRPr="00D3637C">
              <w:rPr>
                <w:webHidden/>
                <w:sz w:val="10"/>
                <w:szCs w:val="10"/>
              </w:rPr>
              <w:fldChar w:fldCharType="end"/>
            </w:r>
          </w:hyperlink>
        </w:p>
        <w:p w:rsidR="00D3637C" w:rsidRPr="00D3637C" w:rsidRDefault="00E004CF">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DE32C9">
              <w:rPr>
                <w:webHidden/>
                <w:sz w:val="10"/>
                <w:szCs w:val="10"/>
              </w:rPr>
              <w:t>16</w:t>
            </w:r>
            <w:r w:rsidR="00D3637C" w:rsidRPr="00D3637C">
              <w:rPr>
                <w:webHidden/>
                <w:sz w:val="10"/>
                <w:szCs w:val="10"/>
              </w:rPr>
              <w:fldChar w:fldCharType="end"/>
            </w:r>
          </w:hyperlink>
        </w:p>
        <w:p w:rsidR="00D3637C" w:rsidRPr="00D3637C" w:rsidRDefault="00E004CF">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DE32C9">
              <w:rPr>
                <w:webHidden/>
                <w:sz w:val="10"/>
                <w:szCs w:val="10"/>
              </w:rPr>
              <w:t>17</w:t>
            </w:r>
            <w:r w:rsidR="00D3637C" w:rsidRPr="00D3637C">
              <w:rPr>
                <w:webHidden/>
                <w:sz w:val="10"/>
                <w:szCs w:val="10"/>
              </w:rPr>
              <w:fldChar w:fldCharType="end"/>
            </w:r>
          </w:hyperlink>
        </w:p>
        <w:p w:rsidR="00D3637C" w:rsidRPr="00D3637C" w:rsidRDefault="00E004CF">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DE32C9">
              <w:rPr>
                <w:webHidden/>
                <w:sz w:val="10"/>
                <w:szCs w:val="10"/>
              </w:rPr>
              <w:t>17</w:t>
            </w:r>
            <w:r w:rsidR="00D3637C" w:rsidRPr="00D3637C">
              <w:rPr>
                <w:webHidden/>
                <w:sz w:val="10"/>
                <w:szCs w:val="10"/>
              </w:rPr>
              <w:fldChar w:fldCharType="end"/>
            </w:r>
          </w:hyperlink>
        </w:p>
        <w:p w:rsidR="00D3637C" w:rsidRPr="00D3637C" w:rsidRDefault="00E004CF">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DE32C9">
              <w:rPr>
                <w:webHidden/>
                <w:sz w:val="10"/>
                <w:szCs w:val="10"/>
              </w:rPr>
              <w:t>19</w:t>
            </w:r>
            <w:r w:rsidR="00D3637C" w:rsidRPr="00D3637C">
              <w:rPr>
                <w:webHidden/>
                <w:sz w:val="10"/>
                <w:szCs w:val="10"/>
              </w:rPr>
              <w:fldChar w:fldCharType="end"/>
            </w:r>
          </w:hyperlink>
        </w:p>
        <w:p w:rsidR="00D3637C" w:rsidRPr="00D3637C" w:rsidRDefault="00E004CF">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DE32C9">
              <w:rPr>
                <w:webHidden/>
                <w:sz w:val="10"/>
                <w:szCs w:val="10"/>
              </w:rPr>
              <w:t>19</w:t>
            </w:r>
            <w:r w:rsidR="00D3637C" w:rsidRPr="00D3637C">
              <w:rPr>
                <w:webHidden/>
                <w:sz w:val="10"/>
                <w:szCs w:val="10"/>
              </w:rPr>
              <w:fldChar w:fldCharType="end"/>
            </w:r>
          </w:hyperlink>
        </w:p>
        <w:p w:rsidR="00D3637C" w:rsidRPr="00D3637C" w:rsidRDefault="00E004CF">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DE32C9">
              <w:rPr>
                <w:webHidden/>
                <w:sz w:val="10"/>
                <w:szCs w:val="10"/>
              </w:rPr>
              <w:t>19</w:t>
            </w:r>
            <w:r w:rsidR="00D3637C" w:rsidRPr="00D3637C">
              <w:rPr>
                <w:webHidden/>
                <w:sz w:val="10"/>
                <w:szCs w:val="10"/>
              </w:rPr>
              <w:fldChar w:fldCharType="end"/>
            </w:r>
          </w:hyperlink>
        </w:p>
        <w:p w:rsidR="00D3637C" w:rsidRPr="00D3637C" w:rsidRDefault="00E004CF">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DE32C9">
              <w:rPr>
                <w:webHidden/>
                <w:sz w:val="10"/>
                <w:szCs w:val="10"/>
              </w:rPr>
              <w:t>21</w:t>
            </w:r>
            <w:r w:rsidR="00D3637C" w:rsidRPr="00D3637C">
              <w:rPr>
                <w:webHidden/>
                <w:sz w:val="10"/>
                <w:szCs w:val="10"/>
              </w:rPr>
              <w:fldChar w:fldCharType="end"/>
            </w:r>
          </w:hyperlink>
        </w:p>
        <w:p w:rsidR="00D3637C" w:rsidRPr="00D3637C" w:rsidRDefault="00E004CF">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DE32C9">
              <w:rPr>
                <w:webHidden/>
                <w:sz w:val="10"/>
                <w:szCs w:val="10"/>
              </w:rPr>
              <w:t>21</w:t>
            </w:r>
            <w:r w:rsidR="00D3637C" w:rsidRPr="00D3637C">
              <w:rPr>
                <w:webHidden/>
                <w:sz w:val="10"/>
                <w:szCs w:val="10"/>
              </w:rPr>
              <w:fldChar w:fldCharType="end"/>
            </w:r>
          </w:hyperlink>
        </w:p>
        <w:p w:rsidR="00D3637C" w:rsidRPr="00D3637C" w:rsidRDefault="00E004CF">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DE32C9">
              <w:rPr>
                <w:webHidden/>
                <w:sz w:val="10"/>
                <w:szCs w:val="10"/>
              </w:rPr>
              <w:t>21</w:t>
            </w:r>
            <w:r w:rsidR="00D3637C" w:rsidRPr="00D3637C">
              <w:rPr>
                <w:webHidden/>
                <w:sz w:val="10"/>
                <w:szCs w:val="10"/>
              </w:rPr>
              <w:fldChar w:fldCharType="end"/>
            </w:r>
          </w:hyperlink>
        </w:p>
        <w:p w:rsidR="00D3637C" w:rsidRPr="00D3637C" w:rsidRDefault="00E004CF">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DE32C9">
              <w:rPr>
                <w:webHidden/>
                <w:sz w:val="10"/>
                <w:szCs w:val="10"/>
              </w:rPr>
              <w:t>21</w:t>
            </w:r>
            <w:r w:rsidR="00D3637C" w:rsidRPr="00D3637C">
              <w:rPr>
                <w:webHidden/>
                <w:sz w:val="10"/>
                <w:szCs w:val="10"/>
              </w:rPr>
              <w:fldChar w:fldCharType="end"/>
            </w:r>
          </w:hyperlink>
        </w:p>
        <w:p w:rsidR="00D3637C" w:rsidRPr="00D3637C" w:rsidRDefault="00E004CF">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DE32C9">
              <w:rPr>
                <w:webHidden/>
                <w:sz w:val="10"/>
                <w:szCs w:val="10"/>
              </w:rPr>
              <w:t>21</w:t>
            </w:r>
            <w:r w:rsidR="00D3637C" w:rsidRPr="00D3637C">
              <w:rPr>
                <w:webHidden/>
                <w:sz w:val="10"/>
                <w:szCs w:val="10"/>
              </w:rPr>
              <w:fldChar w:fldCharType="end"/>
            </w:r>
          </w:hyperlink>
        </w:p>
        <w:p w:rsidR="00D3637C" w:rsidRPr="00D3637C" w:rsidRDefault="00E004CF">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DE32C9">
              <w:rPr>
                <w:webHidden/>
                <w:sz w:val="10"/>
                <w:szCs w:val="10"/>
              </w:rPr>
              <w:t>21</w:t>
            </w:r>
            <w:r w:rsidR="00D3637C" w:rsidRPr="00D3637C">
              <w:rPr>
                <w:webHidden/>
                <w:sz w:val="10"/>
                <w:szCs w:val="10"/>
              </w:rPr>
              <w:fldChar w:fldCharType="end"/>
            </w:r>
          </w:hyperlink>
        </w:p>
        <w:p w:rsidR="00D3637C" w:rsidRPr="00D3637C" w:rsidRDefault="00E004CF">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DE32C9">
              <w:rPr>
                <w:webHidden/>
                <w:sz w:val="10"/>
                <w:szCs w:val="10"/>
              </w:rPr>
              <w:t>21</w:t>
            </w:r>
            <w:r w:rsidR="00D3637C" w:rsidRPr="00D3637C">
              <w:rPr>
                <w:webHidden/>
                <w:sz w:val="10"/>
                <w:szCs w:val="10"/>
              </w:rPr>
              <w:fldChar w:fldCharType="end"/>
            </w:r>
          </w:hyperlink>
        </w:p>
        <w:p w:rsidR="00D3637C" w:rsidRPr="00D3637C" w:rsidRDefault="00E004CF">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DE32C9">
              <w:rPr>
                <w:webHidden/>
                <w:sz w:val="10"/>
                <w:szCs w:val="10"/>
              </w:rPr>
              <w:t>21</w:t>
            </w:r>
            <w:r w:rsidR="00D3637C" w:rsidRPr="00D3637C">
              <w:rPr>
                <w:webHidden/>
                <w:sz w:val="10"/>
                <w:szCs w:val="10"/>
              </w:rPr>
              <w:fldChar w:fldCharType="end"/>
            </w:r>
          </w:hyperlink>
        </w:p>
        <w:p w:rsidR="00D3637C" w:rsidRPr="00D3637C" w:rsidRDefault="00E004CF">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DE32C9">
              <w:rPr>
                <w:webHidden/>
                <w:sz w:val="10"/>
                <w:szCs w:val="10"/>
              </w:rPr>
              <w:t>21</w:t>
            </w:r>
            <w:r w:rsidR="00D3637C" w:rsidRPr="00D3637C">
              <w:rPr>
                <w:webHidden/>
                <w:sz w:val="10"/>
                <w:szCs w:val="10"/>
              </w:rPr>
              <w:fldChar w:fldCharType="end"/>
            </w:r>
          </w:hyperlink>
        </w:p>
        <w:p w:rsidR="00D3637C" w:rsidRPr="00D3637C" w:rsidRDefault="00E004CF">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DE32C9">
              <w:rPr>
                <w:webHidden/>
                <w:sz w:val="10"/>
                <w:szCs w:val="10"/>
              </w:rPr>
              <w:t>22</w:t>
            </w:r>
            <w:r w:rsidR="00D3637C" w:rsidRPr="00D3637C">
              <w:rPr>
                <w:webHidden/>
                <w:sz w:val="10"/>
                <w:szCs w:val="10"/>
              </w:rPr>
              <w:fldChar w:fldCharType="end"/>
            </w:r>
          </w:hyperlink>
        </w:p>
        <w:p w:rsidR="00D3637C" w:rsidRPr="00D3637C" w:rsidRDefault="00E004CF">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DE32C9">
              <w:rPr>
                <w:webHidden/>
                <w:sz w:val="10"/>
                <w:szCs w:val="10"/>
              </w:rPr>
              <w:t>22</w:t>
            </w:r>
            <w:r w:rsidR="00D3637C" w:rsidRPr="00D3637C">
              <w:rPr>
                <w:webHidden/>
                <w:sz w:val="10"/>
                <w:szCs w:val="10"/>
              </w:rPr>
              <w:fldChar w:fldCharType="end"/>
            </w:r>
          </w:hyperlink>
        </w:p>
        <w:p w:rsidR="00D3637C" w:rsidRPr="00D3637C" w:rsidRDefault="00E004CF">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DE32C9">
              <w:rPr>
                <w:webHidden/>
                <w:sz w:val="10"/>
                <w:szCs w:val="10"/>
              </w:rPr>
              <w:t>22</w:t>
            </w:r>
            <w:r w:rsidR="00D3637C" w:rsidRPr="00D3637C">
              <w:rPr>
                <w:webHidden/>
                <w:sz w:val="10"/>
                <w:szCs w:val="10"/>
              </w:rPr>
              <w:fldChar w:fldCharType="end"/>
            </w:r>
          </w:hyperlink>
        </w:p>
        <w:p w:rsidR="00D3637C" w:rsidRPr="00D3637C" w:rsidRDefault="00E004CF">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DE32C9">
              <w:rPr>
                <w:webHidden/>
                <w:sz w:val="10"/>
                <w:szCs w:val="10"/>
              </w:rPr>
              <w:t>22</w:t>
            </w:r>
            <w:r w:rsidR="00D3637C" w:rsidRPr="00D3637C">
              <w:rPr>
                <w:webHidden/>
                <w:sz w:val="10"/>
                <w:szCs w:val="10"/>
              </w:rPr>
              <w:fldChar w:fldCharType="end"/>
            </w:r>
          </w:hyperlink>
        </w:p>
        <w:p w:rsidR="00D3637C" w:rsidRPr="00D3637C" w:rsidRDefault="00E004CF">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DE32C9">
              <w:rPr>
                <w:webHidden/>
                <w:sz w:val="10"/>
                <w:szCs w:val="10"/>
              </w:rPr>
              <w:t>23</w:t>
            </w:r>
            <w:r w:rsidR="00D3637C" w:rsidRPr="00D3637C">
              <w:rPr>
                <w:webHidden/>
                <w:sz w:val="10"/>
                <w:szCs w:val="10"/>
              </w:rPr>
              <w:fldChar w:fldCharType="end"/>
            </w:r>
          </w:hyperlink>
        </w:p>
        <w:p w:rsidR="00D3637C" w:rsidRPr="00D3637C" w:rsidRDefault="00E004CF">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DE32C9">
              <w:rPr>
                <w:webHidden/>
                <w:sz w:val="10"/>
                <w:szCs w:val="10"/>
              </w:rPr>
              <w:t>23</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2" w:name="_Toc471243893"/>
      <w:r w:rsidRPr="00F70894">
        <w:rPr>
          <w:rFonts w:ascii="Tahoma" w:hAnsi="Tahoma" w:cs="Tahoma"/>
          <w:color w:val="0070C0"/>
          <w:sz w:val="20"/>
          <w:szCs w:val="20"/>
          <w:lang w:eastAsia="pl-PL"/>
        </w:rPr>
        <w:t xml:space="preserve">I. </w:t>
      </w:r>
      <w:r w:rsidR="007B1E74" w:rsidRPr="00F70894">
        <w:rPr>
          <w:rFonts w:ascii="Tahoma" w:hAnsi="Tahoma" w:cs="Tahoma"/>
          <w:color w:val="0070C0"/>
          <w:sz w:val="20"/>
          <w:szCs w:val="20"/>
          <w:lang w:eastAsia="pl-PL"/>
        </w:rPr>
        <w:t>NAZWA ORAZ ADRES ZAMAWIAJĄCEGO</w:t>
      </w:r>
      <w:bookmarkEnd w:id="2"/>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3"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3"/>
    </w:p>
    <w:p w:rsidR="002D2832" w:rsidRDefault="00572BB9" w:rsidP="002D2832">
      <w:pPr>
        <w:spacing w:line="240" w:lineRule="auto"/>
        <w:jc w:val="both"/>
        <w:rPr>
          <w:rFonts w:ascii="Tahoma" w:eastAsia="Times New Roman" w:hAnsi="Tahoma" w:cs="Tahoma"/>
          <w:b/>
          <w:sz w:val="20"/>
          <w:szCs w:val="20"/>
          <w:lang w:eastAsia="pl-PL"/>
        </w:rPr>
      </w:pPr>
      <w:r w:rsidRPr="002D2832">
        <w:rPr>
          <w:rFonts w:ascii="Tahoma" w:hAnsi="Tahoma" w:cs="Tahoma"/>
          <w:sz w:val="20"/>
          <w:szCs w:val="20"/>
        </w:rPr>
        <w:t xml:space="preserve">Postępowanie o udzielenie zamówienia prowadzone jest w trybie </w:t>
      </w:r>
      <w:r w:rsidRPr="002D2832">
        <w:rPr>
          <w:rFonts w:ascii="Tahoma" w:hAnsi="Tahoma" w:cs="Tahoma"/>
          <w:b/>
          <w:sz w:val="20"/>
          <w:szCs w:val="20"/>
        </w:rPr>
        <w:t>przetargu nieograniczonego</w:t>
      </w:r>
      <w:r w:rsidRPr="002D2832">
        <w:rPr>
          <w:rFonts w:ascii="Tahoma" w:hAnsi="Tahoma" w:cs="Tahoma"/>
          <w:sz w:val="20"/>
          <w:szCs w:val="20"/>
        </w:rPr>
        <w:t xml:space="preserve"> na podstawie ustawy z dnia 29 stycznia 2004 roku Prawo zamówień publicznych (Dz. U. z 2018r. poz. 1986 z </w:t>
      </w:r>
      <w:proofErr w:type="spellStart"/>
      <w:r w:rsidRPr="002D2832">
        <w:rPr>
          <w:rFonts w:ascii="Tahoma" w:hAnsi="Tahoma" w:cs="Tahoma"/>
          <w:sz w:val="20"/>
          <w:szCs w:val="20"/>
        </w:rPr>
        <w:t>późn</w:t>
      </w:r>
      <w:proofErr w:type="spellEnd"/>
      <w:r w:rsidRPr="002D2832">
        <w:rPr>
          <w:rFonts w:ascii="Tahoma" w:hAnsi="Tahoma" w:cs="Tahoma"/>
          <w:sz w:val="20"/>
          <w:szCs w:val="20"/>
        </w:rPr>
        <w:t xml:space="preserve">. zm.).  Ilekroć w niniejszej Specyfikacji Istotnych Warunków Zamówienia zastosowane jest pojęcie „ustawa </w:t>
      </w:r>
      <w:proofErr w:type="spellStart"/>
      <w:r w:rsidRPr="002D2832">
        <w:rPr>
          <w:rFonts w:ascii="Tahoma" w:hAnsi="Tahoma" w:cs="Tahoma"/>
          <w:sz w:val="20"/>
          <w:szCs w:val="20"/>
        </w:rPr>
        <w:t>Pzp</w:t>
      </w:r>
      <w:proofErr w:type="spellEnd"/>
      <w:r w:rsidRPr="002D2832">
        <w:rPr>
          <w:rFonts w:ascii="Tahoma" w:hAnsi="Tahoma" w:cs="Tahoma"/>
          <w:sz w:val="20"/>
          <w:szCs w:val="20"/>
        </w:rPr>
        <w:t xml:space="preserve">”, należy przez to rozumieć ustawę Prawo zamówień publicznych, o której mowa </w:t>
      </w:r>
      <w:r w:rsidR="002D2832" w:rsidRPr="002D2832">
        <w:rPr>
          <w:rFonts w:ascii="Tahoma" w:hAnsi="Tahoma" w:cs="Tahoma"/>
          <w:sz w:val="20"/>
          <w:szCs w:val="20"/>
        </w:rPr>
        <w:t>powyżej</w:t>
      </w:r>
      <w:r w:rsidRPr="002D2832">
        <w:rPr>
          <w:rFonts w:ascii="Tahoma" w:hAnsi="Tahoma" w:cs="Tahoma"/>
          <w:sz w:val="20"/>
          <w:szCs w:val="20"/>
        </w:rPr>
        <w:t>.</w:t>
      </w:r>
    </w:p>
    <w:p w:rsidR="00C45F7A" w:rsidRPr="007B1E74" w:rsidRDefault="00C45F7A"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4"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4"/>
    </w:p>
    <w:p w:rsidR="00E1382F" w:rsidRPr="007955A6" w:rsidRDefault="00E1382F" w:rsidP="007955A6">
      <w:pPr>
        <w:numPr>
          <w:ilvl w:val="0"/>
          <w:numId w:val="17"/>
        </w:numPr>
        <w:tabs>
          <w:tab w:val="left" w:pos="851"/>
        </w:tabs>
        <w:spacing w:after="0" w:line="240" w:lineRule="auto"/>
        <w:jc w:val="both"/>
        <w:rPr>
          <w:rFonts w:ascii="Tahoma" w:eastAsia="Times New Roman" w:hAnsi="Tahoma" w:cs="Tahoma"/>
          <w:b/>
          <w:bCs/>
          <w:sz w:val="20"/>
          <w:szCs w:val="20"/>
          <w:lang w:eastAsia="pl-PL"/>
        </w:rPr>
      </w:pPr>
      <w:bookmarkStart w:id="5" w:name="_Hlk508175955"/>
      <w:bookmarkStart w:id="6" w:name="_Hlk507949101"/>
      <w:r w:rsidRPr="0007566A">
        <w:rPr>
          <w:rFonts w:ascii="Tahoma" w:eastAsia="Times New Roman" w:hAnsi="Tahoma" w:cs="Tahoma"/>
          <w:sz w:val="20"/>
          <w:szCs w:val="20"/>
          <w:lang w:eastAsia="pl-PL"/>
        </w:rPr>
        <w:t xml:space="preserve">Przedmiot zamówienia: </w:t>
      </w:r>
      <w:bookmarkStart w:id="7" w:name="_Hlk7095626"/>
      <w:r w:rsidRPr="0007566A">
        <w:rPr>
          <w:rFonts w:ascii="Tahoma" w:eastAsia="Times New Roman" w:hAnsi="Tahoma" w:cs="Tahoma"/>
          <w:sz w:val="20"/>
          <w:szCs w:val="20"/>
          <w:lang w:eastAsia="pl-PL"/>
        </w:rPr>
        <w:t>„</w:t>
      </w:r>
      <w:bookmarkStart w:id="8" w:name="_Hlk13032622"/>
      <w:r w:rsidR="007955A6" w:rsidRPr="007955A6">
        <w:rPr>
          <w:rFonts w:ascii="Tahoma" w:eastAsia="Times New Roman" w:hAnsi="Tahoma" w:cs="Tahoma"/>
          <w:b/>
          <w:bCs/>
          <w:sz w:val="20"/>
          <w:szCs w:val="20"/>
          <w:lang w:eastAsia="pl-PL"/>
        </w:rPr>
        <w:t>Rozbudowa drogi powiatowej Nr 1480D i Nr 1478D w miejscowości  Grabowno Wielkie poprzez budowę chodnika</w:t>
      </w:r>
      <w:bookmarkEnd w:id="8"/>
      <w:r w:rsidRPr="007955A6">
        <w:rPr>
          <w:rFonts w:ascii="Tahoma" w:eastAsia="Times New Roman" w:hAnsi="Tahoma" w:cs="Tahoma"/>
          <w:b/>
          <w:bCs/>
          <w:sz w:val="20"/>
          <w:szCs w:val="20"/>
          <w:lang w:eastAsia="pl-PL"/>
        </w:rPr>
        <w:t xml:space="preserve">”  </w:t>
      </w:r>
      <w:r w:rsidRPr="007955A6">
        <w:rPr>
          <w:rFonts w:ascii="Tahoma" w:eastAsia="Times New Roman" w:hAnsi="Tahoma" w:cs="Tahoma"/>
          <w:sz w:val="20"/>
          <w:szCs w:val="20"/>
          <w:lang w:eastAsia="pl-PL"/>
        </w:rPr>
        <w:t xml:space="preserve"> </w:t>
      </w:r>
      <w:bookmarkEnd w:id="7"/>
    </w:p>
    <w:p w:rsidR="00E1382F" w:rsidRPr="0007566A" w:rsidRDefault="00E1382F" w:rsidP="00E1382F">
      <w:pPr>
        <w:spacing w:after="0" w:line="240" w:lineRule="auto"/>
        <w:ind w:left="786"/>
        <w:rPr>
          <w:rFonts w:ascii="Tahoma" w:eastAsia="Times New Roman" w:hAnsi="Tahoma" w:cs="Tahoma"/>
          <w:color w:val="000000"/>
          <w:sz w:val="10"/>
          <w:szCs w:val="10"/>
          <w:u w:val="single"/>
          <w:lang w:eastAsia="pl-PL"/>
        </w:rPr>
      </w:pPr>
    </w:p>
    <w:p w:rsidR="00E1382F" w:rsidRPr="002F67BE" w:rsidRDefault="00E1382F" w:rsidP="00E1382F">
      <w:pPr>
        <w:tabs>
          <w:tab w:val="left" w:pos="851"/>
        </w:tabs>
        <w:spacing w:after="0" w:line="240" w:lineRule="auto"/>
        <w:ind w:left="851"/>
        <w:jc w:val="both"/>
        <w:rPr>
          <w:rFonts w:ascii="Tahoma" w:eastAsia="Times New Roman" w:hAnsi="Tahoma" w:cs="Tahoma"/>
          <w:sz w:val="20"/>
          <w:szCs w:val="20"/>
          <w:u w:val="single"/>
          <w:lang w:eastAsia="pl-PL"/>
        </w:rPr>
      </w:pPr>
      <w:r w:rsidRPr="002F67BE">
        <w:rPr>
          <w:rFonts w:ascii="Tahoma" w:eastAsia="Times New Roman" w:hAnsi="Tahoma" w:cs="Tahoma"/>
          <w:sz w:val="20"/>
          <w:szCs w:val="20"/>
          <w:u w:val="single"/>
          <w:lang w:eastAsia="pl-PL"/>
        </w:rPr>
        <w:t>Przedmiot główny:</w:t>
      </w:r>
    </w:p>
    <w:p w:rsidR="00A27007" w:rsidRDefault="00E1382F" w:rsidP="00D9263E">
      <w:pPr>
        <w:tabs>
          <w:tab w:val="left" w:pos="851"/>
        </w:tabs>
        <w:spacing w:after="0" w:line="240" w:lineRule="auto"/>
        <w:ind w:left="851"/>
        <w:jc w:val="both"/>
        <w:rPr>
          <w:rFonts w:ascii="Tahoma" w:eastAsia="Times New Roman" w:hAnsi="Tahoma" w:cs="Tahoma"/>
          <w:sz w:val="20"/>
          <w:szCs w:val="20"/>
          <w:lang w:eastAsia="pl-PL"/>
        </w:rPr>
      </w:pPr>
      <w:r w:rsidRPr="005B31A1">
        <w:rPr>
          <w:rFonts w:ascii="Tahoma" w:eastAsia="Times New Roman" w:hAnsi="Tahoma" w:cs="Tahoma"/>
          <w:sz w:val="20"/>
          <w:szCs w:val="20"/>
          <w:lang w:eastAsia="pl-PL"/>
        </w:rPr>
        <w:t>CPV:</w:t>
      </w:r>
      <w:r w:rsidRPr="005B31A1">
        <w:rPr>
          <w:rFonts w:ascii="Tahoma" w:eastAsia="Times New Roman" w:hAnsi="Tahoma" w:cs="Tahoma"/>
          <w:sz w:val="20"/>
          <w:szCs w:val="20"/>
          <w:lang w:eastAsia="pl-PL"/>
        </w:rPr>
        <w:tab/>
        <w:t>45.23.</w:t>
      </w:r>
      <w:r w:rsidR="00A27007">
        <w:rPr>
          <w:rFonts w:ascii="Tahoma" w:eastAsia="Times New Roman" w:hAnsi="Tahoma" w:cs="Tahoma"/>
          <w:sz w:val="20"/>
          <w:szCs w:val="20"/>
          <w:lang w:eastAsia="pl-PL"/>
        </w:rPr>
        <w:t>32.2</w:t>
      </w:r>
      <w:r w:rsidR="00C024BE">
        <w:rPr>
          <w:rFonts w:ascii="Tahoma" w:eastAsia="Times New Roman" w:hAnsi="Tahoma" w:cs="Tahoma"/>
          <w:sz w:val="20"/>
          <w:szCs w:val="20"/>
          <w:lang w:eastAsia="pl-PL"/>
        </w:rPr>
        <w:t>2</w:t>
      </w:r>
      <w:r w:rsidR="00A27007">
        <w:rPr>
          <w:rFonts w:ascii="Tahoma" w:eastAsia="Times New Roman" w:hAnsi="Tahoma" w:cs="Tahoma"/>
          <w:sz w:val="20"/>
          <w:szCs w:val="20"/>
          <w:lang w:eastAsia="pl-PL"/>
        </w:rPr>
        <w:t>-</w:t>
      </w:r>
      <w:r w:rsidR="00C024BE">
        <w:rPr>
          <w:rFonts w:ascii="Tahoma" w:eastAsia="Times New Roman" w:hAnsi="Tahoma" w:cs="Tahoma"/>
          <w:sz w:val="20"/>
          <w:szCs w:val="20"/>
          <w:lang w:eastAsia="pl-PL"/>
        </w:rPr>
        <w:t>1</w:t>
      </w:r>
      <w:r w:rsidRPr="005B31A1">
        <w:rPr>
          <w:rFonts w:ascii="Tahoma" w:eastAsia="Times New Roman" w:hAnsi="Tahoma" w:cs="Tahoma"/>
          <w:sz w:val="20"/>
          <w:szCs w:val="20"/>
          <w:lang w:eastAsia="pl-PL"/>
        </w:rPr>
        <w:t xml:space="preserve">     Nazewnictwo wg CPV:</w:t>
      </w:r>
      <w:r w:rsidRPr="005B31A1">
        <w:rPr>
          <w:rFonts w:ascii="Tahoma" w:eastAsia="Times New Roman" w:hAnsi="Tahoma" w:cs="Tahoma"/>
          <w:sz w:val="20"/>
          <w:szCs w:val="20"/>
          <w:lang w:eastAsia="pl-PL"/>
        </w:rPr>
        <w:tab/>
        <w:t xml:space="preserve"> Roboty </w:t>
      </w:r>
      <w:r w:rsidR="00A27007">
        <w:rPr>
          <w:rFonts w:ascii="Tahoma" w:eastAsia="Times New Roman" w:hAnsi="Tahoma" w:cs="Tahoma"/>
          <w:sz w:val="20"/>
          <w:szCs w:val="20"/>
          <w:lang w:eastAsia="pl-PL"/>
        </w:rPr>
        <w:t xml:space="preserve">w zakresie </w:t>
      </w:r>
      <w:r w:rsidR="00C024BE">
        <w:rPr>
          <w:rFonts w:ascii="Tahoma" w:eastAsia="Times New Roman" w:hAnsi="Tahoma" w:cs="Tahoma"/>
          <w:sz w:val="20"/>
          <w:szCs w:val="20"/>
          <w:lang w:eastAsia="pl-PL"/>
        </w:rPr>
        <w:t>chodników</w:t>
      </w:r>
    </w:p>
    <w:p w:rsidR="00E1382F" w:rsidRDefault="00E1382F" w:rsidP="00E1382F">
      <w:pPr>
        <w:spacing w:after="0" w:line="240" w:lineRule="auto"/>
        <w:ind w:left="851"/>
        <w:jc w:val="both"/>
        <w:rPr>
          <w:rFonts w:ascii="Tahoma" w:eastAsia="Times New Roman" w:hAnsi="Tahoma" w:cs="Tahoma"/>
          <w:sz w:val="20"/>
          <w:szCs w:val="20"/>
          <w:lang w:eastAsia="pl-PL"/>
        </w:rPr>
      </w:pPr>
    </w:p>
    <w:p w:rsidR="00C024BE" w:rsidRDefault="00C024BE" w:rsidP="00C024BE">
      <w:pPr>
        <w:spacing w:after="0" w:line="240" w:lineRule="auto"/>
        <w:ind w:left="851"/>
        <w:jc w:val="both"/>
        <w:rPr>
          <w:rFonts w:ascii="Tahoma" w:eastAsia="Times New Roman" w:hAnsi="Tahoma" w:cs="Tahoma"/>
          <w:sz w:val="20"/>
          <w:szCs w:val="20"/>
          <w:lang w:eastAsia="pl-PL"/>
        </w:rPr>
      </w:pPr>
      <w:bookmarkStart w:id="9" w:name="_Hlk13033540"/>
      <w:bookmarkStart w:id="10" w:name="_Hlk12860021"/>
      <w:r w:rsidRPr="00C024BE">
        <w:rPr>
          <w:rFonts w:ascii="Tahoma" w:eastAsia="Times New Roman" w:hAnsi="Tahoma" w:cs="Tahoma"/>
          <w:sz w:val="20"/>
          <w:szCs w:val="20"/>
          <w:lang w:eastAsia="pl-PL"/>
        </w:rPr>
        <w:t xml:space="preserve">Przedmiotem </w:t>
      </w:r>
      <w:r>
        <w:rPr>
          <w:rFonts w:ascii="Tahoma" w:eastAsia="Times New Roman" w:hAnsi="Tahoma" w:cs="Tahoma"/>
          <w:sz w:val="20"/>
          <w:szCs w:val="20"/>
          <w:lang w:eastAsia="pl-PL"/>
        </w:rPr>
        <w:t>zamówienia są roboty budowlane obejmujące r</w:t>
      </w:r>
      <w:r w:rsidRPr="00C024BE">
        <w:rPr>
          <w:rFonts w:ascii="Tahoma" w:eastAsia="Times New Roman" w:hAnsi="Tahoma" w:cs="Tahoma"/>
          <w:sz w:val="20"/>
          <w:szCs w:val="20"/>
          <w:lang w:eastAsia="pl-PL"/>
        </w:rPr>
        <w:t>ozbudow</w:t>
      </w:r>
      <w:r>
        <w:rPr>
          <w:rFonts w:ascii="Tahoma" w:eastAsia="Times New Roman" w:hAnsi="Tahoma" w:cs="Tahoma"/>
          <w:sz w:val="20"/>
          <w:szCs w:val="20"/>
          <w:lang w:eastAsia="pl-PL"/>
        </w:rPr>
        <w:t>ę</w:t>
      </w:r>
      <w:r w:rsidRPr="00C024BE">
        <w:rPr>
          <w:rFonts w:ascii="Tahoma" w:eastAsia="Times New Roman" w:hAnsi="Tahoma" w:cs="Tahoma"/>
          <w:sz w:val="20"/>
          <w:szCs w:val="20"/>
          <w:lang w:eastAsia="pl-PL"/>
        </w:rPr>
        <w:t xml:space="preserve"> dróg powiatowych</w:t>
      </w:r>
      <w:r>
        <w:rPr>
          <w:rFonts w:ascii="Tahoma" w:eastAsia="Times New Roman" w:hAnsi="Tahoma" w:cs="Tahoma"/>
          <w:sz w:val="20"/>
          <w:szCs w:val="20"/>
          <w:lang w:eastAsia="pl-PL"/>
        </w:rPr>
        <w:t xml:space="preserve"> </w:t>
      </w:r>
      <w:r w:rsidRPr="00C024BE">
        <w:rPr>
          <w:rFonts w:ascii="Tahoma" w:eastAsia="Times New Roman" w:hAnsi="Tahoma" w:cs="Tahoma"/>
          <w:sz w:val="20"/>
          <w:szCs w:val="20"/>
          <w:lang w:eastAsia="pl-PL"/>
        </w:rPr>
        <w:t>Nr 1480D i Nr 1478D w miejscowości Grabowno Wielkie poprzez budowę chodnika na</w:t>
      </w:r>
      <w:r>
        <w:rPr>
          <w:rFonts w:ascii="Tahoma" w:eastAsia="Times New Roman" w:hAnsi="Tahoma" w:cs="Tahoma"/>
          <w:sz w:val="20"/>
          <w:szCs w:val="20"/>
          <w:lang w:eastAsia="pl-PL"/>
        </w:rPr>
        <w:t xml:space="preserve"> </w:t>
      </w:r>
      <w:r w:rsidRPr="00C024BE">
        <w:rPr>
          <w:rFonts w:ascii="Tahoma" w:eastAsia="Times New Roman" w:hAnsi="Tahoma" w:cs="Tahoma"/>
          <w:sz w:val="20"/>
          <w:szCs w:val="20"/>
          <w:lang w:eastAsia="pl-PL"/>
        </w:rPr>
        <w:t>odcinku ok. 255mb</w:t>
      </w:r>
      <w:r>
        <w:rPr>
          <w:rFonts w:ascii="Tahoma" w:eastAsia="Times New Roman" w:hAnsi="Tahoma" w:cs="Tahoma"/>
          <w:sz w:val="20"/>
          <w:szCs w:val="20"/>
          <w:lang w:eastAsia="pl-PL"/>
        </w:rPr>
        <w:t xml:space="preserve">. </w:t>
      </w:r>
      <w:r w:rsidRPr="00C024BE">
        <w:rPr>
          <w:rFonts w:ascii="Tahoma" w:eastAsia="Times New Roman" w:hAnsi="Tahoma" w:cs="Tahoma"/>
          <w:sz w:val="20"/>
          <w:szCs w:val="20"/>
          <w:lang w:eastAsia="pl-PL"/>
        </w:rPr>
        <w:t xml:space="preserve"> </w:t>
      </w:r>
    </w:p>
    <w:p w:rsidR="00E867CE" w:rsidRPr="0007566A" w:rsidRDefault="00E1382F" w:rsidP="00E867CE">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 ramach niniejszego zamówienia przewidzian</w:t>
      </w:r>
      <w:r w:rsidR="00A5674E">
        <w:rPr>
          <w:rFonts w:ascii="Tahoma" w:eastAsia="Times New Roman" w:hAnsi="Tahoma" w:cs="Tahoma"/>
          <w:sz w:val="20"/>
          <w:szCs w:val="20"/>
          <w:lang w:eastAsia="pl-PL"/>
        </w:rPr>
        <w:t xml:space="preserve">e są </w:t>
      </w:r>
      <w:r w:rsidR="00C024BE">
        <w:rPr>
          <w:rFonts w:ascii="Tahoma" w:eastAsia="Times New Roman" w:hAnsi="Tahoma" w:cs="Tahoma"/>
          <w:sz w:val="20"/>
          <w:szCs w:val="20"/>
          <w:lang w:eastAsia="pl-PL"/>
        </w:rPr>
        <w:t xml:space="preserve">roboty budowlane </w:t>
      </w:r>
      <w:r w:rsidR="00A5674E">
        <w:rPr>
          <w:rFonts w:ascii="Tahoma" w:eastAsia="Times New Roman" w:hAnsi="Tahoma" w:cs="Tahoma"/>
          <w:sz w:val="20"/>
          <w:szCs w:val="20"/>
          <w:lang w:eastAsia="pl-PL"/>
        </w:rPr>
        <w:t>obejmujące</w:t>
      </w:r>
      <w:r w:rsidR="00F978E3">
        <w:rPr>
          <w:rFonts w:ascii="Tahoma" w:eastAsia="Times New Roman" w:hAnsi="Tahoma" w:cs="Tahoma"/>
          <w:sz w:val="20"/>
          <w:szCs w:val="20"/>
          <w:lang w:eastAsia="pl-PL"/>
        </w:rPr>
        <w:t>:</w:t>
      </w:r>
      <w:r w:rsidR="00A27007">
        <w:rPr>
          <w:rFonts w:ascii="Tahoma" w:eastAsia="Times New Roman" w:hAnsi="Tahoma" w:cs="Tahoma"/>
          <w:sz w:val="20"/>
          <w:szCs w:val="20"/>
          <w:lang w:eastAsia="pl-PL"/>
        </w:rPr>
        <w:t xml:space="preserve"> prace przygotowawcze</w:t>
      </w:r>
      <w:r w:rsidR="00C024BE">
        <w:rPr>
          <w:rFonts w:ascii="Tahoma" w:eastAsia="Times New Roman" w:hAnsi="Tahoma" w:cs="Tahoma"/>
          <w:sz w:val="20"/>
          <w:szCs w:val="20"/>
          <w:lang w:eastAsia="pl-PL"/>
        </w:rPr>
        <w:t xml:space="preserve">, </w:t>
      </w:r>
      <w:proofErr w:type="spellStart"/>
      <w:r w:rsidR="00C024BE">
        <w:rPr>
          <w:rFonts w:ascii="Tahoma" w:eastAsia="Times New Roman" w:hAnsi="Tahoma" w:cs="Tahoma"/>
          <w:sz w:val="20"/>
          <w:szCs w:val="20"/>
          <w:lang w:eastAsia="pl-PL"/>
        </w:rPr>
        <w:t>kraczowania</w:t>
      </w:r>
      <w:proofErr w:type="spellEnd"/>
      <w:r w:rsidR="00C024BE">
        <w:rPr>
          <w:rFonts w:ascii="Tahoma" w:eastAsia="Times New Roman" w:hAnsi="Tahoma" w:cs="Tahoma"/>
          <w:sz w:val="20"/>
          <w:szCs w:val="20"/>
          <w:lang w:eastAsia="pl-PL"/>
        </w:rPr>
        <w:t xml:space="preserve"> roboty </w:t>
      </w:r>
      <w:r w:rsidR="00A27007">
        <w:rPr>
          <w:rFonts w:ascii="Tahoma" w:eastAsia="Times New Roman" w:hAnsi="Tahoma" w:cs="Tahoma"/>
          <w:sz w:val="20"/>
          <w:szCs w:val="20"/>
          <w:lang w:eastAsia="pl-PL"/>
        </w:rPr>
        <w:t xml:space="preserve">rozbiórkowe, </w:t>
      </w:r>
      <w:r w:rsidR="00C024BE">
        <w:rPr>
          <w:rFonts w:ascii="Tahoma" w:eastAsia="Times New Roman" w:hAnsi="Tahoma" w:cs="Tahoma"/>
          <w:sz w:val="20"/>
          <w:szCs w:val="20"/>
          <w:lang w:eastAsia="pl-PL"/>
        </w:rPr>
        <w:t xml:space="preserve">roboty ziemne, kanalizacja deszczowa w tym: roboty ziemne, </w:t>
      </w:r>
      <w:r w:rsidR="009B46B6">
        <w:rPr>
          <w:rFonts w:ascii="Tahoma" w:eastAsia="Times New Roman" w:hAnsi="Tahoma" w:cs="Tahoma"/>
          <w:sz w:val="20"/>
          <w:szCs w:val="20"/>
          <w:lang w:eastAsia="pl-PL"/>
        </w:rPr>
        <w:t xml:space="preserve">podłoża, </w:t>
      </w:r>
      <w:proofErr w:type="spellStart"/>
      <w:r w:rsidR="009B46B6">
        <w:rPr>
          <w:rFonts w:ascii="Tahoma" w:eastAsia="Times New Roman" w:hAnsi="Tahoma" w:cs="Tahoma"/>
          <w:sz w:val="20"/>
          <w:szCs w:val="20"/>
          <w:lang w:eastAsia="pl-PL"/>
        </w:rPr>
        <w:t>przykanaliki</w:t>
      </w:r>
      <w:proofErr w:type="spellEnd"/>
      <w:r w:rsidR="009B46B6">
        <w:rPr>
          <w:rFonts w:ascii="Tahoma" w:eastAsia="Times New Roman" w:hAnsi="Tahoma" w:cs="Tahoma"/>
          <w:sz w:val="20"/>
          <w:szCs w:val="20"/>
          <w:lang w:eastAsia="pl-PL"/>
        </w:rPr>
        <w:t xml:space="preserve"> i wpusty, studnie rewizyjne, kanały z rur PEHD 315, 600 ścianki czołowe, umocnienia skarp, </w:t>
      </w:r>
      <w:r w:rsidR="00A27007">
        <w:rPr>
          <w:rFonts w:ascii="Tahoma" w:eastAsia="Times New Roman" w:hAnsi="Tahoma" w:cs="Tahoma"/>
          <w:sz w:val="20"/>
          <w:szCs w:val="20"/>
          <w:lang w:eastAsia="pl-PL"/>
        </w:rPr>
        <w:t xml:space="preserve">regulację studzienek, zaworów i urządzeń podziemnych, podbudowy i profilowania, </w:t>
      </w:r>
      <w:r w:rsidR="00A7759E">
        <w:rPr>
          <w:rFonts w:ascii="Tahoma" w:eastAsia="Times New Roman" w:hAnsi="Tahoma" w:cs="Tahoma"/>
          <w:sz w:val="20"/>
          <w:szCs w:val="20"/>
          <w:lang w:eastAsia="pl-PL"/>
        </w:rPr>
        <w:t xml:space="preserve">krawężniki, obrzeża ścieki uliczne, </w:t>
      </w:r>
      <w:r w:rsidR="00A27007">
        <w:rPr>
          <w:rFonts w:ascii="Tahoma" w:eastAsia="Times New Roman" w:hAnsi="Tahoma" w:cs="Tahoma"/>
          <w:sz w:val="20"/>
          <w:szCs w:val="20"/>
          <w:lang w:eastAsia="pl-PL"/>
        </w:rPr>
        <w:t xml:space="preserve">ułożenie nowych nawierzchni </w:t>
      </w:r>
      <w:r w:rsidR="00A7759E">
        <w:rPr>
          <w:rFonts w:ascii="Tahoma" w:eastAsia="Times New Roman" w:hAnsi="Tahoma" w:cs="Tahoma"/>
          <w:sz w:val="20"/>
          <w:szCs w:val="20"/>
          <w:lang w:eastAsia="pl-PL"/>
        </w:rPr>
        <w:t xml:space="preserve">chodnika </w:t>
      </w:r>
      <w:r w:rsidR="009B46B6">
        <w:rPr>
          <w:rFonts w:ascii="Tahoma" w:eastAsia="Times New Roman" w:hAnsi="Tahoma" w:cs="Tahoma"/>
          <w:sz w:val="20"/>
          <w:szCs w:val="20"/>
          <w:lang w:eastAsia="pl-PL"/>
        </w:rPr>
        <w:t xml:space="preserve">z kostki betonowej szarej, z kostki betonowej antypoślizgowej, </w:t>
      </w:r>
      <w:r w:rsidR="00A7759E">
        <w:rPr>
          <w:rFonts w:ascii="Tahoma" w:eastAsia="Times New Roman" w:hAnsi="Tahoma" w:cs="Tahoma"/>
          <w:sz w:val="20"/>
          <w:szCs w:val="20"/>
          <w:lang w:eastAsia="pl-PL"/>
        </w:rPr>
        <w:t xml:space="preserve">nawierzchnia zjazdów z kostki betonowej grafitowej </w:t>
      </w:r>
      <w:r w:rsidR="009B46B6">
        <w:rPr>
          <w:rFonts w:ascii="Tahoma" w:eastAsia="Times New Roman" w:hAnsi="Tahoma" w:cs="Tahoma"/>
          <w:sz w:val="20"/>
          <w:szCs w:val="20"/>
          <w:lang w:eastAsia="pl-PL"/>
        </w:rPr>
        <w:t>oraz schody z kostki granitowej</w:t>
      </w:r>
      <w:r w:rsidR="00A7759E">
        <w:rPr>
          <w:rFonts w:ascii="Tahoma" w:eastAsia="Times New Roman" w:hAnsi="Tahoma" w:cs="Tahoma"/>
          <w:sz w:val="20"/>
          <w:szCs w:val="20"/>
          <w:lang w:eastAsia="pl-PL"/>
        </w:rPr>
        <w:t xml:space="preserve">, </w:t>
      </w:r>
      <w:r w:rsidR="00A27007">
        <w:rPr>
          <w:rFonts w:ascii="Tahoma" w:eastAsia="Times New Roman" w:hAnsi="Tahoma" w:cs="Tahoma"/>
          <w:sz w:val="20"/>
          <w:szCs w:val="20"/>
          <w:lang w:eastAsia="pl-PL"/>
        </w:rPr>
        <w:t>oznakowanie drogowe poziome i pionowe,</w:t>
      </w:r>
      <w:r w:rsidR="00A7759E">
        <w:rPr>
          <w:rFonts w:ascii="Tahoma" w:eastAsia="Times New Roman" w:hAnsi="Tahoma" w:cs="Tahoma"/>
          <w:sz w:val="20"/>
          <w:szCs w:val="20"/>
          <w:lang w:eastAsia="pl-PL"/>
        </w:rPr>
        <w:t xml:space="preserve"> palisada granitowa. </w:t>
      </w:r>
      <w:r w:rsidR="008E5504" w:rsidRPr="0007566A">
        <w:rPr>
          <w:rFonts w:ascii="Tahoma" w:eastAsia="Times New Roman" w:hAnsi="Tahoma" w:cs="Tahoma"/>
          <w:sz w:val="20"/>
          <w:szCs w:val="20"/>
          <w:lang w:eastAsia="pl-PL"/>
        </w:rPr>
        <w:t xml:space="preserve">Do zadań oraz czynności </w:t>
      </w:r>
      <w:r w:rsidR="00423122">
        <w:rPr>
          <w:rFonts w:ascii="Tahoma" w:eastAsia="Times New Roman" w:hAnsi="Tahoma" w:cs="Tahoma"/>
          <w:sz w:val="20"/>
          <w:szCs w:val="20"/>
          <w:lang w:eastAsia="pl-PL"/>
        </w:rPr>
        <w:t xml:space="preserve">po stronie </w:t>
      </w:r>
      <w:r w:rsidR="008E5504" w:rsidRPr="0007566A">
        <w:rPr>
          <w:rFonts w:ascii="Tahoma" w:eastAsia="Times New Roman" w:hAnsi="Tahoma" w:cs="Tahoma"/>
          <w:sz w:val="20"/>
          <w:szCs w:val="20"/>
          <w:lang w:eastAsia="pl-PL"/>
        </w:rPr>
        <w:t>wykonawcy należeć będzie wykonanie prac określonych w dokumentacji projektowej, przedmiarach robót (tabelach ceny ryczałtowej)</w:t>
      </w:r>
      <w:r w:rsidR="008E5504">
        <w:rPr>
          <w:rFonts w:ascii="Tahoma" w:eastAsia="Times New Roman" w:hAnsi="Tahoma" w:cs="Tahoma"/>
          <w:sz w:val="20"/>
          <w:szCs w:val="20"/>
          <w:lang w:eastAsia="pl-PL"/>
        </w:rPr>
        <w:t xml:space="preserve">, </w:t>
      </w:r>
      <w:r w:rsidR="008E5504" w:rsidRPr="0007566A">
        <w:rPr>
          <w:rFonts w:ascii="Tahoma" w:eastAsia="Times New Roman" w:hAnsi="Tahoma" w:cs="Tahoma"/>
          <w:sz w:val="20"/>
          <w:szCs w:val="20"/>
          <w:lang w:eastAsia="pl-PL"/>
        </w:rPr>
        <w:t>specyfikacji technicznej wykonania i odbioru robót</w:t>
      </w:r>
      <w:r w:rsidR="008E5504">
        <w:rPr>
          <w:rFonts w:ascii="Tahoma" w:eastAsia="Times New Roman" w:hAnsi="Tahoma" w:cs="Tahoma"/>
          <w:sz w:val="20"/>
          <w:szCs w:val="20"/>
          <w:lang w:eastAsia="pl-PL"/>
        </w:rPr>
        <w:t xml:space="preserve"> oraz umowie</w:t>
      </w:r>
      <w:bookmarkEnd w:id="9"/>
      <w:r w:rsidR="00A7759E">
        <w:rPr>
          <w:rFonts w:ascii="Tahoma" w:eastAsia="Times New Roman" w:hAnsi="Tahoma" w:cs="Tahoma"/>
          <w:sz w:val="20"/>
          <w:szCs w:val="20"/>
          <w:lang w:eastAsia="pl-PL"/>
        </w:rPr>
        <w:t>.</w:t>
      </w:r>
      <w:bookmarkStart w:id="11" w:name="_Hlk7173214"/>
      <w:bookmarkStart w:id="12" w:name="_Hlk7073561"/>
    </w:p>
    <w:bookmarkEnd w:id="5"/>
    <w:bookmarkEnd w:id="6"/>
    <w:bookmarkEnd w:id="10"/>
    <w:bookmarkEnd w:id="11"/>
    <w:bookmarkEnd w:id="12"/>
    <w:p w:rsidR="003B6F31" w:rsidRPr="002D2832" w:rsidRDefault="003B6F31" w:rsidP="0007566A">
      <w:pPr>
        <w:spacing w:after="0" w:line="240" w:lineRule="auto"/>
        <w:ind w:left="851"/>
        <w:jc w:val="both"/>
        <w:rPr>
          <w:rFonts w:ascii="Tahoma" w:hAnsi="Tahoma" w:cs="Tahoma"/>
          <w:b/>
          <w:sz w:val="20"/>
          <w:szCs w:val="20"/>
        </w:rPr>
      </w:pPr>
    </w:p>
    <w:p w:rsidR="0007566A" w:rsidRPr="002D2832" w:rsidRDefault="0007566A" w:rsidP="0007566A">
      <w:pPr>
        <w:spacing w:after="0" w:line="240" w:lineRule="auto"/>
        <w:ind w:left="851"/>
        <w:jc w:val="both"/>
        <w:rPr>
          <w:rFonts w:ascii="Tahoma" w:hAnsi="Tahoma" w:cs="Tahoma"/>
          <w:sz w:val="20"/>
          <w:szCs w:val="20"/>
        </w:rPr>
      </w:pPr>
      <w:r w:rsidRPr="002D2832">
        <w:rPr>
          <w:rFonts w:ascii="Tahoma" w:hAnsi="Tahoma" w:cs="Tahoma"/>
          <w:b/>
          <w:sz w:val="20"/>
          <w:szCs w:val="20"/>
        </w:rPr>
        <w:t>Przedmiot zamówienia</w:t>
      </w:r>
      <w:r w:rsidRPr="002D2832">
        <w:rPr>
          <w:rFonts w:ascii="Tahoma" w:hAnsi="Tahoma" w:cs="Tahoma"/>
          <w:sz w:val="20"/>
          <w:szCs w:val="20"/>
        </w:rPr>
        <w:t xml:space="preserve"> zgodnie z art. 31 ust. 1 ustawy PZP opisany jest za pomocą dokumentacji projektowej oraz specyfikacji technicznej wykonania i odbioru robót budowlanych, wg wykazu</w:t>
      </w:r>
      <w:r w:rsidR="00D8603F">
        <w:rPr>
          <w:rFonts w:ascii="Tahoma" w:hAnsi="Tahoma" w:cs="Tahoma"/>
          <w:sz w:val="20"/>
          <w:szCs w:val="20"/>
        </w:rPr>
        <w:t xml:space="preserve"> dla poszczególnych części</w:t>
      </w:r>
      <w:r w:rsidRPr="002D2832">
        <w:rPr>
          <w:rFonts w:ascii="Tahoma" w:hAnsi="Tahoma" w:cs="Tahoma"/>
          <w:sz w:val="20"/>
          <w:szCs w:val="20"/>
        </w:rPr>
        <w:t xml:space="preserve">: </w:t>
      </w:r>
    </w:p>
    <w:p w:rsidR="009A2846" w:rsidRPr="004F4382" w:rsidRDefault="009A2846" w:rsidP="00423122">
      <w:pPr>
        <w:spacing w:after="0" w:line="240" w:lineRule="auto"/>
        <w:jc w:val="both"/>
        <w:rPr>
          <w:rFonts w:ascii="Tahoma" w:eastAsia="Times New Roman" w:hAnsi="Tahoma" w:cs="Tahoma"/>
          <w:b/>
          <w:sz w:val="20"/>
          <w:szCs w:val="20"/>
          <w:lang w:eastAsia="pl-PL"/>
        </w:rPr>
      </w:pPr>
      <w:bookmarkStart w:id="13" w:name="_Hlk7421060"/>
      <w:bookmarkStart w:id="14" w:name="_Hlk507949504"/>
    </w:p>
    <w:p w:rsidR="00400E7D" w:rsidRPr="004F4382"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bookmarkStart w:id="15" w:name="_Hlk13033728"/>
      <w:r w:rsidRPr="004F4382">
        <w:rPr>
          <w:rFonts w:ascii="Tahoma" w:eastAsia="Times New Roman" w:hAnsi="Tahoma" w:cs="Tahoma"/>
          <w:sz w:val="20"/>
          <w:szCs w:val="20"/>
          <w:lang w:eastAsia="pl-PL"/>
        </w:rPr>
        <w:t>Projekt budowlany „</w:t>
      </w:r>
      <w:bookmarkStart w:id="16" w:name="_Hlk12972023"/>
      <w:r w:rsidRPr="004F4382">
        <w:rPr>
          <w:rFonts w:ascii="Tahoma" w:eastAsia="Times New Roman" w:hAnsi="Tahoma" w:cs="Tahoma"/>
          <w:bCs/>
          <w:sz w:val="20"/>
          <w:szCs w:val="20"/>
          <w:lang w:eastAsia="pl-PL"/>
        </w:rPr>
        <w:t>R</w:t>
      </w:r>
      <w:r w:rsidR="00A7759E">
        <w:rPr>
          <w:rFonts w:ascii="Tahoma" w:eastAsia="Times New Roman" w:hAnsi="Tahoma" w:cs="Tahoma"/>
          <w:bCs/>
          <w:sz w:val="20"/>
          <w:szCs w:val="20"/>
          <w:lang w:eastAsia="pl-PL"/>
        </w:rPr>
        <w:t>ozbudowa i przebudowa drogi powiatowej nr 1480 D klasy Z, rozbudowa drogi powiatowej nr 1478 D klasy L w miejscowości Grabowno Wielkie poprzez budowę chodnika na odcinku ok. 255mb</w:t>
      </w:r>
      <w:bookmarkEnd w:id="16"/>
      <w:r w:rsidRPr="004F4382">
        <w:rPr>
          <w:rFonts w:ascii="Tahoma" w:eastAsia="Times New Roman" w:hAnsi="Tahoma" w:cs="Tahoma"/>
          <w:bCs/>
          <w:sz w:val="20"/>
          <w:szCs w:val="20"/>
          <w:lang w:eastAsia="pl-PL"/>
        </w:rPr>
        <w:t>”</w:t>
      </w:r>
      <w:r w:rsidR="008B3100" w:rsidRPr="004F4382">
        <w:rPr>
          <w:rFonts w:ascii="Tahoma" w:eastAsia="Times New Roman" w:hAnsi="Tahoma" w:cs="Tahoma"/>
          <w:bCs/>
          <w:sz w:val="20"/>
          <w:szCs w:val="20"/>
          <w:lang w:eastAsia="pl-PL"/>
        </w:rPr>
        <w:t xml:space="preserve"> </w:t>
      </w:r>
    </w:p>
    <w:p w:rsidR="00400E7D" w:rsidRPr="004F4382"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bookmarkStart w:id="17" w:name="_Hlk7182690"/>
      <w:r w:rsidRPr="004F4382">
        <w:rPr>
          <w:rFonts w:ascii="Tahoma" w:eastAsia="Times New Roman" w:hAnsi="Tahoma" w:cs="Tahoma"/>
          <w:sz w:val="20"/>
          <w:szCs w:val="20"/>
          <w:lang w:eastAsia="pl-PL"/>
        </w:rPr>
        <w:t xml:space="preserve">Projekt tymczasowej organizacji ruchu dla projektu </w:t>
      </w:r>
      <w:r w:rsidR="00FD69F8">
        <w:rPr>
          <w:rFonts w:ascii="Tahoma" w:eastAsia="Times New Roman" w:hAnsi="Tahoma" w:cs="Tahoma"/>
          <w:sz w:val="20"/>
          <w:szCs w:val="20"/>
          <w:lang w:eastAsia="pl-PL"/>
        </w:rPr>
        <w:t>„</w:t>
      </w:r>
      <w:r w:rsidR="00FD69F8" w:rsidRPr="00FD69F8">
        <w:rPr>
          <w:rFonts w:ascii="Tahoma" w:eastAsia="Times New Roman" w:hAnsi="Tahoma" w:cs="Tahoma"/>
          <w:sz w:val="20"/>
          <w:szCs w:val="20"/>
          <w:lang w:eastAsia="pl-PL"/>
        </w:rPr>
        <w:t>Rozbudowa i przebudowa drogi powiatowej nr 1480 D klasy Z, rozbudowa drogi powiatowej nr 1478 D klasy L w miejscowości Grabowno Wielkie poprzez budowę chodnika na odcinku ok. 255mb</w:t>
      </w:r>
      <w:r w:rsidRPr="004F4382">
        <w:rPr>
          <w:rFonts w:ascii="Tahoma" w:eastAsia="Times New Roman" w:hAnsi="Tahoma" w:cs="Tahoma"/>
          <w:bCs/>
          <w:sz w:val="20"/>
          <w:szCs w:val="20"/>
          <w:lang w:eastAsia="pl-PL"/>
        </w:rPr>
        <w:t>”</w:t>
      </w:r>
    </w:p>
    <w:p w:rsidR="00400E7D" w:rsidRPr="004F4382"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 xml:space="preserve">Projekt docelowej organizacji ruchu projektu </w:t>
      </w:r>
      <w:r w:rsidR="00FD69F8">
        <w:rPr>
          <w:rFonts w:ascii="Tahoma" w:eastAsia="Times New Roman" w:hAnsi="Tahoma" w:cs="Tahoma"/>
          <w:sz w:val="20"/>
          <w:szCs w:val="20"/>
          <w:lang w:eastAsia="pl-PL"/>
        </w:rPr>
        <w:t>„</w:t>
      </w:r>
      <w:r w:rsidR="00FD69F8" w:rsidRPr="00FD69F8">
        <w:rPr>
          <w:rFonts w:ascii="Tahoma" w:eastAsia="Times New Roman" w:hAnsi="Tahoma" w:cs="Tahoma"/>
          <w:sz w:val="20"/>
          <w:szCs w:val="20"/>
          <w:lang w:eastAsia="pl-PL"/>
        </w:rPr>
        <w:t>Rozbudowa i przebudowa drogi powiatowej nr 1480 D klasy Z, rozbudowa drogi powiatowej nr 1478 D klasy L w miejscowości Grabowno Wielkie poprzez budowę chodnika na odcinku ok. 255mb</w:t>
      </w:r>
      <w:r w:rsidRPr="004F4382">
        <w:rPr>
          <w:rFonts w:ascii="Tahoma" w:eastAsia="Times New Roman" w:hAnsi="Tahoma" w:cs="Tahoma"/>
          <w:bCs/>
          <w:sz w:val="20"/>
          <w:szCs w:val="20"/>
          <w:lang w:eastAsia="pl-PL"/>
        </w:rPr>
        <w:t>”</w:t>
      </w:r>
    </w:p>
    <w:p w:rsidR="00400E7D"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Specyfikacja techniczna wykonania i odbioru robót dla „</w:t>
      </w:r>
      <w:r w:rsidR="00FD69F8" w:rsidRPr="00FD69F8">
        <w:rPr>
          <w:rFonts w:ascii="Tahoma" w:eastAsia="Times New Roman" w:hAnsi="Tahoma" w:cs="Tahoma"/>
          <w:bCs/>
          <w:sz w:val="20"/>
          <w:szCs w:val="20"/>
          <w:lang w:eastAsia="pl-PL"/>
        </w:rPr>
        <w:t>Rozbudowa i przebudowa drogi powiatowej nr 1480 D klasy Z, rozbudowa drogi powiatowej nr 1478 D klasy L w miejscowości Grabowno Wielkie poprzez budowę chodnika na odcinku ok. 255mb</w:t>
      </w:r>
      <w:r w:rsidR="00FD69F8">
        <w:rPr>
          <w:rFonts w:ascii="Tahoma" w:eastAsia="Times New Roman" w:hAnsi="Tahoma" w:cs="Tahoma"/>
          <w:bCs/>
          <w:sz w:val="20"/>
          <w:szCs w:val="20"/>
          <w:lang w:eastAsia="pl-PL"/>
        </w:rPr>
        <w:t>”</w:t>
      </w:r>
    </w:p>
    <w:p w:rsidR="00FD69F8" w:rsidRPr="004F4382" w:rsidRDefault="00FD69F8" w:rsidP="0089779E">
      <w:pPr>
        <w:numPr>
          <w:ilvl w:val="0"/>
          <w:numId w:val="99"/>
        </w:numPr>
        <w:spacing w:after="0" w:line="240" w:lineRule="auto"/>
        <w:ind w:left="993" w:hanging="284"/>
        <w:jc w:val="both"/>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Dokumentacja z badań podłoża gruntowego z opinią geotechniczną. </w:t>
      </w:r>
    </w:p>
    <w:p w:rsidR="009A2846" w:rsidRPr="004F4382"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Tabela Ceny Ryczałtowej - Przedmiar robót</w:t>
      </w:r>
      <w:bookmarkEnd w:id="17"/>
      <w:r w:rsidR="00FD69F8">
        <w:rPr>
          <w:rFonts w:ascii="Tahoma" w:eastAsia="Times New Roman" w:hAnsi="Tahoma" w:cs="Tahoma"/>
          <w:sz w:val="20"/>
          <w:szCs w:val="20"/>
          <w:lang w:eastAsia="pl-PL"/>
        </w:rPr>
        <w:t>.</w:t>
      </w:r>
      <w:bookmarkEnd w:id="15"/>
    </w:p>
    <w:p w:rsidR="008B3100" w:rsidRPr="004F4382" w:rsidRDefault="008B3100" w:rsidP="009A2846">
      <w:pPr>
        <w:spacing w:after="0" w:line="240" w:lineRule="auto"/>
        <w:ind w:left="851"/>
        <w:jc w:val="both"/>
        <w:rPr>
          <w:rFonts w:ascii="Tahoma" w:eastAsia="Times New Roman" w:hAnsi="Tahoma" w:cs="Tahoma"/>
          <w:b/>
          <w:sz w:val="20"/>
          <w:szCs w:val="20"/>
          <w:lang w:eastAsia="pl-PL"/>
        </w:rPr>
      </w:pPr>
    </w:p>
    <w:bookmarkEnd w:id="13"/>
    <w:bookmarkEnd w:id="14"/>
    <w:p w:rsidR="004F4382" w:rsidRPr="004F4382" w:rsidRDefault="004F4382" w:rsidP="004F4382">
      <w:pPr>
        <w:spacing w:after="0" w:line="240" w:lineRule="auto"/>
        <w:ind w:left="993"/>
        <w:jc w:val="both"/>
        <w:rPr>
          <w:rFonts w:ascii="Tahoma" w:eastAsia="Times New Roman" w:hAnsi="Tahoma" w:cs="Tahoma"/>
          <w:bCs/>
          <w:color w:val="FF0000"/>
          <w:sz w:val="20"/>
          <w:szCs w:val="20"/>
          <w:lang w:eastAsia="pl-PL"/>
        </w:rPr>
      </w:pPr>
    </w:p>
    <w:p w:rsidR="0007566A" w:rsidRPr="0007566A" w:rsidRDefault="0007566A" w:rsidP="0007566A">
      <w:pPr>
        <w:spacing w:after="0" w:line="240" w:lineRule="auto"/>
        <w:ind w:left="709"/>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Zamawiający informuje, że dokumentacja projektowa, o której mowa powyżej oraz specyfikacje techniczne wykonania i odbioru robót budowlanych stanowią </w:t>
      </w:r>
      <w:r w:rsidRPr="004F4382">
        <w:rPr>
          <w:rFonts w:ascii="Tahoma" w:eastAsia="Times New Roman" w:hAnsi="Tahoma" w:cs="Tahoma"/>
          <w:sz w:val="20"/>
          <w:szCs w:val="20"/>
          <w:lang w:eastAsia="pl-PL"/>
        </w:rPr>
        <w:t>ZAŁĄCZNIK NR 10 do SIWZ.</w:t>
      </w:r>
    </w:p>
    <w:p w:rsidR="0007566A" w:rsidRPr="0007566A" w:rsidRDefault="0007566A" w:rsidP="0007566A">
      <w:pPr>
        <w:spacing w:after="0" w:line="240" w:lineRule="auto"/>
        <w:ind w:left="709" w:firstLine="1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informuje, że:</w:t>
      </w:r>
    </w:p>
    <w:p w:rsidR="0007566A" w:rsidRPr="007652B7" w:rsidRDefault="0007566A" w:rsidP="001F729A">
      <w:pPr>
        <w:numPr>
          <w:ilvl w:val="0"/>
          <w:numId w:val="30"/>
        </w:numPr>
        <w:tabs>
          <w:tab w:val="num" w:pos="1276"/>
        </w:tabs>
        <w:spacing w:after="0" w:line="240" w:lineRule="auto"/>
        <w:ind w:left="1276" w:hanging="425"/>
        <w:jc w:val="both"/>
        <w:rPr>
          <w:rFonts w:ascii="Tahoma" w:eastAsia="Times New Roman" w:hAnsi="Tahoma" w:cs="Tahoma"/>
          <w:sz w:val="20"/>
          <w:szCs w:val="20"/>
          <w:lang w:eastAsia="x-none"/>
        </w:rPr>
      </w:pPr>
      <w:r w:rsidRPr="007652B7">
        <w:rPr>
          <w:rFonts w:ascii="Tahoma" w:eastAsia="Times New Roman" w:hAnsi="Tahoma" w:cs="Tahoma"/>
          <w:sz w:val="20"/>
          <w:szCs w:val="20"/>
          <w:lang w:val="x-none" w:eastAsia="x-none"/>
        </w:rPr>
        <w:t>P</w:t>
      </w:r>
      <w:r w:rsidRPr="007652B7">
        <w:rPr>
          <w:rFonts w:ascii="Tahoma" w:eastAsia="Times New Roman" w:hAnsi="Tahoma" w:cs="Tahoma"/>
          <w:sz w:val="20"/>
          <w:szCs w:val="20"/>
          <w:lang w:eastAsia="x-none"/>
        </w:rPr>
        <w:t xml:space="preserve">rzekaże Wykonawcy w dniu przekazania placu budowy </w:t>
      </w:r>
      <w:r w:rsidRPr="007652B7">
        <w:rPr>
          <w:rFonts w:ascii="Tahoma" w:eastAsia="Times New Roman" w:hAnsi="Tahoma" w:cs="Tahoma"/>
          <w:sz w:val="20"/>
          <w:szCs w:val="20"/>
          <w:lang w:val="x-none" w:eastAsia="x-none"/>
        </w:rPr>
        <w:t>aktualn</w:t>
      </w:r>
      <w:r w:rsidR="007652B7" w:rsidRPr="007652B7">
        <w:rPr>
          <w:rFonts w:ascii="Tahoma" w:eastAsia="Times New Roman" w:hAnsi="Tahoma" w:cs="Tahoma"/>
          <w:sz w:val="20"/>
          <w:szCs w:val="20"/>
          <w:lang w:eastAsia="x-none"/>
        </w:rPr>
        <w:t xml:space="preserve">y dokument uprawniający do rozpoczęcia robót tj. </w:t>
      </w:r>
      <w:r w:rsidRPr="007652B7">
        <w:rPr>
          <w:rFonts w:ascii="Tahoma" w:eastAsia="Times New Roman" w:hAnsi="Tahoma" w:cs="Tahoma"/>
          <w:sz w:val="20"/>
          <w:szCs w:val="20"/>
          <w:lang w:val="x-none" w:eastAsia="x-none"/>
        </w:rPr>
        <w:t>decyzję o</w:t>
      </w:r>
      <w:r w:rsidR="007652B7" w:rsidRPr="007652B7">
        <w:rPr>
          <w:rFonts w:ascii="Tahoma" w:eastAsia="Times New Roman" w:hAnsi="Tahoma" w:cs="Tahoma"/>
          <w:sz w:val="20"/>
          <w:szCs w:val="20"/>
          <w:lang w:eastAsia="x-none"/>
        </w:rPr>
        <w:t xml:space="preserve"> </w:t>
      </w:r>
      <w:r w:rsidR="00FD69F8">
        <w:rPr>
          <w:rFonts w:ascii="Tahoma" w:eastAsia="Times New Roman" w:hAnsi="Tahoma" w:cs="Tahoma"/>
          <w:sz w:val="20"/>
          <w:szCs w:val="20"/>
          <w:lang w:eastAsia="x-none"/>
        </w:rPr>
        <w:t xml:space="preserve">zezwoleniu na realizację inwestycji drogowej nr 4/2018 z dnia 31 grudnia 2018 r. </w:t>
      </w:r>
      <w:r w:rsidRPr="007652B7">
        <w:rPr>
          <w:rFonts w:ascii="Tahoma" w:eastAsia="Times New Roman" w:hAnsi="Tahoma" w:cs="Tahoma"/>
          <w:sz w:val="20"/>
          <w:szCs w:val="20"/>
          <w:lang w:val="x-none" w:eastAsia="x-none"/>
        </w:rPr>
        <w:t xml:space="preserve">wydaną </w:t>
      </w:r>
      <w:r w:rsidRPr="007652B7">
        <w:rPr>
          <w:rFonts w:ascii="Tahoma" w:eastAsia="Times New Roman" w:hAnsi="Tahoma" w:cs="Tahoma"/>
          <w:sz w:val="20"/>
          <w:szCs w:val="20"/>
          <w:lang w:eastAsia="x-none"/>
        </w:rPr>
        <w:t>przez Starostę Oleśnickiego</w:t>
      </w:r>
      <w:r w:rsidR="00FD69F8">
        <w:rPr>
          <w:rFonts w:ascii="Tahoma" w:eastAsia="Times New Roman" w:hAnsi="Tahoma" w:cs="Tahoma"/>
          <w:sz w:val="20"/>
          <w:szCs w:val="20"/>
          <w:lang w:eastAsia="x-none"/>
        </w:rPr>
        <w:t xml:space="preserve">. </w:t>
      </w:r>
      <w:r w:rsidR="007652B7">
        <w:rPr>
          <w:rFonts w:ascii="Tahoma" w:eastAsia="Times New Roman" w:hAnsi="Tahoma" w:cs="Tahoma"/>
          <w:sz w:val="20"/>
          <w:szCs w:val="20"/>
          <w:lang w:eastAsia="x-none"/>
        </w:rPr>
        <w:t xml:space="preserve"> </w:t>
      </w:r>
    </w:p>
    <w:p w:rsidR="0007566A" w:rsidRPr="0007566A" w:rsidRDefault="0007566A" w:rsidP="001F729A">
      <w:pPr>
        <w:numPr>
          <w:ilvl w:val="0"/>
          <w:numId w:val="30"/>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Powoła 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do zarządzania i nadzoru nad robotami obejmującymi wykonanie przedmiotu umowy.</w:t>
      </w:r>
    </w:p>
    <w:p w:rsidR="0007566A" w:rsidRPr="0007566A" w:rsidRDefault="0007566A" w:rsidP="0007566A">
      <w:pPr>
        <w:spacing w:after="0" w:line="240" w:lineRule="auto"/>
        <w:ind w:left="702" w:hanging="702"/>
        <w:jc w:val="both"/>
        <w:rPr>
          <w:rFonts w:ascii="Tahoma" w:eastAsia="Times New Roman" w:hAnsi="Tahoma" w:cs="Tahoma"/>
          <w:sz w:val="20"/>
          <w:szCs w:val="20"/>
          <w:lang w:eastAsia="x-none"/>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zapewni pełną obsługę geodezyjną inwestycji, w tym m.in.:</w:t>
      </w:r>
    </w:p>
    <w:p w:rsidR="00C749FE" w:rsidRPr="007B1E74" w:rsidRDefault="00C749FE" w:rsidP="001F729A">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Wykonanie szkicu topograficznego z wytyczeniem obiektu i naniesieniem granicy pasa drogowego.</w:t>
      </w:r>
    </w:p>
    <w:p w:rsidR="00C749FE" w:rsidRPr="007B1E74" w:rsidRDefault="00C749FE" w:rsidP="001F729A">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 w ilości 6 egzemplarzy.</w:t>
      </w:r>
    </w:p>
    <w:p w:rsidR="00C749FE" w:rsidRPr="007B1E74" w:rsidRDefault="00C749FE" w:rsidP="001F729A">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Opracowanie zestawień danych na potrzeby założenia dokumentów ewidencji dróg - dla nowo wybudowanych elementów dróg oraz na potrzeby zaktualizowania tych dokumentów - dla dróg </w:t>
      </w:r>
      <w:r>
        <w:rPr>
          <w:rFonts w:ascii="Tahoma" w:eastAsia="Times New Roman" w:hAnsi="Tahoma" w:cs="Tahoma"/>
          <w:sz w:val="20"/>
          <w:szCs w:val="20"/>
          <w:lang w:eastAsia="pl-PL"/>
        </w:rPr>
        <w:t xml:space="preserve">realizowanych </w:t>
      </w:r>
      <w:r w:rsidRPr="007B1E74">
        <w:rPr>
          <w:rFonts w:ascii="Tahoma" w:eastAsia="Times New Roman" w:hAnsi="Tahoma" w:cs="Tahoma"/>
          <w:sz w:val="20"/>
          <w:szCs w:val="20"/>
          <w:lang w:eastAsia="pl-PL"/>
        </w:rPr>
        <w:t xml:space="preserve">w ramach inwestycji, o której mowa w pkt III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SIWZ. Powyższe zestawienia należy wykonać wg wzoru zgodnie z wytycznymi określonymi w Rozporządzeniu Ministra Infrastruktury z dn. 16 lutego 2005 r. w sprawie sposobu numeracji i ewidencji dróg publicznych, obiektów mostowych, tuneli, przepustów i promów oraz rejestru numerów nadanych drogom, obiektom mostowym i tunelom – załącznik Nr 1 rozporządzenia, dział VIII Tabela Nr 8-11 - w ilości 2 egzemplarzy.</w:t>
      </w:r>
    </w:p>
    <w:p w:rsidR="0007566A" w:rsidRPr="0007566A" w:rsidRDefault="00C749FE" w:rsidP="001F729A">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środków organizacji ruchu z zestawieniem informacji dotyczących poszczególnych elementów oznakowania zawartych w ich metrykach (wielkość znaku, data produkcji, producent) – w ilości 2 egzemplarzy</w:t>
      </w:r>
      <w:r w:rsidR="0007566A" w:rsidRPr="0007566A">
        <w:rPr>
          <w:rFonts w:ascii="Tahoma" w:eastAsia="Times New Roman" w:hAnsi="Tahoma" w:cs="Tahoma"/>
          <w:sz w:val="20"/>
          <w:szCs w:val="20"/>
          <w:lang w:eastAsia="pl-PL"/>
        </w:rPr>
        <w:t>.</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val="x-none" w:eastAsia="x-none"/>
        </w:rPr>
      </w:pPr>
    </w:p>
    <w:p w:rsidR="0007566A" w:rsidRPr="0007566A" w:rsidRDefault="0007566A" w:rsidP="0007566A">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Obowiązki Wykonawcy:</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jest zobowiązany do powierzenia funkcji </w:t>
      </w:r>
      <w:r w:rsidR="006C7067">
        <w:rPr>
          <w:rFonts w:ascii="Tahoma" w:eastAsia="Times New Roman" w:hAnsi="Tahoma" w:cs="Tahoma"/>
          <w:sz w:val="20"/>
          <w:szCs w:val="20"/>
          <w:lang w:eastAsia="pl-PL"/>
        </w:rPr>
        <w:t>k</w:t>
      </w:r>
      <w:r w:rsidRPr="0007566A">
        <w:rPr>
          <w:rFonts w:ascii="Tahoma" w:eastAsia="Times New Roman" w:hAnsi="Tahoma" w:cs="Tahoma"/>
          <w:sz w:val="20"/>
          <w:szCs w:val="20"/>
          <w:lang w:eastAsia="pl-PL"/>
        </w:rPr>
        <w:t xml:space="preserve">ierownika </w:t>
      </w:r>
      <w:r w:rsidR="006C7067">
        <w:rPr>
          <w:rFonts w:ascii="Tahoma" w:eastAsia="Times New Roman" w:hAnsi="Tahoma" w:cs="Tahoma"/>
          <w:sz w:val="20"/>
          <w:szCs w:val="20"/>
          <w:lang w:eastAsia="pl-PL"/>
        </w:rPr>
        <w:t>b</w:t>
      </w:r>
      <w:r w:rsidRPr="0007566A">
        <w:rPr>
          <w:rFonts w:ascii="Tahoma" w:eastAsia="Times New Roman" w:hAnsi="Tahoma" w:cs="Tahoma"/>
          <w:sz w:val="20"/>
          <w:szCs w:val="20"/>
          <w:lang w:eastAsia="pl-PL"/>
        </w:rPr>
        <w:t>udowy</w:t>
      </w:r>
      <w:r w:rsidR="003B6429">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 xml:space="preserve">osobie wykazanej w ofercie przetargowej, a w przypadku zmiany </w:t>
      </w:r>
      <w:r w:rsidR="006C7067">
        <w:rPr>
          <w:rFonts w:ascii="Tahoma" w:eastAsia="Times New Roman" w:hAnsi="Tahoma" w:cs="Tahoma"/>
          <w:sz w:val="20"/>
          <w:szCs w:val="20"/>
          <w:lang w:eastAsia="pl-PL"/>
        </w:rPr>
        <w:t>osoby k</w:t>
      </w:r>
      <w:r w:rsidRPr="0007566A">
        <w:rPr>
          <w:rFonts w:ascii="Tahoma" w:eastAsia="Times New Roman" w:hAnsi="Tahoma" w:cs="Tahoma"/>
          <w:sz w:val="20"/>
          <w:szCs w:val="20"/>
          <w:lang w:eastAsia="pl-PL"/>
        </w:rPr>
        <w:t>ierownika zobowiązany jest do uzyskania pisemnej zgody Zamawiającego. W tym celu Wykonawca przedłoży Zamawiającemu pisemne uzasadnienie wraz z:</w:t>
      </w:r>
    </w:p>
    <w:p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oświadczeniem o przyjęciu obowiązku </w:t>
      </w:r>
      <w:r w:rsidR="006C7067">
        <w:rPr>
          <w:rFonts w:ascii="Tahoma" w:eastAsia="Times New Roman" w:hAnsi="Tahoma" w:cs="Tahoma"/>
          <w:sz w:val="20"/>
          <w:szCs w:val="20"/>
          <w:lang w:eastAsia="pl-PL"/>
        </w:rPr>
        <w:t>k</w:t>
      </w:r>
      <w:r w:rsidRPr="0007566A">
        <w:rPr>
          <w:rFonts w:ascii="Tahoma" w:eastAsia="Times New Roman" w:hAnsi="Tahoma" w:cs="Tahoma"/>
          <w:sz w:val="20"/>
          <w:szCs w:val="20"/>
          <w:lang w:eastAsia="pl-PL"/>
        </w:rPr>
        <w:t>ierownik</w:t>
      </w:r>
      <w:r w:rsidR="006C7067">
        <w:rPr>
          <w:rFonts w:ascii="Tahoma" w:eastAsia="Times New Roman" w:hAnsi="Tahoma" w:cs="Tahoma"/>
          <w:sz w:val="20"/>
          <w:szCs w:val="20"/>
          <w:lang w:eastAsia="pl-PL"/>
        </w:rPr>
        <w:t>a</w:t>
      </w:r>
      <w:r w:rsidRPr="0007566A">
        <w:rPr>
          <w:rFonts w:ascii="Tahoma" w:eastAsia="Times New Roman" w:hAnsi="Tahoma" w:cs="Tahoma"/>
          <w:sz w:val="20"/>
          <w:szCs w:val="20"/>
          <w:lang w:eastAsia="pl-PL"/>
        </w:rPr>
        <w:t xml:space="preserve"> </w:t>
      </w:r>
      <w:r w:rsidR="006C7067">
        <w:rPr>
          <w:rFonts w:ascii="Tahoma" w:eastAsia="Times New Roman" w:hAnsi="Tahoma" w:cs="Tahoma"/>
          <w:sz w:val="20"/>
          <w:szCs w:val="20"/>
          <w:lang w:eastAsia="pl-PL"/>
        </w:rPr>
        <w:t>b</w:t>
      </w:r>
      <w:r w:rsidRPr="0007566A">
        <w:rPr>
          <w:rFonts w:ascii="Tahoma" w:eastAsia="Times New Roman" w:hAnsi="Tahoma" w:cs="Tahoma"/>
          <w:sz w:val="20"/>
          <w:szCs w:val="20"/>
          <w:lang w:eastAsia="pl-PL"/>
        </w:rPr>
        <w:t>udowy</w:t>
      </w:r>
      <w:r w:rsidR="006C7067">
        <w:rPr>
          <w:rFonts w:ascii="Tahoma" w:eastAsia="Times New Roman" w:hAnsi="Tahoma" w:cs="Tahoma"/>
          <w:sz w:val="20"/>
          <w:szCs w:val="20"/>
          <w:lang w:eastAsia="pl-PL"/>
        </w:rPr>
        <w:t xml:space="preserve"> lub robót</w:t>
      </w:r>
      <w:r w:rsidRPr="0007566A">
        <w:rPr>
          <w:rFonts w:ascii="Tahoma" w:eastAsia="Times New Roman" w:hAnsi="Tahoma" w:cs="Tahoma"/>
          <w:sz w:val="20"/>
          <w:szCs w:val="20"/>
          <w:lang w:eastAsia="pl-PL"/>
        </w:rPr>
        <w:t>,</w:t>
      </w:r>
    </w:p>
    <w:p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decyzją o nadaniu uprawnień,</w:t>
      </w:r>
    </w:p>
    <w:p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zaświadczeniem o przynależności do Izby Inżynierów Budownictwa,</w:t>
      </w:r>
    </w:p>
    <w:p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oświadczeniem kierownika budowy potwierdzonym przez przedstawiciela Wykonawcy o spełnieniu warunków w postępowaniu dla osoby pełniącej tą funkcję. </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 Zajmowanie terenów sąsiednich wymaga pisemnej zgody ich właściciela.</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do:</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wykonania całego zakresu zleconych robót siłami własnymi lub siłami własnymi i podwykonawców,</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ochrony urządzeń podziemnych zlokalizowanych na obszarze realizacji inwestycji i odpowiada za ich uszkodzenie,</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realizacji inwestycji przy uwzględnieniu zaleceń wynikających z wydanych decyzji, uzgodnień, warunków i opinii.</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przygotowania i uzgodnienia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Zamawiającym </w:t>
      </w:r>
      <w:r w:rsidRPr="0007566A">
        <w:rPr>
          <w:rFonts w:ascii="Tahoma" w:eastAsia="Times New Roman" w:hAnsi="Tahoma" w:cs="Tahoma"/>
          <w:sz w:val="20"/>
          <w:szCs w:val="20"/>
          <w:lang w:eastAsia="pl-PL"/>
        </w:rPr>
        <w:t>wzorów dokumentów oraz druków, które będą obowiązywać w trakcie realizacji umowy w terminie 14 dni od daty zawarcia umowy.</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Materiały pozyskane z rozbiórki w trakcie prowadzenia robót, a nadające się do ponownego wbudowania, Wykonawca odwiezie i protokolarnie przekaże do magazynu Zamawiającego, mieszczącego się na terenie bazy Zakładu Gospodarki Komunalnej sp. z o.o. w Twardogórze </w:t>
      </w:r>
      <w:r w:rsidRPr="0007566A">
        <w:rPr>
          <w:rFonts w:ascii="Tahoma" w:eastAsia="Times New Roman" w:hAnsi="Tahoma" w:cs="Tahoma"/>
          <w:sz w:val="20"/>
          <w:szCs w:val="20"/>
          <w:lang w:eastAsia="pl-PL"/>
        </w:rPr>
        <w:lastRenderedPageBreak/>
        <w:t>przy ul. Lipowej lub na teren ZGK sp. z o.o. w Grabownie Wlk.  lub w inne wskazane miejsce w granicach administracyjnych gminy Twardogóra. Przekazane materiały jw. muszą zostać zinwentaryzowane, oraz posortowane i złożone na paletach zakupionych przez Wykonawcę we wskazanym miejscu</w:t>
      </w:r>
      <w:r w:rsidR="006C7067">
        <w:rPr>
          <w:rFonts w:ascii="Tahoma" w:eastAsia="Times New Roman" w:hAnsi="Tahoma" w:cs="Tahoma"/>
          <w:sz w:val="20"/>
          <w:szCs w:val="20"/>
          <w:lang w:eastAsia="pl-PL"/>
        </w:rPr>
        <w:t xml:space="preserve"> materiały sypkie w pryzmach</w:t>
      </w:r>
      <w:r w:rsidRPr="0007566A">
        <w:rPr>
          <w:rFonts w:ascii="Tahoma" w:eastAsia="Times New Roman" w:hAnsi="Tahoma" w:cs="Tahoma"/>
          <w:sz w:val="20"/>
          <w:szCs w:val="20"/>
          <w:lang w:eastAsia="pl-PL"/>
        </w:rPr>
        <w:t>. Pozostałe materiały nie nadające się do wykorzystania pozyskane z rozbiórek oraz odpady stanowią własność Wykonawcy.</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ponosi pełną odpowiedzialność za oznakowanie i zabezpieczenie robót, w szczególności tych, które prowadzone będą w pasie drogowym pod ruchem. Wykonawca wykona oznakowanie drogi w miejscu wykonywanych robót i na objazdach, musi być ono zgodne z zatwierdzonym projektem tymczasowej organizacji ruchu. </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robót zobowiązany będzie w czasie prowadzonych robót zapewnić przejezdność ulic, dojazdów i dojść do posesji.</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i Zamawiającemu, do zaakceptowania harmonogram rzeczowo-finansowy realizacji przedmiotu zamówienia – w terminie 5 dni od podpisania umowy oraz aktualizację harmonogramu na każde żądanie Zamawiającego.</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uzgodnieniach wydanych przez firmy branżowe, zawarte w projektach budowlanych i wykonawczych, decyzjach administracyjnych wydanych dla zadania inwestycyjnego, a także zaleceń i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będzie wystawiał faktury według polecenia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 przypadku opóźnień w postępie robót w stosunku do harmonogramu powyżej 10% terminu określonego w harmonogramie, 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Zamawiającemu </w:t>
      </w:r>
      <w:r w:rsidRPr="0007566A">
        <w:rPr>
          <w:rFonts w:ascii="Tahoma" w:eastAsia="Times New Roman" w:hAnsi="Tahoma" w:cs="Tahoma"/>
          <w:sz w:val="20"/>
          <w:szCs w:val="20"/>
          <w:lang w:eastAsia="pl-PL"/>
        </w:rPr>
        <w:t xml:space="preserve">program naprawy opóźnień w terminie wskazanym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4F4382" w:rsidRDefault="0007566A" w:rsidP="001F729A">
      <w:pPr>
        <w:numPr>
          <w:ilvl w:val="0"/>
          <w:numId w:val="31"/>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do wykonywania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t>
      </w:r>
      <w:r w:rsidRPr="004F4382">
        <w:rPr>
          <w:rFonts w:ascii="Tahoma" w:eastAsia="Times New Roman" w:hAnsi="Tahoma" w:cs="Tahoma"/>
          <w:sz w:val="20"/>
          <w:szCs w:val="20"/>
          <w:lang w:eastAsia="pl-PL"/>
        </w:rPr>
        <w:t xml:space="preserve">wyznaczonych przez </w:t>
      </w:r>
      <w:r w:rsidRPr="004F4382">
        <w:rPr>
          <w:rFonts w:ascii="Tahoma" w:eastAsia="Times New Roman" w:hAnsi="Tahoma" w:cs="Tahoma"/>
          <w:sz w:val="20"/>
          <w:szCs w:val="20"/>
          <w:lang w:val="x-none" w:eastAsia="x-none"/>
        </w:rPr>
        <w:t>In</w:t>
      </w:r>
      <w:r w:rsidRPr="004F4382">
        <w:rPr>
          <w:rFonts w:ascii="Tahoma" w:eastAsia="Times New Roman" w:hAnsi="Tahoma" w:cs="Tahoma"/>
          <w:sz w:val="20"/>
          <w:szCs w:val="20"/>
          <w:lang w:eastAsia="x-none"/>
        </w:rPr>
        <w:t>spektora Nadzoru</w:t>
      </w:r>
      <w:r w:rsidRPr="004F4382">
        <w:rPr>
          <w:rFonts w:ascii="Tahoma" w:eastAsia="Times New Roman" w:hAnsi="Tahoma" w:cs="Tahoma"/>
          <w:sz w:val="20"/>
          <w:szCs w:val="20"/>
          <w:lang w:val="x-none" w:eastAsia="x-none"/>
        </w:rPr>
        <w:t xml:space="preserve"> </w:t>
      </w:r>
      <w:r w:rsidRPr="004F4382">
        <w:rPr>
          <w:rFonts w:ascii="Tahoma" w:eastAsia="Times New Roman" w:hAnsi="Tahoma" w:cs="Tahoma"/>
          <w:sz w:val="20"/>
          <w:szCs w:val="20"/>
          <w:lang w:eastAsia="pl-PL"/>
        </w:rPr>
        <w:t xml:space="preserve">na realizację tych poleceń. </w:t>
      </w:r>
    </w:p>
    <w:p w:rsidR="0007566A" w:rsidRPr="00321FFC" w:rsidRDefault="0007566A" w:rsidP="00321FFC">
      <w:pPr>
        <w:numPr>
          <w:ilvl w:val="0"/>
          <w:numId w:val="31"/>
        </w:numPr>
        <w:tabs>
          <w:tab w:val="left" w:pos="1276"/>
        </w:tabs>
        <w:spacing w:after="0" w:line="240" w:lineRule="auto"/>
        <w:ind w:left="1276" w:hanging="357"/>
        <w:jc w:val="both"/>
        <w:rPr>
          <w:rFonts w:ascii="Tahoma" w:eastAsia="Times New Roman" w:hAnsi="Tahoma" w:cs="Tahoma"/>
          <w:sz w:val="20"/>
          <w:szCs w:val="20"/>
          <w:lang w:eastAsia="pl-PL"/>
        </w:rPr>
      </w:pPr>
      <w:r w:rsidRPr="004F4382">
        <w:rPr>
          <w:rFonts w:ascii="Tahoma" w:eastAsia="Times New Roman" w:hAnsi="Tahoma" w:cs="Tahoma"/>
          <w:sz w:val="20"/>
          <w:szCs w:val="20"/>
          <w:lang w:eastAsia="pl-PL"/>
        </w:rPr>
        <w:t xml:space="preserve">Wykonawca w terminie 10 dni od daty podpisania umowy wskaże, do zaakceptowania </w:t>
      </w:r>
      <w:r w:rsidRPr="004F4382">
        <w:rPr>
          <w:rFonts w:ascii="Tahoma" w:eastAsia="Times New Roman" w:hAnsi="Tahoma" w:cs="Tahoma"/>
          <w:sz w:val="20"/>
          <w:szCs w:val="20"/>
          <w:lang w:val="x-none" w:eastAsia="x-none"/>
        </w:rPr>
        <w:t>In</w:t>
      </w:r>
      <w:r w:rsidRPr="004F4382">
        <w:rPr>
          <w:rFonts w:ascii="Tahoma" w:eastAsia="Times New Roman" w:hAnsi="Tahoma" w:cs="Tahoma"/>
          <w:sz w:val="20"/>
          <w:szCs w:val="20"/>
          <w:lang w:eastAsia="x-none"/>
        </w:rPr>
        <w:t>spektorowi Nadzoru</w:t>
      </w:r>
      <w:r w:rsidRPr="004F4382">
        <w:rPr>
          <w:rFonts w:ascii="Tahoma" w:eastAsia="Times New Roman" w:hAnsi="Tahoma" w:cs="Tahoma"/>
          <w:sz w:val="20"/>
          <w:szCs w:val="20"/>
          <w:lang w:eastAsia="pl-PL"/>
        </w:rPr>
        <w:t>, będącemu przedstawicielem Zamawiającego, laboratorium w którym będzie wykonywał stosowne badania laboratoryjne w trakcie realizacji przedmiotowego zadania. Zamawiający dopuszcza aby było to własne laboratorium Wykonawcy. Laboratorium musi spełniać wymagania PN-EN ISO/IEC 17025 Ogólne wymagania dotyczące kompetencji laboratoriów badawczych i wzorcujących oraz posiadać akredytację PCA.</w:t>
      </w:r>
      <w:r w:rsidRPr="00321FFC">
        <w:rPr>
          <w:rFonts w:ascii="Tahoma" w:eastAsia="Times New Roman" w:hAnsi="Tahoma" w:cs="Tahoma"/>
          <w:sz w:val="20"/>
          <w:szCs w:val="20"/>
          <w:lang w:eastAsia="pl-PL"/>
        </w:rPr>
        <w:t xml:space="preserve"> </w:t>
      </w:r>
    </w:p>
    <w:p w:rsidR="0007566A" w:rsidRPr="003A5819" w:rsidRDefault="0007566A" w:rsidP="001F729A">
      <w:pPr>
        <w:numPr>
          <w:ilvl w:val="0"/>
          <w:numId w:val="31"/>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 upływie okresu gwarancji i rękojmi Wykonawca jest zobowiązany zgłosić roboty do odbioru pogwarancyjnego.</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aby kierownik budowy </w:t>
      </w:r>
      <w:r w:rsidRPr="0007566A">
        <w:rPr>
          <w:rFonts w:ascii="Tahoma" w:eastAsia="Times New Roman" w:hAnsi="Tahoma" w:cs="Tahoma"/>
          <w:sz w:val="20"/>
          <w:lang w:eastAsia="pl-PL"/>
        </w:rPr>
        <w:t>wykonujący</w:t>
      </w:r>
      <w:r w:rsidRPr="0007566A">
        <w:rPr>
          <w:rFonts w:ascii="Tahoma" w:eastAsia="Times New Roman" w:hAnsi="Tahoma" w:cs="Tahoma"/>
          <w:sz w:val="20"/>
          <w:szCs w:val="20"/>
          <w:lang w:eastAsia="pl-PL"/>
        </w:rPr>
        <w:t xml:space="preserve"> czynności przy realizacji przedmiotowego zamówienia biegle posługiwa</w:t>
      </w:r>
      <w:r w:rsidR="003A5819">
        <w:rPr>
          <w:rFonts w:ascii="Tahoma" w:eastAsia="Times New Roman" w:hAnsi="Tahoma" w:cs="Tahoma"/>
          <w:sz w:val="20"/>
          <w:szCs w:val="20"/>
          <w:lang w:eastAsia="pl-PL"/>
        </w:rPr>
        <w:t>ł</w:t>
      </w:r>
      <w:r w:rsidRPr="0007566A">
        <w:rPr>
          <w:rFonts w:ascii="Tahoma" w:eastAsia="Times New Roman" w:hAnsi="Tahoma" w:cs="Tahoma"/>
          <w:sz w:val="20"/>
          <w:szCs w:val="20"/>
          <w:lang w:eastAsia="pl-PL"/>
        </w:rPr>
        <w:t xml:space="preserve">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07566A" w:rsidRPr="0007566A" w:rsidRDefault="0007566A" w:rsidP="0007566A">
      <w:pPr>
        <w:tabs>
          <w:tab w:val="left" w:pos="851"/>
        </w:tabs>
        <w:spacing w:after="0" w:line="240" w:lineRule="auto"/>
        <w:ind w:left="851"/>
        <w:jc w:val="both"/>
        <w:rPr>
          <w:rFonts w:ascii="Tahoma" w:eastAsia="Times New Roman" w:hAnsi="Tahoma" w:cs="Tahoma"/>
          <w:bCs/>
          <w:sz w:val="20"/>
          <w:szCs w:val="20"/>
          <w:lang w:eastAsia="pl-PL"/>
        </w:rPr>
      </w:pPr>
    </w:p>
    <w:p w:rsidR="0007566A" w:rsidRPr="00E32685" w:rsidRDefault="0007566A" w:rsidP="00E32685">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07566A">
        <w:rPr>
          <w:rFonts w:ascii="Tahoma" w:eastAsia="Times New Roman" w:hAnsi="Tahoma" w:cs="Tahoma"/>
          <w:sz w:val="20"/>
          <w:szCs w:val="20"/>
          <w:lang w:eastAsia="pl-PL"/>
        </w:rPr>
        <w:t xml:space="preserve">Zamawiający wymaga, aby Wykonawca udzielił Zamawiającemu na wykonane roboty budowlane, stanowiące przedmiot zamówienia, gwarancji jakości na okres minimum 60 miesięcy, licząc od daty odbioru końcowego robót, na zasadach </w:t>
      </w:r>
      <w:r w:rsidR="00E32685">
        <w:rPr>
          <w:rFonts w:ascii="Tahoma" w:eastAsia="Times New Roman" w:hAnsi="Tahoma" w:cs="Tahoma"/>
          <w:sz w:val="20"/>
          <w:szCs w:val="20"/>
          <w:lang w:eastAsia="pl-PL"/>
        </w:rPr>
        <w:t>określonych w Kodeksie cywilnym oraz rękojmi na okres nie krótszy niż okres gwarancji.</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w:t>
      </w:r>
      <w:r w:rsidRPr="000802DB">
        <w:rPr>
          <w:rFonts w:ascii="Tahoma" w:eastAsia="Times New Roman" w:hAnsi="Tahoma" w:cs="Tahoma"/>
          <w:sz w:val="20"/>
          <w:szCs w:val="20"/>
          <w:lang w:eastAsia="pl-PL"/>
        </w:rPr>
        <w:t>201</w:t>
      </w:r>
      <w:r w:rsidR="008F3720" w:rsidRPr="000802DB">
        <w:rPr>
          <w:rFonts w:ascii="Tahoma" w:eastAsia="Times New Roman" w:hAnsi="Tahoma" w:cs="Tahoma"/>
          <w:sz w:val="20"/>
          <w:szCs w:val="20"/>
          <w:lang w:eastAsia="pl-PL"/>
        </w:rPr>
        <w:t>9</w:t>
      </w:r>
      <w:r w:rsidRPr="000802DB">
        <w:rPr>
          <w:rFonts w:ascii="Tahoma" w:eastAsia="Times New Roman" w:hAnsi="Tahoma" w:cs="Tahoma"/>
          <w:sz w:val="20"/>
          <w:szCs w:val="20"/>
          <w:lang w:eastAsia="pl-PL"/>
        </w:rPr>
        <w:t xml:space="preserve"> r. poz. </w:t>
      </w:r>
      <w:r w:rsidR="008F3720" w:rsidRPr="000802DB">
        <w:rPr>
          <w:rFonts w:ascii="Tahoma" w:eastAsia="Times New Roman" w:hAnsi="Tahoma" w:cs="Tahoma"/>
          <w:sz w:val="20"/>
          <w:szCs w:val="20"/>
          <w:lang w:eastAsia="pl-PL"/>
        </w:rPr>
        <w:t xml:space="preserve">1040 </w:t>
      </w:r>
      <w:r w:rsidRPr="000802DB">
        <w:rPr>
          <w:rFonts w:ascii="Tahoma" w:eastAsia="Times New Roman" w:hAnsi="Tahoma" w:cs="Tahoma"/>
          <w:sz w:val="20"/>
          <w:szCs w:val="20"/>
          <w:lang w:eastAsia="pl-PL"/>
        </w:rPr>
        <w:t>):</w:t>
      </w:r>
    </w:p>
    <w:p w:rsidR="0007566A" w:rsidRPr="0007566A" w:rsidRDefault="0007566A" w:rsidP="001F729A">
      <w:pPr>
        <w:numPr>
          <w:ilvl w:val="3"/>
          <w:numId w:val="53"/>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obsługa urządzeń, maszyn i sprzętu budowlanego,</w:t>
      </w:r>
    </w:p>
    <w:p w:rsidR="0007566A" w:rsidRPr="0007566A" w:rsidRDefault="0007566A" w:rsidP="001F729A">
      <w:pPr>
        <w:numPr>
          <w:ilvl w:val="3"/>
          <w:numId w:val="53"/>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07566A" w:rsidRPr="0007566A" w:rsidRDefault="0007566A" w:rsidP="0007566A">
      <w:pPr>
        <w:spacing w:after="0" w:line="240" w:lineRule="auto"/>
        <w:ind w:left="1106"/>
        <w:rPr>
          <w:rFonts w:ascii="Tahoma" w:eastAsia="Times New Roman" w:hAnsi="Tahoma" w:cs="Tahoma"/>
          <w:sz w:val="20"/>
          <w:szCs w:val="20"/>
          <w:lang w:eastAsia="pl-PL"/>
        </w:rPr>
      </w:pPr>
      <w:r w:rsidRPr="0007566A">
        <w:rPr>
          <w:rFonts w:ascii="Tahoma" w:eastAsia="Times New Roman" w:hAnsi="Tahoma" w:cs="Tahoma"/>
          <w:sz w:val="20"/>
          <w:szCs w:val="20"/>
          <w:lang w:eastAsia="pl-PL"/>
        </w:rPr>
        <w:t>przez cały okres wykonywania tych czynności w ramach zamówienia. Obowiązek ten nie dotyczy kierownika budowy</w:t>
      </w:r>
      <w:r w:rsidR="003A5819">
        <w:rPr>
          <w:rFonts w:ascii="Tahoma" w:eastAsia="Times New Roman" w:hAnsi="Tahoma" w:cs="Tahoma"/>
          <w:sz w:val="20"/>
          <w:szCs w:val="20"/>
          <w:lang w:eastAsia="pl-PL"/>
        </w:rPr>
        <w:t xml:space="preserve">. </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Wykonawca</w:t>
      </w:r>
      <w:r w:rsidRPr="0007566A">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żąda wskazania przez Wykonawcę części zamówienia, której wykonanie zamierza</w:t>
      </w:r>
      <w:r w:rsidRPr="0007566A">
        <w:rPr>
          <w:rFonts w:ascii="Tahoma" w:eastAsia="Times New Roman" w:hAnsi="Tahoma" w:cs="Tahoma"/>
          <w:sz w:val="20"/>
          <w:lang w:eastAsia="pl-PL"/>
        </w:rPr>
        <w:t xml:space="preserve"> powierzyć podwykonawcy i podania przez Wykonawcę firm podwykonawców</w:t>
      </w:r>
      <w:r w:rsidRPr="0007566A">
        <w:rPr>
          <w:rFonts w:ascii="Tahoma" w:eastAsia="Times New Roman" w:hAnsi="Tahoma" w:cs="Tahoma"/>
          <w:sz w:val="20"/>
          <w:szCs w:val="20"/>
          <w:lang w:eastAsia="pl-PL"/>
        </w:rPr>
        <w:t>.</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bCs/>
          <w:sz w:val="20"/>
          <w:lang w:eastAsia="pl-PL"/>
        </w:rPr>
        <w:t>Zamawiający informuje, że jeżeli</w:t>
      </w:r>
      <w:r w:rsidRPr="0007566A">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w:t>
      </w:r>
      <w:r w:rsidR="00E32685">
        <w:rPr>
          <w:rFonts w:ascii="Tahoma" w:eastAsia="Times New Roman" w:hAnsi="Tahoma" w:cs="Tahoma"/>
          <w:sz w:val="20"/>
          <w:lang w:eastAsia="pl-PL"/>
        </w:rPr>
        <w:t xml:space="preserve"> </w:t>
      </w:r>
      <w:proofErr w:type="spellStart"/>
      <w:r w:rsidR="00E32685">
        <w:rPr>
          <w:rFonts w:ascii="Tahoma" w:eastAsia="Times New Roman" w:hAnsi="Tahoma" w:cs="Tahoma"/>
          <w:sz w:val="20"/>
          <w:lang w:eastAsia="pl-PL"/>
        </w:rPr>
        <w:t>pzp</w:t>
      </w:r>
      <w:proofErr w:type="spellEnd"/>
      <w:r w:rsidRPr="0007566A">
        <w:rPr>
          <w:rFonts w:ascii="Tahoma" w:eastAsia="Times New Roman" w:hAnsi="Tahoma" w:cs="Tahoma"/>
          <w:sz w:val="20"/>
          <w:lang w:eastAsia="pl-PL"/>
        </w:rPr>
        <w:t>, lub oświadczenia lub dokumenty potwierdzające brak podstaw wykluczenia wobec tego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Zamawiający informuje, że powyższe zasady nie będą miały zastosowania wobec dalszych podwykonawców.</w:t>
      </w:r>
    </w:p>
    <w:p w:rsidR="0007566A" w:rsidRPr="0007566A" w:rsidRDefault="0007566A" w:rsidP="00243400">
      <w:pPr>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Zakres przewidywanych zmian i charakter oraz warunki wprowadzenia zmian:</w:t>
      </w:r>
    </w:p>
    <w:p w:rsidR="0007566A" w:rsidRPr="0007566A" w:rsidRDefault="0007566A" w:rsidP="001F729A">
      <w:pPr>
        <w:numPr>
          <w:ilvl w:val="0"/>
          <w:numId w:val="34"/>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realizacji inwestycji na roboty budowlane w następujących sytuacjach:</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tych zdarzeń lub okoliczności, a w uzasadnionych przypadkach również o czas niezbędny na usunięcie skutków tych zdarzeń lub okoliczności, ale nie dłuższy niż 20% terminu wykonania zamówienia, określonego w art. 5 wzoru umowy,</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przeszkód atmosferycznych, a w uzasadnionych przypadkach również o czas niezbędny na usunięcie skutków tych przeszkód, ale nie dłuższy niż 20% terminu wykonania zamówienia, określonego w art. 5 pkt 5.1 wzoru umowy,</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EB1C15" w:rsidP="001F729A">
      <w:pPr>
        <w:numPr>
          <w:ilvl w:val="0"/>
          <w:numId w:val="54"/>
        </w:numPr>
        <w:spacing w:after="0" w:line="240" w:lineRule="auto"/>
        <w:ind w:left="1701" w:hanging="425"/>
        <w:jc w:val="both"/>
        <w:rPr>
          <w:rFonts w:ascii="Tahoma" w:eastAsia="Times New Roman" w:hAnsi="Tahoma" w:cs="Tahoma"/>
          <w:b/>
          <w:sz w:val="20"/>
          <w:szCs w:val="20"/>
          <w:lang w:eastAsia="pl-PL"/>
        </w:rPr>
      </w:pPr>
      <w:r>
        <w:rPr>
          <w:rFonts w:ascii="Tahoma" w:eastAsia="Times New Roman" w:hAnsi="Tahoma" w:cs="Tahoma"/>
          <w:sz w:val="20"/>
          <w:szCs w:val="20"/>
          <w:lang w:eastAsia="pl-PL"/>
        </w:rPr>
        <w:t>W</w:t>
      </w:r>
      <w:r w:rsidR="0007566A" w:rsidRPr="0007566A">
        <w:rPr>
          <w:rFonts w:ascii="Tahoma" w:eastAsia="Times New Roman" w:hAnsi="Tahoma" w:cs="Tahoma"/>
          <w:sz w:val="20"/>
          <w:szCs w:val="20"/>
          <w:lang w:eastAsia="pl-PL"/>
        </w:rPr>
        <w:t>ystąpienia</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innych</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okoliczności, których nie można było przewidzieć w momencie zawarcia umowy. </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color w:val="000000"/>
          <w:sz w:val="20"/>
          <w:szCs w:val="20"/>
          <w:lang w:eastAsia="pl-PL"/>
        </w:rPr>
        <w:t xml:space="preserve">W przypadku nie otrzymania </w:t>
      </w:r>
      <w:r w:rsidR="00BE06B9">
        <w:rPr>
          <w:rFonts w:ascii="Tahoma" w:eastAsia="Times New Roman" w:hAnsi="Tahoma" w:cs="Tahoma"/>
          <w:color w:val="000000"/>
          <w:sz w:val="20"/>
          <w:szCs w:val="20"/>
          <w:lang w:eastAsia="pl-PL"/>
        </w:rPr>
        <w:t>od</w:t>
      </w:r>
      <w:r w:rsidRPr="0007566A">
        <w:rPr>
          <w:rFonts w:ascii="Tahoma" w:eastAsia="Times New Roman" w:hAnsi="Tahoma" w:cs="Tahoma"/>
          <w:color w:val="000000"/>
          <w:sz w:val="20"/>
          <w:szCs w:val="20"/>
          <w:lang w:eastAsia="pl-PL"/>
        </w:rPr>
        <w:t xml:space="preserve"> Zamawiającego</w:t>
      </w:r>
      <w:r w:rsidR="00321FFC">
        <w:rPr>
          <w:rFonts w:ascii="Tahoma" w:eastAsia="Times New Roman" w:hAnsi="Tahoma" w:cs="Tahoma"/>
          <w:color w:val="000000"/>
          <w:sz w:val="20"/>
          <w:szCs w:val="20"/>
          <w:lang w:eastAsia="pl-PL"/>
        </w:rPr>
        <w:t xml:space="preserve"> </w:t>
      </w:r>
      <w:r w:rsidRPr="0007566A">
        <w:rPr>
          <w:rFonts w:ascii="Tahoma" w:eastAsia="Times New Roman" w:hAnsi="Tahoma" w:cs="Tahoma"/>
          <w:color w:val="000000"/>
          <w:sz w:val="20"/>
          <w:szCs w:val="20"/>
          <w:lang w:eastAsia="pl-PL"/>
        </w:rPr>
        <w:t xml:space="preserve"> zaświadczenia o ostateczności decyzji o pozwoleniu na budowę</w:t>
      </w:r>
      <w:r w:rsidR="00BE06B9">
        <w:rPr>
          <w:rFonts w:ascii="Tahoma" w:eastAsia="Times New Roman" w:hAnsi="Tahoma" w:cs="Tahoma"/>
          <w:color w:val="000000"/>
          <w:sz w:val="20"/>
          <w:szCs w:val="20"/>
          <w:lang w:eastAsia="pl-PL"/>
        </w:rPr>
        <w:t xml:space="preserve"> </w:t>
      </w:r>
      <w:r w:rsidRPr="0007566A">
        <w:rPr>
          <w:rFonts w:ascii="Tahoma" w:eastAsia="Times New Roman" w:hAnsi="Tahoma" w:cs="Tahoma"/>
          <w:color w:val="000000"/>
          <w:sz w:val="20"/>
          <w:szCs w:val="20"/>
          <w:lang w:eastAsia="pl-PL"/>
        </w:rPr>
        <w:t>do dnia przekazania placu budowy i spowodowanej tym niemożności rozpoczęcia robót.</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bCs/>
          <w:iCs/>
          <w:sz w:val="20"/>
          <w:szCs w:val="20"/>
          <w:lang w:val="x-none" w:eastAsia="pl-PL"/>
        </w:rPr>
        <w:t>Zamawiający dopuszcza możliwość przesunięcia terminu rozpoczęcia zada</w:t>
      </w:r>
      <w:r w:rsidRPr="0007566A">
        <w:rPr>
          <w:rFonts w:ascii="Tahoma" w:eastAsia="Times New Roman" w:hAnsi="Tahoma" w:cs="Tahoma"/>
          <w:bCs/>
          <w:iCs/>
          <w:sz w:val="20"/>
          <w:szCs w:val="20"/>
          <w:lang w:eastAsia="pl-PL"/>
        </w:rPr>
        <w:t>nia  z</w:t>
      </w:r>
      <w:r w:rsidRPr="0007566A">
        <w:rPr>
          <w:rFonts w:ascii="Tahoma" w:eastAsia="Times New Roman" w:hAnsi="Tahoma" w:cs="Tahoma"/>
          <w:sz w:val="20"/>
          <w:szCs w:val="20"/>
          <w:lang w:val="x-none" w:eastAsia="pl-PL"/>
        </w:rPr>
        <w:t xml:space="preserve"> zastrzeżeniem, że ostateczny termin zakończenia jest niezmienny. </w:t>
      </w:r>
      <w:r w:rsidRPr="0007566A">
        <w:rPr>
          <w:rFonts w:ascii="Tahoma" w:eastAsia="Times New Roman" w:hAnsi="Tahoma" w:cs="Tahoma"/>
          <w:bCs/>
          <w:iCs/>
          <w:sz w:val="20"/>
          <w:szCs w:val="20"/>
          <w:lang w:val="x-none" w:eastAsia="pl-PL"/>
        </w:rPr>
        <w:t>Z</w:t>
      </w:r>
      <w:r w:rsidRPr="0007566A">
        <w:rPr>
          <w:rFonts w:ascii="Tahoma" w:eastAsia="Times New Roman" w:hAnsi="Tahoma" w:cs="Tahoma"/>
          <w:sz w:val="20"/>
          <w:szCs w:val="20"/>
          <w:lang w:val="x-none" w:eastAsia="pl-PL"/>
        </w:rPr>
        <w:t>miana termin</w:t>
      </w:r>
      <w:r w:rsidRPr="0007566A">
        <w:rPr>
          <w:rFonts w:ascii="Tahoma" w:eastAsia="Times New Roman" w:hAnsi="Tahoma" w:cs="Tahoma"/>
          <w:sz w:val="20"/>
          <w:szCs w:val="20"/>
          <w:lang w:eastAsia="pl-PL"/>
        </w:rPr>
        <w:t>u</w:t>
      </w:r>
      <w:r w:rsidRPr="0007566A">
        <w:rPr>
          <w:rFonts w:ascii="Tahoma" w:eastAsia="Times New Roman" w:hAnsi="Tahoma" w:cs="Tahoma"/>
          <w:sz w:val="20"/>
          <w:szCs w:val="20"/>
          <w:lang w:val="x-none" w:eastAsia="pl-PL"/>
        </w:rPr>
        <w:t xml:space="preserve"> realizacji jest możliwa tylko za pisemną zgodą</w:t>
      </w:r>
      <w:r w:rsidRPr="0007566A">
        <w:rPr>
          <w:rFonts w:ascii="Tahoma" w:eastAsia="Times New Roman" w:hAnsi="Tahoma" w:cs="Tahoma"/>
          <w:color w:val="FF0000"/>
          <w:sz w:val="20"/>
          <w:szCs w:val="20"/>
          <w:lang w:val="x-none" w:eastAsia="pl-PL"/>
        </w:rPr>
        <w:t xml:space="preserve"> </w:t>
      </w:r>
      <w:r w:rsidRPr="0007566A">
        <w:rPr>
          <w:rFonts w:ascii="Tahoma" w:eastAsia="Times New Roman" w:hAnsi="Tahoma" w:cs="Tahoma"/>
          <w:sz w:val="20"/>
          <w:szCs w:val="20"/>
          <w:lang w:val="x-none" w:eastAsia="pl-PL"/>
        </w:rPr>
        <w:t xml:space="preserve">Stron w sytuacjach niezawinionych przez </w:t>
      </w:r>
      <w:r w:rsidRPr="000802DB">
        <w:rPr>
          <w:rFonts w:ascii="Tahoma" w:eastAsia="Times New Roman" w:hAnsi="Tahoma" w:cs="Tahoma"/>
          <w:sz w:val="20"/>
          <w:szCs w:val="20"/>
          <w:lang w:val="x-none" w:eastAsia="pl-PL"/>
        </w:rPr>
        <w:t xml:space="preserve">strony </w:t>
      </w:r>
      <w:r w:rsidR="00564B80" w:rsidRPr="000802DB">
        <w:rPr>
          <w:rFonts w:ascii="Tahoma" w:eastAsia="Times New Roman" w:hAnsi="Tahoma" w:cs="Tahoma"/>
          <w:sz w:val="20"/>
          <w:szCs w:val="20"/>
          <w:lang w:eastAsia="pl-PL"/>
        </w:rPr>
        <w:t xml:space="preserve">umowy </w:t>
      </w:r>
      <w:r w:rsidRPr="000802DB">
        <w:rPr>
          <w:rFonts w:ascii="Tahoma" w:eastAsia="Times New Roman" w:hAnsi="Tahoma" w:cs="Tahoma"/>
          <w:sz w:val="20"/>
          <w:szCs w:val="20"/>
          <w:lang w:val="x-none" w:eastAsia="pl-PL"/>
        </w:rPr>
        <w:t xml:space="preserve">na zasadach opisanych w </w:t>
      </w:r>
      <w:r w:rsidR="00564B80" w:rsidRPr="000802DB">
        <w:rPr>
          <w:rFonts w:ascii="Tahoma" w:eastAsia="Times New Roman" w:hAnsi="Tahoma" w:cs="Tahoma"/>
          <w:sz w:val="20"/>
          <w:szCs w:val="20"/>
          <w:lang w:eastAsia="pl-PL"/>
        </w:rPr>
        <w:t>niej</w:t>
      </w:r>
      <w:r w:rsidRPr="000802DB">
        <w:rPr>
          <w:rFonts w:ascii="Tahoma" w:eastAsia="Times New Roman" w:hAnsi="Tahoma" w:cs="Tahoma"/>
          <w:sz w:val="20"/>
          <w:szCs w:val="20"/>
          <w:lang w:eastAsia="pl-PL"/>
        </w:rPr>
        <w:t>.</w:t>
      </w:r>
      <w:r w:rsidRPr="000802DB">
        <w:rPr>
          <w:rFonts w:ascii="Tahoma" w:eastAsia="Times New Roman" w:hAnsi="Tahoma" w:cs="Tahoma"/>
          <w:sz w:val="20"/>
          <w:szCs w:val="20"/>
          <w:lang w:val="x-none" w:eastAsia="pl-PL"/>
        </w:rPr>
        <w:t xml:space="preserve"> </w:t>
      </w:r>
    </w:p>
    <w:p w:rsidR="0007566A" w:rsidRPr="0007566A" w:rsidRDefault="0007566A" w:rsidP="006A0031">
      <w:pPr>
        <w:spacing w:after="0" w:line="240" w:lineRule="auto"/>
        <w:jc w:val="both"/>
        <w:rPr>
          <w:rFonts w:ascii="Tahoma" w:eastAsia="Calibri" w:hAnsi="Tahoma" w:cs="Tahoma"/>
          <w:sz w:val="20"/>
          <w:szCs w:val="20"/>
        </w:rPr>
      </w:pPr>
      <w:r w:rsidRPr="0007566A">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07566A" w:rsidRDefault="0007566A" w:rsidP="006A0031">
      <w:pPr>
        <w:tabs>
          <w:tab w:val="left" w:pos="851"/>
        </w:tabs>
        <w:spacing w:after="0" w:line="240" w:lineRule="auto"/>
        <w:jc w:val="both"/>
        <w:rPr>
          <w:rFonts w:ascii="Tahoma" w:eastAsia="Times New Roman" w:hAnsi="Tahoma" w:cs="Tahoma"/>
          <w:sz w:val="20"/>
          <w:szCs w:val="20"/>
          <w:lang w:eastAsia="pl-PL"/>
        </w:rPr>
      </w:pPr>
      <w:r w:rsidRPr="0007566A">
        <w:rPr>
          <w:rFonts w:ascii="Tahoma" w:eastAsia="Calibri" w:hAnsi="Tahoma" w:cs="Tahoma"/>
          <w:sz w:val="20"/>
          <w:szCs w:val="20"/>
        </w:rPr>
        <w:t>Powyższe zmiany zostaną dokonane w taki sposób, aby dodatkowy czas był uzasadniony okresem trwania przeszkody. W przypadku, gdy strony w drodze negocjacji dojdą do porozumienia odnośnie zakresu i treści wprowadzonych zmian, podpisana zostanie zmiana do umowy.</w:t>
      </w:r>
    </w:p>
    <w:p w:rsidR="007B1E74" w:rsidRPr="00F70894" w:rsidRDefault="008D2F48" w:rsidP="00F70894">
      <w:pPr>
        <w:pStyle w:val="Nagwek1"/>
        <w:jc w:val="both"/>
        <w:rPr>
          <w:rFonts w:ascii="Tahoma" w:hAnsi="Tahoma" w:cs="Tahoma"/>
          <w:color w:val="0070C0"/>
          <w:sz w:val="20"/>
          <w:szCs w:val="20"/>
          <w:lang w:eastAsia="pl-PL"/>
        </w:rPr>
      </w:pPr>
      <w:bookmarkStart w:id="18" w:name="_Toc471243896"/>
      <w:r>
        <w:rPr>
          <w:rFonts w:ascii="Tahoma" w:hAnsi="Tahoma" w:cs="Tahoma"/>
          <w:color w:val="0070C0"/>
          <w:sz w:val="20"/>
          <w:szCs w:val="20"/>
          <w:lang w:eastAsia="pl-PL"/>
        </w:rPr>
        <w:t>I</w:t>
      </w:r>
      <w:r w:rsidR="005506DE" w:rsidRPr="00F70894">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TERMIN WYKONANIA ZAMÓWIENIA</w:t>
      </w:r>
      <w:bookmarkEnd w:id="18"/>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6A0031" w:rsidRPr="00564B80" w:rsidRDefault="006A0031" w:rsidP="006A0031">
      <w:pPr>
        <w:tabs>
          <w:tab w:val="right" w:pos="9356"/>
        </w:tabs>
        <w:spacing w:after="0" w:line="240" w:lineRule="auto"/>
        <w:jc w:val="both"/>
        <w:rPr>
          <w:rFonts w:ascii="Tahoma" w:eastAsia="Times New Roman" w:hAnsi="Tahoma" w:cs="Tahoma"/>
          <w:i/>
          <w:color w:val="FF0000"/>
          <w:sz w:val="20"/>
          <w:szCs w:val="20"/>
          <w:lang w:eastAsia="pl-PL"/>
        </w:rPr>
      </w:pPr>
      <w:r w:rsidRPr="003E5B4B">
        <w:rPr>
          <w:rFonts w:ascii="Tahoma" w:eastAsia="Times New Roman" w:hAnsi="Tahoma" w:cs="Tahoma"/>
          <w:sz w:val="20"/>
          <w:szCs w:val="20"/>
          <w:lang w:eastAsia="pl-PL"/>
        </w:rPr>
        <w:t xml:space="preserve">Zamawiający wymaga realizacji zamówienia </w:t>
      </w:r>
      <w:r w:rsidR="008D2F48" w:rsidRPr="003E5B4B">
        <w:rPr>
          <w:rFonts w:ascii="Tahoma" w:eastAsia="Times New Roman" w:hAnsi="Tahoma" w:cs="Tahoma"/>
          <w:sz w:val="20"/>
          <w:szCs w:val="20"/>
          <w:lang w:eastAsia="pl-PL"/>
        </w:rPr>
        <w:t xml:space="preserve">w pełnym zakresie określonym w rozdziale III niniejszej SIWZ </w:t>
      </w:r>
      <w:r w:rsidRPr="003E5B4B">
        <w:rPr>
          <w:rFonts w:ascii="Tahoma" w:eastAsia="Times New Roman" w:hAnsi="Tahoma" w:cs="Tahoma"/>
          <w:sz w:val="20"/>
          <w:szCs w:val="20"/>
          <w:lang w:eastAsia="pl-PL"/>
        </w:rPr>
        <w:t xml:space="preserve">w terminie do </w:t>
      </w:r>
      <w:r w:rsidR="000B46AA">
        <w:rPr>
          <w:rFonts w:ascii="Tahoma" w:eastAsia="Times New Roman" w:hAnsi="Tahoma" w:cs="Tahoma"/>
          <w:b/>
          <w:sz w:val="20"/>
          <w:szCs w:val="20"/>
          <w:lang w:eastAsia="pl-PL"/>
        </w:rPr>
        <w:t>1</w:t>
      </w:r>
      <w:r w:rsidR="00321FFC">
        <w:rPr>
          <w:rFonts w:ascii="Tahoma" w:eastAsia="Times New Roman" w:hAnsi="Tahoma" w:cs="Tahoma"/>
          <w:b/>
          <w:sz w:val="20"/>
          <w:szCs w:val="20"/>
          <w:lang w:eastAsia="pl-PL"/>
        </w:rPr>
        <w:t>2</w:t>
      </w:r>
      <w:r w:rsidR="00EB1C15" w:rsidRPr="003E5B4B">
        <w:rPr>
          <w:rFonts w:ascii="Tahoma" w:eastAsia="Times New Roman" w:hAnsi="Tahoma" w:cs="Tahoma"/>
          <w:b/>
          <w:sz w:val="20"/>
          <w:szCs w:val="20"/>
          <w:lang w:eastAsia="pl-PL"/>
        </w:rPr>
        <w:t>0 dni o</w:t>
      </w:r>
      <w:r w:rsidR="00554C19" w:rsidRPr="003E5B4B">
        <w:rPr>
          <w:rFonts w:ascii="Tahoma" w:eastAsia="Times New Roman" w:hAnsi="Tahoma" w:cs="Tahoma"/>
          <w:b/>
          <w:sz w:val="20"/>
          <w:szCs w:val="20"/>
          <w:lang w:eastAsia="pl-PL"/>
        </w:rPr>
        <w:t>d daty podpisania umowy</w:t>
      </w:r>
      <w:r w:rsidR="008D2F48" w:rsidRPr="003E5B4B">
        <w:rPr>
          <w:rFonts w:ascii="Tahoma" w:eastAsia="Times New Roman" w:hAnsi="Tahoma" w:cs="Tahoma"/>
          <w:b/>
          <w:sz w:val="20"/>
          <w:szCs w:val="20"/>
          <w:lang w:eastAsia="pl-PL"/>
        </w:rPr>
        <w:t xml:space="preserve">. </w:t>
      </w:r>
      <w:r w:rsidRPr="003E5B4B">
        <w:rPr>
          <w:rFonts w:ascii="Tahoma" w:eastAsia="Times New Roman" w:hAnsi="Tahoma" w:cs="Tahoma"/>
          <w:sz w:val="20"/>
          <w:szCs w:val="20"/>
          <w:lang w:eastAsia="pl-PL"/>
        </w:rPr>
        <w:t xml:space="preserve">Jednocześnie termin wykonania zamówienia stanowi jedno z kryteriów oceny ofert, a tym samym do umowy z Wykonawcą zostanie wpisany termin zaproponowany </w:t>
      </w:r>
      <w:r w:rsidRPr="000802DB">
        <w:rPr>
          <w:rFonts w:ascii="Tahoma" w:eastAsia="Times New Roman" w:hAnsi="Tahoma" w:cs="Tahoma"/>
          <w:sz w:val="20"/>
          <w:szCs w:val="20"/>
          <w:lang w:eastAsia="pl-PL"/>
        </w:rPr>
        <w:t xml:space="preserve">w ofercie Wykonawcy. Rozpoczęcie robót winno </w:t>
      </w:r>
      <w:r w:rsidR="00554C19" w:rsidRPr="000802DB">
        <w:rPr>
          <w:rFonts w:ascii="Tahoma" w:eastAsia="Times New Roman" w:hAnsi="Tahoma" w:cs="Tahoma"/>
          <w:sz w:val="20"/>
          <w:szCs w:val="20"/>
          <w:lang w:eastAsia="pl-PL"/>
        </w:rPr>
        <w:t>nastąpić do 5</w:t>
      </w:r>
      <w:r w:rsidRPr="000802DB">
        <w:rPr>
          <w:rFonts w:ascii="Tahoma" w:eastAsia="Times New Roman" w:hAnsi="Tahoma" w:cs="Tahoma"/>
          <w:sz w:val="20"/>
          <w:szCs w:val="20"/>
          <w:lang w:eastAsia="pl-PL"/>
        </w:rPr>
        <w:t xml:space="preserve"> dni od daty przekazania placu budowy. Zamawiający dopuszcza możliwość przesunięcia terminu rozpoczęcia zadania na pisemny uzasadniony wniosek Wykonawcy z zastrzeżeniem, że ostateczny termin zakończenia zadania nie ulegnie zmianie.</w:t>
      </w:r>
      <w:r w:rsidRPr="007C295A">
        <w:rPr>
          <w:rFonts w:ascii="Tahoma" w:eastAsia="Times New Roman" w:hAnsi="Tahoma" w:cs="Tahoma"/>
          <w:color w:val="FF0000"/>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19"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19"/>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t>A. O udzielenie zamówienia mogą ubiegać się wykonawcy, którzy:</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lastRenderedPageBreak/>
        <w:t>B. Z postępowania o udzielenie zamówienia obligatoryjnie wyklucza się zgodnie z art. 24 ust. 1 pkt 12-23 PZP:</w:t>
      </w:r>
    </w:p>
    <w:p w:rsidR="006A0031" w:rsidRPr="006A0031"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rsidR="00495561" w:rsidRPr="006A003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wykonawcę, który nie wykazał spełniania warunków udziału w postępowaniu lub nie został zaproszony do negocjacji lub złożenia ofert wstępnych albo ofert, lub nie wykazał braku podstaw wykluczenia; </w:t>
      </w:r>
    </w:p>
    <w:p w:rsidR="00495561" w:rsidRPr="006A003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13)</w:t>
      </w:r>
      <w:r w:rsidRPr="006A0031">
        <w:rPr>
          <w:rFonts w:ascii="Tahoma" w:eastAsia="Times New Roman" w:hAnsi="Tahoma" w:cs="Tahoma"/>
          <w:sz w:val="20"/>
          <w:szCs w:val="20"/>
          <w:lang w:eastAsia="pl-PL"/>
        </w:rPr>
        <w:tab/>
        <w:t>wykonawcę będącego osobą fizyczną, którego prawomocnie skazano za przestępstwo:</w:t>
      </w:r>
    </w:p>
    <w:p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a)</w:t>
      </w:r>
      <w:r w:rsidRPr="006A0031">
        <w:rPr>
          <w:rFonts w:ascii="Tahoma" w:eastAsia="Times New Roman" w:hAnsi="Tahoma" w:cs="Tahoma"/>
          <w:sz w:val="20"/>
          <w:szCs w:val="20"/>
          <w:lang w:eastAsia="pl-PL"/>
        </w:rPr>
        <w:tab/>
        <w:t xml:space="preserve">o którym </w:t>
      </w:r>
      <w:r w:rsidRPr="00495561">
        <w:rPr>
          <w:rFonts w:ascii="Tahoma" w:eastAsia="Times New Roman" w:hAnsi="Tahoma" w:cs="Tahoma"/>
          <w:sz w:val="20"/>
          <w:szCs w:val="20"/>
          <w:lang w:eastAsia="pl-PL"/>
        </w:rPr>
        <w:t>mowa w art. 165a, art. 181–188, art. 189a, art. 218–221, art. 228–230a, art. 250a, art. 258 lub art. 270–309 ustawy z dnia 6 czerwca 1997 r. – Kodeks karny (Dz. U. z 2018 poz. 1600) lub art. 46 lub art. 48 ustawy z dnia 25 czerwca 2010 r. o sporcie (Dz. U. z 2018 r. poz. 1263 i 1669),</w:t>
      </w:r>
    </w:p>
    <w:p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b)</w:t>
      </w:r>
      <w:r w:rsidRPr="00495561">
        <w:rPr>
          <w:rFonts w:ascii="Tahoma" w:eastAsia="Times New Roman" w:hAnsi="Tahoma" w:cs="Tahoma"/>
          <w:sz w:val="20"/>
          <w:szCs w:val="20"/>
          <w:lang w:eastAsia="pl-PL"/>
        </w:rPr>
        <w:tab/>
        <w:t>o charakterze terrorystycznym, o którym mowa w art. 115 § 20 ustawy z dnia 6 czerwca 1997 r. – Kodeks karny,</w:t>
      </w:r>
    </w:p>
    <w:p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c)</w:t>
      </w:r>
      <w:r w:rsidRPr="00495561">
        <w:rPr>
          <w:rFonts w:ascii="Tahoma" w:eastAsia="Times New Roman" w:hAnsi="Tahoma" w:cs="Tahoma"/>
          <w:sz w:val="20"/>
          <w:szCs w:val="20"/>
          <w:lang w:eastAsia="pl-PL"/>
        </w:rPr>
        <w:tab/>
        <w:t>skarbowe,</w:t>
      </w:r>
    </w:p>
    <w:p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d)</w:t>
      </w:r>
      <w:r w:rsidRPr="0049556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14)</w:t>
      </w:r>
      <w:r w:rsidRPr="00495561">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15)</w:t>
      </w:r>
      <w:r w:rsidRPr="00495561">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16)</w:t>
      </w:r>
      <w:r w:rsidRPr="00495561">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17)</w:t>
      </w:r>
      <w:r w:rsidRPr="00495561">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18)</w:t>
      </w:r>
      <w:r w:rsidRPr="00495561">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19)</w:t>
      </w:r>
      <w:r w:rsidRPr="00495561">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20)</w:t>
      </w:r>
      <w:r w:rsidRPr="00495561">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21)</w:t>
      </w:r>
      <w:r w:rsidRPr="00495561">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2018 r. poz. 703 i 1277);</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22)</w:t>
      </w:r>
      <w:r w:rsidRPr="00495561">
        <w:rPr>
          <w:rFonts w:ascii="Tahoma" w:eastAsia="Times New Roman" w:hAnsi="Tahoma" w:cs="Tahoma"/>
          <w:sz w:val="20"/>
          <w:szCs w:val="20"/>
          <w:lang w:eastAsia="pl-PL"/>
        </w:rPr>
        <w:tab/>
        <w:t>wykonawcę, wobec którego orzeczono tytułem środka zapobiegawczego zakaz ubiegania się o zamówienia publiczne;</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23)</w:t>
      </w:r>
      <w:r w:rsidRPr="00495561">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2018 r. poz. 798, 650, 1637 i 1669), złożyli odrębne oferty, oferty częściowe lub wnioski o dopuszczenie do udziału w postępowaniu, chyba że wykażą, że istniejące między nimi powiązania nie prowadzą do zakłócenia konkurencji w postępowaniu o udzielenie zamówienia;</w:t>
      </w:r>
    </w:p>
    <w:p w:rsidR="00495561" w:rsidRPr="006A0031" w:rsidRDefault="00495561" w:rsidP="00495561">
      <w:pPr>
        <w:tabs>
          <w:tab w:val="left" w:pos="851"/>
          <w:tab w:val="left" w:pos="7938"/>
        </w:tabs>
        <w:spacing w:after="0" w:line="240" w:lineRule="auto"/>
        <w:ind w:left="426"/>
        <w:jc w:val="both"/>
        <w:rPr>
          <w:rFonts w:ascii="Tahoma" w:eastAsia="Times New Roman" w:hAnsi="Tahoma" w:cs="Tahoma"/>
          <w:b/>
          <w:sz w:val="20"/>
          <w:szCs w:val="20"/>
          <w:lang w:eastAsia="pl-PL"/>
        </w:rPr>
      </w:pPr>
    </w:p>
    <w:p w:rsidR="00495561" w:rsidRPr="006A0031" w:rsidRDefault="00495561" w:rsidP="0049556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 xml:space="preserve">C. Zamawiający przewiduje wykluczenia Wykonawcy stosownie do treści art. 24 ust. 5 pkt 1, 2, 3 i 4 ustawy PZP: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lub sąd zarządził likwidację jego majątku </w:t>
      </w:r>
      <w:r w:rsidRPr="00495561">
        <w:rPr>
          <w:rFonts w:ascii="Tahoma" w:hAnsi="Tahoma" w:cs="Tahoma"/>
          <w:bCs/>
          <w:sz w:val="20"/>
          <w:szCs w:val="20"/>
        </w:rPr>
        <w:t xml:space="preserve">w trybie art. 332 ust. 1 ustawy z dnia 15 maja 2015 r. – Prawo restrukturyzacyjne (Dz. U. z 2017 r. poz. 1508 oraz z 2018r. poz. 149, 398, 1544 i 1629) lub którego upadłość ogłoszono, z wyjątkiem wykonawcy, który po ogłoszeniu upadłości zawarł </w:t>
      </w:r>
      <w:r w:rsidRPr="00495561">
        <w:rPr>
          <w:rFonts w:ascii="Tahoma" w:hAnsi="Tahoma" w:cs="Tahoma"/>
          <w:bCs/>
          <w:sz w:val="20"/>
          <w:szCs w:val="20"/>
        </w:rPr>
        <w:lastRenderedPageBreak/>
        <w:t xml:space="preserve">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2017 r. poz. 2344, 2491 oraz z 2018r. poz. 398, 685, 1544 i 1629);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495561" w:rsidRPr="006A0031" w:rsidRDefault="00495561" w:rsidP="0049556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b) osobami uprawnionymi do reprezentowania zamawiającego,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rsidR="00495561" w:rsidRPr="006A0031" w:rsidRDefault="00495561" w:rsidP="0049556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rsidR="00495561" w:rsidRPr="006A0031" w:rsidRDefault="00495561" w:rsidP="00495561">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rsidR="00495561" w:rsidRPr="006A0031" w:rsidRDefault="00495561" w:rsidP="0049556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rsidR="00495561" w:rsidRPr="006A0031" w:rsidRDefault="00495561" w:rsidP="00495561">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5A41D6">
        <w:rPr>
          <w:rFonts w:ascii="Tahoma" w:eastAsia="Times New Roman" w:hAnsi="Tahoma" w:cs="Tahoma"/>
          <w:b/>
          <w:sz w:val="20"/>
          <w:szCs w:val="20"/>
          <w:lang w:eastAsia="pl-PL"/>
        </w:rPr>
        <w:t>D. O udzielenie zamówienia mogą ubiegać się wykonawcy, którzy spełniają warunki udziału w postępowaniu dotyczące:</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0D3CC0"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C17FEC">
        <w:rPr>
          <w:rFonts w:ascii="Tahoma" w:eastAsia="Times New Roman" w:hAnsi="Tahoma" w:cs="Tahoma"/>
          <w:bCs/>
          <w:color w:val="FF0000"/>
          <w:sz w:val="20"/>
          <w:szCs w:val="20"/>
          <w:lang w:eastAsia="pl-PL"/>
        </w:rPr>
        <w:t xml:space="preserve">. </w:t>
      </w:r>
      <w:r w:rsidRPr="000D3CC0">
        <w:rPr>
          <w:rFonts w:ascii="Tahoma" w:eastAsia="Times New Roman" w:hAnsi="Tahoma" w:cs="Tahoma"/>
          <w:bCs/>
          <w:sz w:val="20"/>
          <w:szCs w:val="20"/>
          <w:lang w:eastAsia="pl-PL"/>
        </w:rPr>
        <w:t>kompetencji lub uprawnień do prowadzenia określonej działalności zawodowej, o ile wynika to z odrębnych przepisów;</w:t>
      </w:r>
    </w:p>
    <w:p w:rsidR="006A0031" w:rsidRPr="000D3CC0" w:rsidRDefault="006A0031" w:rsidP="006A0031">
      <w:pPr>
        <w:spacing w:after="0" w:line="240" w:lineRule="auto"/>
        <w:ind w:left="993" w:hanging="289"/>
        <w:jc w:val="both"/>
        <w:rPr>
          <w:rFonts w:ascii="Tahoma" w:eastAsia="Times New Roman" w:hAnsi="Tahoma" w:cs="Tahoma"/>
          <w:bCs/>
          <w:sz w:val="20"/>
          <w:szCs w:val="20"/>
          <w:lang w:eastAsia="pl-PL"/>
        </w:rPr>
      </w:pPr>
    </w:p>
    <w:p w:rsidR="006A0031" w:rsidRPr="000D3CC0" w:rsidRDefault="006A0031" w:rsidP="006A0031">
      <w:pPr>
        <w:spacing w:after="0" w:line="240" w:lineRule="auto"/>
        <w:ind w:left="993"/>
        <w:jc w:val="both"/>
        <w:rPr>
          <w:rFonts w:ascii="Tahoma" w:eastAsia="Times New Roman" w:hAnsi="Tahoma" w:cs="Tahoma"/>
          <w:bCs/>
          <w:sz w:val="20"/>
          <w:szCs w:val="20"/>
          <w:lang w:eastAsia="pl-PL"/>
        </w:rPr>
      </w:pPr>
      <w:bookmarkStart w:id="20" w:name="_Hlk507758373"/>
      <w:r w:rsidRPr="000D3CC0">
        <w:rPr>
          <w:rFonts w:ascii="Tahoma" w:eastAsia="Times New Roman" w:hAnsi="Tahoma" w:cs="Tahoma"/>
          <w:bCs/>
          <w:sz w:val="20"/>
          <w:szCs w:val="20"/>
          <w:lang w:eastAsia="pl-PL"/>
        </w:rPr>
        <w:t>Zamawiający nie określa przedmiotowego warunku udziału.</w:t>
      </w:r>
    </w:p>
    <w:bookmarkEnd w:id="20"/>
    <w:p w:rsidR="006A0031" w:rsidRPr="000D3CC0"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0D3CC0" w:rsidRDefault="006A0031" w:rsidP="006A0031">
      <w:pPr>
        <w:spacing w:after="0" w:line="240" w:lineRule="auto"/>
        <w:ind w:left="993" w:hanging="289"/>
        <w:jc w:val="both"/>
        <w:rPr>
          <w:rFonts w:ascii="Tahoma" w:eastAsia="Times New Roman" w:hAnsi="Tahoma" w:cs="Tahoma"/>
          <w:bCs/>
          <w:sz w:val="20"/>
          <w:szCs w:val="20"/>
          <w:lang w:eastAsia="pl-PL"/>
        </w:rPr>
      </w:pPr>
      <w:r w:rsidRPr="000D3CC0">
        <w:rPr>
          <w:rFonts w:ascii="Tahoma" w:eastAsia="Times New Roman" w:hAnsi="Tahoma" w:cs="Tahoma"/>
          <w:bCs/>
          <w:sz w:val="20"/>
          <w:szCs w:val="20"/>
          <w:lang w:eastAsia="pl-PL"/>
        </w:rPr>
        <w:t>2. sytuacji ekonomicznej lub finansowej;</w:t>
      </w:r>
    </w:p>
    <w:p w:rsidR="006A0031" w:rsidRPr="000D3CC0" w:rsidRDefault="006A0031" w:rsidP="006A0031">
      <w:pPr>
        <w:spacing w:after="0" w:line="240" w:lineRule="auto"/>
        <w:ind w:left="993" w:firstLine="9"/>
        <w:jc w:val="both"/>
        <w:rPr>
          <w:rFonts w:ascii="Tahoma" w:eastAsia="Times New Roman" w:hAnsi="Tahoma" w:cs="Tahoma"/>
          <w:sz w:val="20"/>
          <w:szCs w:val="20"/>
          <w:lang w:eastAsia="pl-PL"/>
        </w:rPr>
      </w:pPr>
    </w:p>
    <w:p w:rsidR="000B409E" w:rsidRPr="000D3CC0" w:rsidRDefault="008D2F48" w:rsidP="00495561">
      <w:pPr>
        <w:spacing w:after="0" w:line="240" w:lineRule="auto"/>
        <w:ind w:left="993"/>
        <w:jc w:val="both"/>
        <w:rPr>
          <w:rFonts w:ascii="Tahoma" w:eastAsia="Times New Roman" w:hAnsi="Tahoma" w:cs="Tahoma"/>
          <w:bCs/>
          <w:sz w:val="20"/>
          <w:szCs w:val="20"/>
          <w:lang w:eastAsia="pl-PL"/>
        </w:rPr>
      </w:pPr>
      <w:bookmarkStart w:id="21" w:name="_Hlk507759137"/>
      <w:r w:rsidRPr="000D3CC0">
        <w:rPr>
          <w:rFonts w:ascii="Tahoma" w:eastAsia="Times New Roman" w:hAnsi="Tahoma" w:cs="Tahoma"/>
          <w:bCs/>
          <w:sz w:val="20"/>
          <w:szCs w:val="20"/>
          <w:lang w:eastAsia="pl-PL"/>
        </w:rPr>
        <w:t>Warunkiem udziału w postępowaniu jest posiadanie środków finansowych lub zdolności kredytowej w wysokości co najmniej</w:t>
      </w:r>
      <w:r w:rsidR="00B1147C" w:rsidRPr="000D3CC0">
        <w:rPr>
          <w:rFonts w:ascii="Tahoma" w:eastAsia="Times New Roman" w:hAnsi="Tahoma" w:cs="Tahoma"/>
          <w:bCs/>
          <w:sz w:val="20"/>
          <w:szCs w:val="20"/>
          <w:lang w:eastAsia="pl-PL"/>
        </w:rPr>
        <w:t>:</w:t>
      </w:r>
      <w:r w:rsidR="000B409E" w:rsidRPr="000D3CC0">
        <w:rPr>
          <w:rFonts w:ascii="Tahoma" w:eastAsia="Times New Roman" w:hAnsi="Tahoma" w:cs="Tahoma"/>
          <w:bCs/>
          <w:sz w:val="20"/>
          <w:szCs w:val="20"/>
          <w:lang w:eastAsia="pl-PL"/>
        </w:rPr>
        <w:t xml:space="preserve"> </w:t>
      </w:r>
      <w:r w:rsidR="008819EE">
        <w:rPr>
          <w:rFonts w:ascii="Tahoma" w:eastAsia="Times New Roman" w:hAnsi="Tahoma" w:cs="Tahoma"/>
          <w:bCs/>
          <w:sz w:val="20"/>
          <w:szCs w:val="20"/>
          <w:lang w:eastAsia="pl-PL"/>
        </w:rPr>
        <w:t>10</w:t>
      </w:r>
      <w:r w:rsidR="000B409E" w:rsidRPr="000D3CC0">
        <w:rPr>
          <w:rFonts w:ascii="Tahoma" w:eastAsia="Times New Roman" w:hAnsi="Tahoma" w:cs="Tahoma"/>
          <w:bCs/>
          <w:sz w:val="20"/>
          <w:szCs w:val="20"/>
          <w:lang w:eastAsia="pl-PL"/>
        </w:rPr>
        <w:t>0 000,00 zł</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0D3CC0">
        <w:rPr>
          <w:rFonts w:ascii="Tahoma" w:eastAsia="Times New Roman" w:hAnsi="Tahoma" w:cs="Tahoma"/>
          <w:bCs/>
          <w:sz w:val="20"/>
          <w:szCs w:val="20"/>
          <w:lang w:eastAsia="pl-PL"/>
        </w:rPr>
        <w:t xml:space="preserve">Przy ocenie spełniania tego warunku udziału przez Wykonawców wspólnie ubiegających się o udzielenie zamówienia (konsorcjum) wielkości </w:t>
      </w:r>
      <w:r w:rsidRPr="008D2F48">
        <w:rPr>
          <w:rFonts w:ascii="Tahoma" w:eastAsia="Times New Roman" w:hAnsi="Tahoma" w:cs="Tahoma"/>
          <w:bCs/>
          <w:sz w:val="20"/>
          <w:szCs w:val="20"/>
          <w:lang w:eastAsia="pl-PL"/>
        </w:rPr>
        <w:t>stanowiące o spełnianiu warunku będą zsumowane z dokumentów składanych przez Wykonawców wspólnie ubiegających się o udzielenie zamówienia.</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rsidR="00EB1C15" w:rsidRPr="00EB1C15" w:rsidRDefault="00EB1C15" w:rsidP="008D2F48">
      <w:pPr>
        <w:spacing w:after="0" w:line="240" w:lineRule="auto"/>
        <w:jc w:val="both"/>
        <w:rPr>
          <w:rFonts w:ascii="Tahoma" w:eastAsia="Times New Roman" w:hAnsi="Tahoma" w:cs="Tahoma"/>
          <w:bCs/>
          <w:sz w:val="20"/>
          <w:szCs w:val="20"/>
          <w:lang w:eastAsia="pl-PL"/>
        </w:rPr>
      </w:pPr>
    </w:p>
    <w:bookmarkEnd w:id="21"/>
    <w:p w:rsidR="006A0031" w:rsidRPr="00C01D2E" w:rsidRDefault="006A0031" w:rsidP="006A0031">
      <w:pPr>
        <w:spacing w:after="0" w:line="240" w:lineRule="auto"/>
        <w:ind w:left="993" w:hanging="289"/>
        <w:jc w:val="both"/>
        <w:rPr>
          <w:rFonts w:ascii="Tahoma" w:eastAsia="Times New Roman" w:hAnsi="Tahoma" w:cs="Tahoma"/>
          <w:bCs/>
          <w:sz w:val="20"/>
          <w:szCs w:val="20"/>
          <w:lang w:eastAsia="pl-PL"/>
        </w:rPr>
      </w:pPr>
      <w:r w:rsidRPr="00C01D2E">
        <w:rPr>
          <w:rFonts w:ascii="Tahoma" w:eastAsia="Times New Roman" w:hAnsi="Tahoma" w:cs="Tahoma"/>
          <w:bCs/>
          <w:sz w:val="20"/>
          <w:szCs w:val="20"/>
          <w:lang w:eastAsia="pl-PL"/>
        </w:rPr>
        <w:t>3. zdolności technicznej lub zawodowej</w:t>
      </w:r>
    </w:p>
    <w:p w:rsidR="006A0031" w:rsidRPr="006A0031" w:rsidRDefault="006A0031" w:rsidP="008D2F48">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E44696" w:rsidRPr="00E44696" w:rsidRDefault="00E44696" w:rsidP="00E44696">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t xml:space="preserve">1) Warunkiem udziału w postępowaniu jest wykonanie należycie, w szczególności zgodnie z przepisami prawa budowlanego i prawidłowe ukończenie w okresie ostatnich 5 lat przed upływem terminu składania ofert, a jeżeli okres prowadzenia działalności jest krótszy - w tym okresie: minimum </w:t>
      </w:r>
      <w:r w:rsidR="00C01D2E">
        <w:rPr>
          <w:rFonts w:ascii="Tahoma" w:eastAsia="Times New Roman" w:hAnsi="Tahoma" w:cs="Tahoma"/>
          <w:sz w:val="20"/>
          <w:szCs w:val="20"/>
          <w:lang w:eastAsia="pl-PL"/>
        </w:rPr>
        <w:t>1</w:t>
      </w:r>
      <w:r w:rsidRPr="00E44696">
        <w:rPr>
          <w:rFonts w:ascii="Tahoma" w:eastAsia="Times New Roman" w:hAnsi="Tahoma" w:cs="Tahoma"/>
          <w:sz w:val="20"/>
          <w:szCs w:val="20"/>
          <w:lang w:eastAsia="pl-PL"/>
        </w:rPr>
        <w:t xml:space="preserve"> zada</w:t>
      </w:r>
      <w:r w:rsidR="00C01D2E">
        <w:rPr>
          <w:rFonts w:ascii="Tahoma" w:eastAsia="Times New Roman" w:hAnsi="Tahoma" w:cs="Tahoma"/>
          <w:sz w:val="20"/>
          <w:szCs w:val="20"/>
          <w:lang w:eastAsia="pl-PL"/>
        </w:rPr>
        <w:t>nia</w:t>
      </w:r>
      <w:r w:rsidRPr="00E44696">
        <w:rPr>
          <w:rFonts w:ascii="Tahoma" w:eastAsia="Times New Roman" w:hAnsi="Tahoma" w:cs="Tahoma"/>
          <w:sz w:val="20"/>
          <w:szCs w:val="20"/>
          <w:lang w:eastAsia="pl-PL"/>
        </w:rPr>
        <w:t>, polegając</w:t>
      </w:r>
      <w:r w:rsidR="00C01D2E">
        <w:rPr>
          <w:rFonts w:ascii="Tahoma" w:eastAsia="Times New Roman" w:hAnsi="Tahoma" w:cs="Tahoma"/>
          <w:sz w:val="20"/>
          <w:szCs w:val="20"/>
          <w:lang w:eastAsia="pl-PL"/>
        </w:rPr>
        <w:t>ego</w:t>
      </w:r>
      <w:r w:rsidRPr="00E44696">
        <w:rPr>
          <w:rFonts w:ascii="Tahoma" w:eastAsia="Times New Roman" w:hAnsi="Tahoma" w:cs="Tahoma"/>
          <w:sz w:val="20"/>
          <w:szCs w:val="20"/>
          <w:lang w:eastAsia="pl-PL"/>
        </w:rPr>
        <w:t xml:space="preserve"> na </w:t>
      </w:r>
      <w:r>
        <w:rPr>
          <w:rFonts w:ascii="Tahoma" w:eastAsia="Times New Roman" w:hAnsi="Tahoma" w:cs="Tahoma"/>
          <w:sz w:val="20"/>
          <w:szCs w:val="20"/>
          <w:lang w:eastAsia="pl-PL"/>
        </w:rPr>
        <w:t xml:space="preserve">ułożeniu nawierzchni </w:t>
      </w:r>
      <w:r w:rsidR="008819EE">
        <w:rPr>
          <w:rFonts w:ascii="Tahoma" w:eastAsia="Times New Roman" w:hAnsi="Tahoma" w:cs="Tahoma"/>
          <w:sz w:val="20"/>
          <w:szCs w:val="20"/>
          <w:lang w:eastAsia="pl-PL"/>
        </w:rPr>
        <w:t xml:space="preserve">chodnika, placu ścieżki rowerowej lub jezdni z kostki betonowej w pasie drogi </w:t>
      </w:r>
      <w:r>
        <w:rPr>
          <w:rFonts w:ascii="Tahoma" w:eastAsia="Times New Roman" w:hAnsi="Tahoma" w:cs="Tahoma"/>
          <w:sz w:val="20"/>
          <w:szCs w:val="20"/>
          <w:lang w:eastAsia="pl-PL"/>
        </w:rPr>
        <w:t xml:space="preserve">publicznej o powierzchni minimum 500m2. </w:t>
      </w:r>
      <w:r w:rsidRPr="00E44696">
        <w:rPr>
          <w:rFonts w:ascii="Tahoma" w:eastAsia="Times New Roman" w:hAnsi="Tahoma" w:cs="Tahoma"/>
          <w:sz w:val="20"/>
          <w:szCs w:val="20"/>
          <w:lang w:eastAsia="pl-PL"/>
        </w:rPr>
        <w:t>Przez wykonanie zadania należy rozumieć doprowadzenie co najmniej do podpisania przez Wykonawcę oraz podmiot, na rzecz którego roboty zostały wykonane protokołu odbioru końcowego robót lub dokumentu o charakterze równoważnym.</w:t>
      </w:r>
    </w:p>
    <w:p w:rsidR="00E44696" w:rsidRPr="00E44696" w:rsidRDefault="00E44696" w:rsidP="00E44696">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t>2) Warunkiem udziału w postępowaniu jest dysponowanie osobą - kierownika budowy,</w:t>
      </w:r>
      <w:r w:rsidR="008819EE">
        <w:rPr>
          <w:rFonts w:ascii="Tahoma" w:eastAsia="Times New Roman" w:hAnsi="Tahoma" w:cs="Tahoma"/>
          <w:sz w:val="20"/>
          <w:szCs w:val="20"/>
          <w:lang w:eastAsia="pl-PL"/>
        </w:rPr>
        <w:t xml:space="preserve"> </w:t>
      </w:r>
      <w:r w:rsidRPr="00E44696">
        <w:rPr>
          <w:rFonts w:ascii="Tahoma" w:eastAsia="Times New Roman" w:hAnsi="Tahoma" w:cs="Tahoma"/>
          <w:sz w:val="20"/>
          <w:szCs w:val="20"/>
          <w:lang w:eastAsia="pl-PL"/>
        </w:rPr>
        <w:t>który posiada:</w:t>
      </w:r>
    </w:p>
    <w:p w:rsidR="00E44696" w:rsidRPr="00E44696" w:rsidRDefault="00E44696" w:rsidP="00E44696">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t>-</w:t>
      </w:r>
      <w:r w:rsidRPr="00E44696">
        <w:rPr>
          <w:rFonts w:ascii="Tahoma" w:eastAsia="Times New Roman" w:hAnsi="Tahoma" w:cs="Tahoma"/>
          <w:sz w:val="20"/>
          <w:szCs w:val="20"/>
          <w:lang w:eastAsia="pl-PL"/>
        </w:rPr>
        <w:tab/>
        <w:t xml:space="preserve">uprawnienia budowlane do kierowania robotami budowlanymi w specjalności </w:t>
      </w:r>
      <w:r>
        <w:rPr>
          <w:rFonts w:ascii="Tahoma" w:eastAsia="Times New Roman" w:hAnsi="Tahoma" w:cs="Tahoma"/>
          <w:sz w:val="20"/>
          <w:szCs w:val="20"/>
          <w:lang w:eastAsia="pl-PL"/>
        </w:rPr>
        <w:t xml:space="preserve">drogowej </w:t>
      </w:r>
      <w:r w:rsidRPr="00E44696">
        <w:rPr>
          <w:rFonts w:ascii="Tahoma" w:eastAsia="Times New Roman" w:hAnsi="Tahoma" w:cs="Tahoma"/>
          <w:sz w:val="20"/>
          <w:szCs w:val="20"/>
          <w:lang w:eastAsia="pl-PL"/>
        </w:rPr>
        <w:t>lub równoważnej bez ograniczeń,</w:t>
      </w:r>
    </w:p>
    <w:p w:rsidR="00E44696" w:rsidRPr="00E44696" w:rsidRDefault="00E44696" w:rsidP="00E44696">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t>-</w:t>
      </w:r>
      <w:r w:rsidRPr="00E44696">
        <w:rPr>
          <w:rFonts w:ascii="Tahoma" w:eastAsia="Times New Roman" w:hAnsi="Tahoma" w:cs="Tahoma"/>
          <w:sz w:val="20"/>
          <w:szCs w:val="20"/>
          <w:lang w:eastAsia="pl-PL"/>
        </w:rPr>
        <w:tab/>
        <w:t>doświadczenie zawodowe w okresie ostatnich 5 lat przed upływem terminu składania ofert na stanowisku kierownika budowy co najmniej jednej ukończonej budowie, rozbudowie</w:t>
      </w:r>
      <w:r>
        <w:rPr>
          <w:rFonts w:ascii="Tahoma" w:eastAsia="Times New Roman" w:hAnsi="Tahoma" w:cs="Tahoma"/>
          <w:sz w:val="20"/>
          <w:szCs w:val="20"/>
          <w:lang w:eastAsia="pl-PL"/>
        </w:rPr>
        <w:t xml:space="preserve">, </w:t>
      </w:r>
      <w:r w:rsidRPr="00E44696">
        <w:rPr>
          <w:rFonts w:ascii="Tahoma" w:eastAsia="Times New Roman" w:hAnsi="Tahoma" w:cs="Tahoma"/>
          <w:sz w:val="20"/>
          <w:szCs w:val="20"/>
          <w:lang w:eastAsia="pl-PL"/>
        </w:rPr>
        <w:t>przebudowie</w:t>
      </w:r>
      <w:r>
        <w:rPr>
          <w:rFonts w:ascii="Tahoma" w:eastAsia="Times New Roman" w:hAnsi="Tahoma" w:cs="Tahoma"/>
          <w:sz w:val="20"/>
          <w:szCs w:val="20"/>
          <w:lang w:eastAsia="pl-PL"/>
        </w:rPr>
        <w:t xml:space="preserve"> lub remoncie drogi </w:t>
      </w:r>
      <w:r w:rsidR="008819EE">
        <w:rPr>
          <w:rFonts w:ascii="Tahoma" w:eastAsia="Times New Roman" w:hAnsi="Tahoma" w:cs="Tahoma"/>
          <w:sz w:val="20"/>
          <w:szCs w:val="20"/>
          <w:lang w:eastAsia="pl-PL"/>
        </w:rPr>
        <w:t xml:space="preserve">pasa drogi </w:t>
      </w:r>
      <w:r>
        <w:rPr>
          <w:rFonts w:ascii="Tahoma" w:eastAsia="Times New Roman" w:hAnsi="Tahoma" w:cs="Tahoma"/>
          <w:sz w:val="20"/>
          <w:szCs w:val="20"/>
          <w:lang w:eastAsia="pl-PL"/>
        </w:rPr>
        <w:t xml:space="preserve">publicznej obejmującej ułożenie nawierzchni </w:t>
      </w:r>
      <w:r w:rsidR="008819EE">
        <w:rPr>
          <w:rFonts w:ascii="Tahoma" w:eastAsia="Times New Roman" w:hAnsi="Tahoma" w:cs="Tahoma"/>
          <w:sz w:val="20"/>
          <w:szCs w:val="20"/>
          <w:lang w:eastAsia="pl-PL"/>
        </w:rPr>
        <w:t xml:space="preserve">chodnika, jezdni, placu lub ścieżki rowerowej z kostki betonowej </w:t>
      </w:r>
      <w:r>
        <w:rPr>
          <w:rFonts w:ascii="Tahoma" w:eastAsia="Times New Roman" w:hAnsi="Tahoma" w:cs="Tahoma"/>
          <w:sz w:val="20"/>
          <w:szCs w:val="20"/>
          <w:lang w:eastAsia="pl-PL"/>
        </w:rPr>
        <w:t>o powierzchni nie mniejszej niż 500m2</w:t>
      </w:r>
      <w:r w:rsidRPr="00E44696">
        <w:rPr>
          <w:rFonts w:ascii="Tahoma" w:eastAsia="Times New Roman" w:hAnsi="Tahoma" w:cs="Tahoma"/>
          <w:sz w:val="20"/>
          <w:szCs w:val="20"/>
          <w:lang w:eastAsia="pl-PL"/>
        </w:rPr>
        <w:t xml:space="preserve">, który zostanie przez Wykonawcę skierowany do realizacji zamówienia publicznego. </w:t>
      </w:r>
    </w:p>
    <w:p w:rsidR="00E44696" w:rsidRPr="001E1762" w:rsidRDefault="00E44696" w:rsidP="00E44696">
      <w:pPr>
        <w:tabs>
          <w:tab w:val="left" w:pos="142"/>
        </w:tabs>
        <w:spacing w:after="0" w:line="240" w:lineRule="auto"/>
        <w:ind w:left="993"/>
        <w:jc w:val="both"/>
        <w:rPr>
          <w:rFonts w:ascii="Tahoma" w:eastAsia="Times New Roman" w:hAnsi="Tahoma" w:cs="Tahoma"/>
          <w:i/>
          <w:color w:val="FF0000"/>
          <w:sz w:val="20"/>
          <w:szCs w:val="20"/>
          <w:lang w:eastAsia="pl-PL"/>
        </w:rPr>
      </w:pPr>
    </w:p>
    <w:p w:rsidR="006A0031" w:rsidRPr="006A0031" w:rsidRDefault="006A0031" w:rsidP="006A0031">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6A0031" w:rsidRPr="006A0031" w:rsidRDefault="006A0031" w:rsidP="006A0031">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6A0031">
        <w:rPr>
          <w:rFonts w:ascii="Tahoma" w:eastAsia="Times New Roman" w:hAnsi="Tahoma" w:cs="Tahoma"/>
          <w:b/>
          <w:sz w:val="20"/>
          <w:szCs w:val="20"/>
          <w:u w:val="single"/>
          <w:lang w:eastAsia="pl-PL"/>
        </w:rPr>
        <w:t>UWAGA:</w:t>
      </w:r>
    </w:p>
    <w:p w:rsidR="006A0031" w:rsidRPr="006A0031"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6A0031" w:rsidRPr="006A0031"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6A0031">
        <w:rPr>
          <w:rFonts w:ascii="Tahoma" w:eastAsia="Times New Roman" w:hAnsi="Tahoma" w:cs="Tahoma"/>
          <w:b/>
          <w:sz w:val="20"/>
          <w:szCs w:val="20"/>
          <w:lang w:eastAsia="pl-PL"/>
        </w:rPr>
        <w:t xml:space="preserve"> </w:t>
      </w:r>
    </w:p>
    <w:p w:rsidR="006A0031" w:rsidRPr="006A0031"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Prawo zamówień publicznych.</w:t>
      </w:r>
    </w:p>
    <w:p w:rsidR="006A0031" w:rsidRPr="006A0031"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6A0031">
        <w:rPr>
          <w:rFonts w:ascii="Tahoma" w:eastAsia="Times New Roman" w:hAnsi="Tahoma" w:cs="Tahoma"/>
          <w:b/>
          <w:sz w:val="20"/>
          <w:szCs w:val="20"/>
          <w:lang w:eastAsia="pl-PL"/>
        </w:rPr>
        <w:t xml:space="preserve"> </w:t>
      </w:r>
    </w:p>
    <w:p w:rsidR="006A0031" w:rsidRPr="004F1973"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6A0031">
        <w:rPr>
          <w:rFonts w:ascii="Tahoma" w:eastAsia="Times New Roman" w:hAnsi="Tahoma" w:cs="Tahoma"/>
          <w:b/>
          <w:sz w:val="20"/>
          <w:szCs w:val="20"/>
          <w:lang w:eastAsia="pl-PL"/>
        </w:rPr>
        <w:t xml:space="preserve"> </w:t>
      </w:r>
    </w:p>
    <w:p w:rsidR="006A0031" w:rsidRPr="00E25CDA"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Jeżeli zdolności techniczne lub zawodowe lub sytuacja ekonomiczna lub finansowa, podmiotu, o którym mowa w pkt 1 UWAGI, nie potwierdzają spełnienia przez Wykonawcę warunków udziału w postępowaniu lub zachodzą wobec tych podmiotów podstawy wykluczenia, Zamawiający </w:t>
      </w:r>
      <w:r w:rsidRPr="00E25CDA">
        <w:rPr>
          <w:rFonts w:ascii="Tahoma" w:eastAsia="Times New Roman" w:hAnsi="Tahoma" w:cs="Tahoma"/>
          <w:sz w:val="20"/>
          <w:szCs w:val="20"/>
          <w:lang w:eastAsia="pl-PL"/>
        </w:rPr>
        <w:t>będzie żądał, aby wykonawca w terminie określonym przez Zamawiającego:</w:t>
      </w:r>
    </w:p>
    <w:p w:rsidR="006A0031" w:rsidRPr="00E25CDA" w:rsidRDefault="006A0031" w:rsidP="006A0031">
      <w:pPr>
        <w:autoSpaceDE w:val="0"/>
        <w:autoSpaceDN w:val="0"/>
        <w:adjustRightInd w:val="0"/>
        <w:spacing w:after="0" w:line="240" w:lineRule="auto"/>
        <w:ind w:left="1276" w:hanging="283"/>
        <w:rPr>
          <w:rFonts w:ascii="Tahoma" w:eastAsia="Times New Roman" w:hAnsi="Tahoma" w:cs="Tahoma"/>
          <w:sz w:val="20"/>
          <w:szCs w:val="20"/>
          <w:lang w:eastAsia="pl-PL"/>
        </w:rPr>
      </w:pPr>
      <w:r w:rsidRPr="00E25CDA">
        <w:rPr>
          <w:rFonts w:ascii="Tahoma" w:eastAsia="Times New Roman" w:hAnsi="Tahoma" w:cs="Tahoma"/>
          <w:sz w:val="20"/>
          <w:szCs w:val="20"/>
          <w:lang w:eastAsia="pl-PL"/>
        </w:rPr>
        <w:t xml:space="preserve">1) zastąpił ten podmiot innym podmiotem lub podmiotami lub </w:t>
      </w:r>
    </w:p>
    <w:p w:rsidR="006A0031" w:rsidRDefault="006A0031" w:rsidP="006A0031">
      <w:pPr>
        <w:tabs>
          <w:tab w:val="left" w:pos="993"/>
        </w:tabs>
        <w:spacing w:after="0" w:line="240" w:lineRule="auto"/>
        <w:ind w:left="1276" w:hanging="283"/>
        <w:jc w:val="both"/>
        <w:rPr>
          <w:rFonts w:ascii="Tahoma" w:eastAsia="Times New Roman" w:hAnsi="Tahoma" w:cs="Tahoma"/>
          <w:sz w:val="20"/>
          <w:szCs w:val="20"/>
          <w:lang w:eastAsia="pl-PL"/>
        </w:rPr>
      </w:pPr>
      <w:r w:rsidRPr="00E25CDA">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F70894" w:rsidRDefault="00D3637C" w:rsidP="00F70894">
      <w:pPr>
        <w:pStyle w:val="Nagwek1"/>
        <w:jc w:val="both"/>
        <w:rPr>
          <w:rFonts w:ascii="Tahoma" w:hAnsi="Tahoma" w:cs="Tahoma"/>
          <w:color w:val="0070C0"/>
          <w:sz w:val="20"/>
          <w:szCs w:val="20"/>
          <w:lang w:eastAsia="pl-PL"/>
        </w:rPr>
      </w:pPr>
      <w:bookmarkStart w:id="22"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22"/>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 xml:space="preserve">Zgodnie z art. 24 aa ust. 1 ustawy </w:t>
      </w:r>
      <w:proofErr w:type="spellStart"/>
      <w:r w:rsidRPr="003C2B91">
        <w:rPr>
          <w:rFonts w:ascii="Tahoma" w:eastAsia="Times New Roman" w:hAnsi="Tahoma" w:cs="Tahoma"/>
          <w:b/>
          <w:bCs/>
          <w:sz w:val="20"/>
          <w:szCs w:val="20"/>
          <w:lang w:eastAsia="pl-PL"/>
        </w:rPr>
        <w:t>pzp</w:t>
      </w:r>
      <w:proofErr w:type="spellEnd"/>
      <w:r w:rsidRPr="003C2B91">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8"/>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który polega na zdolnościach lub sytuacji innych podmiotów, musi udowodnić Zamawiającemu, że realizując zamówienie, będzie dysponował niezbędnymi zasobami tych </w:t>
      </w:r>
      <w:r w:rsidRPr="003C2B91">
        <w:rPr>
          <w:rFonts w:ascii="Tahoma" w:eastAsia="Times New Roman" w:hAnsi="Tahoma" w:cs="Tahoma"/>
          <w:sz w:val="20"/>
          <w:szCs w:val="20"/>
          <w:lang w:eastAsia="pl-PL"/>
        </w:rPr>
        <w:lastRenderedPageBreak/>
        <w:t>podmiotów, w szczególności przedstawiając zobowiązanie tych podmiotów do oddania mu do dyspozycji niezbędnych zasobów na potrzeby realizacji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8"/>
        </w:numPr>
        <w:tabs>
          <w:tab w:val="left" w:pos="1276"/>
        </w:tabs>
        <w:spacing w:after="0" w:line="240" w:lineRule="auto"/>
        <w:ind w:left="1276" w:hanging="425"/>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1F729A">
      <w:pPr>
        <w:numPr>
          <w:ilvl w:val="0"/>
          <w:numId w:val="42"/>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3C2B91" w:rsidRPr="003C2B91" w:rsidRDefault="003C2B91" w:rsidP="001F729A">
      <w:pPr>
        <w:numPr>
          <w:ilvl w:val="0"/>
          <w:numId w:val="42"/>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Zobowiązanie należy złożyć zgodnie ze wzorem stanowiącym ZAŁĄCZNIK NR 4 do SIWZ.</w:t>
      </w:r>
    </w:p>
    <w:p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1F729A">
      <w:pPr>
        <w:numPr>
          <w:ilvl w:val="0"/>
          <w:numId w:val="39"/>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należy złożyć zgodnie ze wzorem stanowiącym ZAŁĄCZNIK NR 5 do SIWZ.</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C36988" w:rsidRPr="003C2B91" w:rsidRDefault="00C36988" w:rsidP="00C36988">
      <w:pPr>
        <w:numPr>
          <w:ilvl w:val="0"/>
          <w:numId w:val="41"/>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 robót budowlanych</w:t>
      </w:r>
      <w:r w:rsidRPr="003C2B91">
        <w:rPr>
          <w:rFonts w:ascii="Tahoma" w:eastAsia="Times New Roman" w:hAnsi="Tahoma" w:cs="Tahoma"/>
          <w:sz w:val="20"/>
          <w:szCs w:val="20"/>
          <w:lang w:eastAsia="pl-PL"/>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C36988" w:rsidRPr="003C2B91" w:rsidRDefault="00C36988" w:rsidP="00C36988">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C36988" w:rsidRPr="003C2B91" w:rsidRDefault="00C36988" w:rsidP="0089779E">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w:t>
      </w:r>
      <w:r>
        <w:rPr>
          <w:rFonts w:ascii="Tahoma" w:eastAsia="Times New Roman" w:hAnsi="Tahoma" w:cs="Tahoma"/>
          <w:sz w:val="20"/>
          <w:szCs w:val="20"/>
          <w:lang w:eastAsia="x-none"/>
        </w:rPr>
        <w:t>1</w:t>
      </w:r>
      <w:r w:rsidRPr="003C2B91">
        <w:rPr>
          <w:rFonts w:ascii="Tahoma" w:eastAsia="Times New Roman" w:hAnsi="Tahoma" w:cs="Tahoma"/>
          <w:sz w:val="20"/>
          <w:szCs w:val="20"/>
          <w:lang w:eastAsia="x-none"/>
        </w:rPr>
        <w:t>) SIWZ.</w:t>
      </w:r>
    </w:p>
    <w:p w:rsidR="00C36988" w:rsidRPr="003C2B91" w:rsidRDefault="00C36988" w:rsidP="0089779E">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Rodzaj wykazanych robót należy podać z taką szczegółowością, która umożliwi Zamawiającemu sprawdzenie spełniania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r w:rsidRPr="003C2B91">
        <w:rPr>
          <w:rFonts w:ascii="Tahoma" w:eastAsia="Times New Roman" w:hAnsi="Tahoma" w:cs="Tahoma"/>
          <w:sz w:val="20"/>
          <w:szCs w:val="20"/>
          <w:lang w:val="x-none" w:eastAsia="x-none"/>
        </w:rPr>
        <w:t>.</w:t>
      </w:r>
    </w:p>
    <w:p w:rsidR="00C36988" w:rsidRPr="003C2B91" w:rsidRDefault="00C36988" w:rsidP="0089779E">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Wykaz należy sporządzić na druku zgodnie ze wzorem stanowiącym ZAŁĄCZNIK NR </w:t>
      </w:r>
      <w:r w:rsidRPr="003C2B91">
        <w:rPr>
          <w:rFonts w:ascii="Tahoma" w:eastAsia="Times New Roman" w:hAnsi="Tahoma" w:cs="Tahoma"/>
          <w:sz w:val="20"/>
          <w:szCs w:val="20"/>
          <w:lang w:eastAsia="x-none"/>
        </w:rPr>
        <w:t>6</w:t>
      </w:r>
      <w:r w:rsidRPr="003C2B91">
        <w:rPr>
          <w:rFonts w:ascii="Tahoma" w:eastAsia="Times New Roman" w:hAnsi="Tahoma" w:cs="Tahoma"/>
          <w:sz w:val="20"/>
          <w:szCs w:val="20"/>
          <w:lang w:val="x-none" w:eastAsia="x-none"/>
        </w:rPr>
        <w:t xml:space="preserve"> do SIWZ – WYKAZ ROBÓT.</w:t>
      </w:r>
    </w:p>
    <w:p w:rsidR="00C36988" w:rsidRPr="003C2B91" w:rsidRDefault="00C36988" w:rsidP="0089779E">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Wartości podane w walutach innych niż wskazane przez Zamawiającego należy przeliczyć wg średniego kursu NBP na dzień odbioru tych robót, podając datę i kurs</w:t>
      </w:r>
      <w:r>
        <w:rPr>
          <w:rFonts w:ascii="Tahoma" w:eastAsia="Times New Roman" w:hAnsi="Tahoma" w:cs="Tahoma"/>
          <w:sz w:val="20"/>
          <w:szCs w:val="20"/>
          <w:lang w:eastAsia="x-none"/>
        </w:rPr>
        <w:t xml:space="preserve"> – jeśli dotyczy.</w:t>
      </w:r>
    </w:p>
    <w:p w:rsidR="00C36988" w:rsidRPr="00C36988" w:rsidRDefault="00C36988" w:rsidP="0089779E">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r w:rsidRPr="003C2B91">
        <w:rPr>
          <w:rFonts w:ascii="Tahoma" w:eastAsia="Times New Roman" w:hAnsi="Tahoma" w:cs="Tahoma"/>
          <w:sz w:val="20"/>
          <w:szCs w:val="20"/>
          <w:lang w:val="x-none" w:eastAsia="x-none"/>
        </w:rPr>
        <w:t>.</w:t>
      </w:r>
    </w:p>
    <w:p w:rsidR="003C2B91" w:rsidRPr="003C2B91" w:rsidRDefault="003C2B91" w:rsidP="001F729A">
      <w:pPr>
        <w:numPr>
          <w:ilvl w:val="0"/>
          <w:numId w:val="41"/>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w:t>
      </w:r>
      <w:r w:rsidRPr="003C2B91">
        <w:rPr>
          <w:rFonts w:ascii="Tahoma" w:eastAsia="Times New Roman" w:hAnsi="Tahoma" w:cs="Tahoma"/>
          <w:b/>
          <w:sz w:val="20"/>
          <w:szCs w:val="20"/>
          <w:lang w:eastAsia="pl-PL"/>
        </w:rPr>
        <w:t xml:space="preserve"> osób</w:t>
      </w:r>
      <w:r w:rsidRPr="003C2B91">
        <w:rPr>
          <w:rFonts w:ascii="Tahoma" w:eastAsia="Times New Roman" w:hAnsi="Tahoma" w:cs="Tahoma"/>
          <w:sz w:val="20"/>
          <w:szCs w:val="20"/>
          <w:lang w:eastAsia="pl-PL"/>
        </w:rPr>
        <w:t xml:space="preserve">, skierowanych przez Wykonawcę do realizacji zamówienia publicznego, w szczególności odpowiedzialnych za kierowanie robotami budowlanymi, świadczenie usług, kontrolę jakości wraz z informacjami na temat ich kwalifikacji zawodowych, uprawnień,  doświadczenia i wykształcenia niezbędnych do wykonania zamówienia publicznego, a także </w:t>
      </w:r>
      <w:r w:rsidRPr="003C2B91">
        <w:rPr>
          <w:rFonts w:ascii="Tahoma" w:eastAsia="Times New Roman" w:hAnsi="Tahoma" w:cs="Tahoma"/>
          <w:sz w:val="20"/>
          <w:szCs w:val="20"/>
          <w:lang w:eastAsia="pl-PL"/>
        </w:rPr>
        <w:lastRenderedPageBreak/>
        <w:t>zakresu wykonywanych przez nie czynności oraz informacją o podstawie do dysponowania tymi osobami</w:t>
      </w:r>
      <w:r w:rsidRPr="003C2B91">
        <w:rPr>
          <w:rFonts w:ascii="Tahoma" w:eastAsia="Times New Roman" w:hAnsi="Tahoma" w:cs="Tahoma"/>
          <w:bCs/>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3C2B91" w:rsidRPr="003C2B91" w:rsidRDefault="003C2B91" w:rsidP="001F729A">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w:t>
      </w:r>
      <w:r w:rsidR="00C36988">
        <w:rPr>
          <w:rFonts w:ascii="Tahoma" w:eastAsia="Times New Roman" w:hAnsi="Tahoma" w:cs="Tahoma"/>
          <w:sz w:val="20"/>
          <w:szCs w:val="20"/>
          <w:lang w:eastAsia="pl-PL"/>
        </w:rPr>
        <w:t>2</w:t>
      </w:r>
      <w:r w:rsidRPr="003C2B91">
        <w:rPr>
          <w:rFonts w:ascii="Tahoma" w:eastAsia="Times New Roman" w:hAnsi="Tahoma" w:cs="Tahoma"/>
          <w:sz w:val="20"/>
          <w:szCs w:val="20"/>
          <w:lang w:eastAsia="pl-PL"/>
        </w:rPr>
        <w:t>) SIWZ.</w:t>
      </w:r>
    </w:p>
    <w:p w:rsidR="003C2B91" w:rsidRPr="003C2B91" w:rsidRDefault="003C2B91" w:rsidP="001F729A">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wykazie osób dla kierownika budowy</w:t>
      </w:r>
      <w:r w:rsidR="00853704">
        <w:rPr>
          <w:rFonts w:ascii="Tahoma" w:eastAsia="Times New Roman" w:hAnsi="Tahoma" w:cs="Tahoma"/>
          <w:sz w:val="20"/>
          <w:szCs w:val="20"/>
          <w:lang w:eastAsia="pl-PL"/>
        </w:rPr>
        <w:t xml:space="preserve"> lub robót</w:t>
      </w:r>
      <w:r w:rsidRPr="003C2B91">
        <w:rPr>
          <w:rFonts w:ascii="Tahoma" w:eastAsia="Times New Roman" w:hAnsi="Tahoma" w:cs="Tahoma"/>
          <w:sz w:val="20"/>
          <w:szCs w:val="20"/>
          <w:lang w:eastAsia="pl-PL"/>
        </w:rPr>
        <w:t xml:space="preserve"> należy podać rodzaj posiadanych uprawnień, numer uprawnień, określić czy są bez ograniczeń oraz opisać doświadczenie </w:t>
      </w:r>
      <w:r w:rsidRPr="00E44696">
        <w:rPr>
          <w:rFonts w:ascii="Tahoma" w:eastAsia="Times New Roman" w:hAnsi="Tahoma" w:cs="Tahoma"/>
          <w:sz w:val="20"/>
          <w:szCs w:val="20"/>
          <w:lang w:eastAsia="pl-PL"/>
        </w:rPr>
        <w:t xml:space="preserve">na stanowisku </w:t>
      </w:r>
      <w:r w:rsidRPr="003C2B91">
        <w:rPr>
          <w:rFonts w:ascii="Tahoma" w:eastAsia="Times New Roman" w:hAnsi="Tahoma" w:cs="Tahoma"/>
          <w:sz w:val="20"/>
          <w:szCs w:val="20"/>
          <w:lang w:eastAsia="pl-PL"/>
        </w:rPr>
        <w:t xml:space="preserve">kierownika budowy z taką szczegółowością, która umożliwi Zamawiającemu sprawdzenie spełniania warunku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w:t>
      </w:r>
      <w:r w:rsidR="003E5B4B">
        <w:rPr>
          <w:rFonts w:ascii="Tahoma" w:eastAsia="Times New Roman" w:hAnsi="Tahoma" w:cs="Tahoma"/>
          <w:sz w:val="20"/>
          <w:szCs w:val="20"/>
          <w:lang w:eastAsia="pl-PL"/>
        </w:rPr>
        <w:t>1</w:t>
      </w:r>
      <w:r w:rsidRPr="003C2B91">
        <w:rPr>
          <w:rFonts w:ascii="Tahoma" w:eastAsia="Times New Roman" w:hAnsi="Tahoma" w:cs="Tahoma"/>
          <w:sz w:val="20"/>
          <w:szCs w:val="20"/>
          <w:lang w:eastAsia="pl-PL"/>
        </w:rPr>
        <w:t>) SIWZ.</w:t>
      </w:r>
    </w:p>
    <w:p w:rsidR="003C2B91" w:rsidRPr="003C2B91" w:rsidRDefault="003C2B91" w:rsidP="001F729A">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Wykaz należy sporządzić na druku zgodnie ze wzorem stanowiącym ZAŁĄCZNIK NR </w:t>
      </w:r>
      <w:r w:rsidR="00E40815">
        <w:rPr>
          <w:rFonts w:ascii="Tahoma" w:eastAsia="Times New Roman" w:hAnsi="Tahoma" w:cs="Tahoma"/>
          <w:sz w:val="20"/>
          <w:szCs w:val="20"/>
          <w:lang w:eastAsia="pl-PL"/>
        </w:rPr>
        <w:t>7</w:t>
      </w:r>
      <w:r w:rsidRPr="003C2B91">
        <w:rPr>
          <w:rFonts w:ascii="Tahoma" w:eastAsia="Times New Roman" w:hAnsi="Tahoma" w:cs="Tahoma"/>
          <w:sz w:val="20"/>
          <w:szCs w:val="20"/>
          <w:lang w:eastAsia="pl-PL"/>
        </w:rPr>
        <w:t xml:space="preserve"> do SIWZ – WYKAZ OSÓB.</w:t>
      </w:r>
    </w:p>
    <w:p w:rsidR="003C2B91" w:rsidRPr="003C2B91" w:rsidRDefault="003C2B91" w:rsidP="001F729A">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3D70EC" w:rsidRPr="003D70EC" w:rsidRDefault="003D70EC" w:rsidP="001F729A">
      <w:pPr>
        <w:numPr>
          <w:ilvl w:val="0"/>
          <w:numId w:val="41"/>
        </w:numPr>
        <w:suppressAutoHyphens/>
        <w:spacing w:after="0" w:line="240" w:lineRule="auto"/>
        <w:jc w:val="both"/>
        <w:rPr>
          <w:rFonts w:ascii="Tahoma" w:eastAsia="MS Mincho" w:hAnsi="Tahoma" w:cs="Tahoma"/>
          <w:sz w:val="20"/>
          <w:szCs w:val="20"/>
          <w:lang w:eastAsia="ar-SA"/>
        </w:rPr>
      </w:pPr>
      <w:r w:rsidRPr="003D70EC">
        <w:rPr>
          <w:rFonts w:ascii="Tahoma" w:eastAsia="MS Mincho" w:hAnsi="Tahoma" w:cs="Tahoma"/>
          <w:b/>
          <w:sz w:val="20"/>
          <w:szCs w:val="20"/>
          <w:lang w:eastAsia="ar-SA"/>
        </w:rPr>
        <w:t>Informacja banku</w:t>
      </w:r>
      <w:r w:rsidRPr="003D70EC">
        <w:rPr>
          <w:rFonts w:ascii="Tahoma" w:eastAsia="MS Mincho" w:hAnsi="Tahoma" w:cs="Tahoma"/>
          <w:sz w:val="20"/>
          <w:szCs w:val="20"/>
          <w:lang w:eastAsia="ar-SA"/>
        </w:rPr>
        <w:t xml:space="preserve"> </w:t>
      </w:r>
      <w:r w:rsidRPr="003D70EC">
        <w:rPr>
          <w:rFonts w:ascii="Tahoma" w:eastAsia="MS Mincho" w:hAnsi="Tahoma" w:cs="Tahoma"/>
          <w:b/>
          <w:sz w:val="20"/>
          <w:szCs w:val="20"/>
          <w:lang w:eastAsia="ar-SA"/>
        </w:rPr>
        <w:t>lub spółdzielczej kasy oszczędnościowo-kredytowej</w:t>
      </w:r>
      <w:r w:rsidRPr="003D70EC">
        <w:rPr>
          <w:rFonts w:ascii="Tahoma" w:eastAsia="MS Mincho" w:hAnsi="Tahoma" w:cs="Tahoma"/>
          <w:sz w:val="20"/>
          <w:szCs w:val="20"/>
          <w:lang w:eastAsia="ar-SA"/>
        </w:rPr>
        <w:t xml:space="preserve"> potwierdzającej wysokość posiadanych środków finansowych lub zdolność kredytową wykonawcy, w okresie nie wcześniejszym niż 1 miesiąc przed upływem terminu składania ofert.</w:t>
      </w: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r w:rsidRPr="003D70EC">
        <w:rPr>
          <w:rFonts w:ascii="Tahoma" w:eastAsia="MS Mincho" w:hAnsi="Tahoma" w:cs="Tahoma"/>
          <w:b/>
          <w:sz w:val="20"/>
          <w:szCs w:val="20"/>
          <w:u w:val="single"/>
          <w:lang w:eastAsia="ar-SA"/>
        </w:rPr>
        <w:t>Uwaga:</w:t>
      </w:r>
    </w:p>
    <w:p w:rsidR="003D70EC" w:rsidRPr="003D70EC" w:rsidRDefault="003D70EC" w:rsidP="001F729A">
      <w:pPr>
        <w:numPr>
          <w:ilvl w:val="3"/>
          <w:numId w:val="23"/>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eastAsia="ar-SA"/>
        </w:rPr>
        <w:t xml:space="preserve">Dokument składany jest na potwierdzenie spełniania warunku udziału określonego w 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1F729A">
      <w:pPr>
        <w:numPr>
          <w:ilvl w:val="3"/>
          <w:numId w:val="23"/>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 xml:space="preserve">W przypadku Wykonawców wspólnie ubiegających się o udzielenie zamówienia dokumenty składa ten lub ci z Wykonawców, którzy w imieniu wszystkich wykazywać będą spełnianie warunku określonego w </w:t>
      </w:r>
      <w:r w:rsidRPr="003D70EC">
        <w:rPr>
          <w:rFonts w:ascii="Tahoma" w:eastAsia="MS Mincho" w:hAnsi="Tahoma" w:cs="Tahoma"/>
          <w:sz w:val="20"/>
          <w:szCs w:val="20"/>
          <w:lang w:eastAsia="ar-SA"/>
        </w:rPr>
        <w:t xml:space="preserve">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1F729A">
      <w:pPr>
        <w:numPr>
          <w:ilvl w:val="3"/>
          <w:numId w:val="23"/>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Wartości potwierdzające spełnianie warunku podane w dokumentach w walutach innych niż wskazane przez Zamawiającego należy przeliczyć wg średniego kursu NBP na dzień wystawienia dokumentu, podając datę i kurs.</w:t>
      </w:r>
    </w:p>
    <w:p w:rsidR="003D70EC" w:rsidRPr="003D70EC" w:rsidRDefault="003D70EC" w:rsidP="001F729A">
      <w:pPr>
        <w:numPr>
          <w:ilvl w:val="3"/>
          <w:numId w:val="23"/>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3C2B91" w:rsidRPr="003C2B91" w:rsidRDefault="003C2B91" w:rsidP="003C2B91">
      <w:pPr>
        <w:tabs>
          <w:tab w:val="left" w:pos="851"/>
        </w:tabs>
        <w:spacing w:after="0" w:line="240" w:lineRule="auto"/>
        <w:ind w:left="851"/>
        <w:jc w:val="both"/>
        <w:rPr>
          <w:rFonts w:ascii="Tahoma" w:eastAsia="Times New Roman" w:hAnsi="Tahoma" w:cs="Tahoma"/>
          <w:bCs/>
          <w:sz w:val="20"/>
          <w:szCs w:val="20"/>
          <w:lang w:eastAsia="pl-PL"/>
        </w:rPr>
      </w:pPr>
    </w:p>
    <w:p w:rsidR="003C2B91" w:rsidRPr="003C2B91" w:rsidRDefault="003C2B91" w:rsidP="001F729A">
      <w:pPr>
        <w:numPr>
          <w:ilvl w:val="1"/>
          <w:numId w:val="35"/>
        </w:numPr>
        <w:tabs>
          <w:tab w:val="num"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Oświadczenie w zakresie art. 25 ust. 1 pkt 2 ustawy Prawo zamówień publicznych</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a) Treść wymaganego Oświadczenia w zakresie art. 25 ust. 1 pkt 2 ustawy Prawo zamówień publicznych Zamawiają</w:t>
      </w:r>
      <w:r w:rsidR="003E6C6F">
        <w:rPr>
          <w:rFonts w:ascii="Tahoma" w:eastAsia="Times New Roman" w:hAnsi="Tahoma" w:cs="Tahoma"/>
          <w:sz w:val="20"/>
          <w:szCs w:val="20"/>
          <w:lang w:eastAsia="pl-PL"/>
        </w:rPr>
        <w:t xml:space="preserve">cy przekazuje na ZAŁĄCZNIKU NR </w:t>
      </w:r>
      <w:r w:rsidR="008E4391">
        <w:rPr>
          <w:rFonts w:ascii="Tahoma" w:eastAsia="Times New Roman" w:hAnsi="Tahoma" w:cs="Tahoma"/>
          <w:sz w:val="20"/>
          <w:szCs w:val="20"/>
          <w:lang w:eastAsia="pl-PL"/>
        </w:rPr>
        <w:t>8</w:t>
      </w:r>
      <w:r w:rsidRPr="003C2B91">
        <w:rPr>
          <w:rFonts w:ascii="Tahoma" w:eastAsia="Times New Roman" w:hAnsi="Tahoma" w:cs="Tahoma"/>
          <w:sz w:val="20"/>
          <w:szCs w:val="20"/>
          <w:lang w:eastAsia="pl-PL"/>
        </w:rPr>
        <w:t xml:space="preserve"> do SIWZ. </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brak podstaw wykluczenia:</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Nie dotyczy</w:t>
      </w:r>
    </w:p>
    <w:p w:rsidR="003C2B91" w:rsidRPr="003C2B91" w:rsidRDefault="003C2B91" w:rsidP="003C2B91">
      <w:pPr>
        <w:spacing w:after="0" w:line="240" w:lineRule="auto"/>
        <w:ind w:left="500"/>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 :</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Poświadczenie za zgodność z oryginałem następuje w formie pisemnej.</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sporządzone w języku obcym są składane wraz z tłumaczeniem na język polski.</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3C2B91">
        <w:rPr>
          <w:rFonts w:ascii="Tahoma" w:eastAsia="Times New Roman" w:hAnsi="Tahoma" w:cs="Tahoma"/>
          <w:bCs/>
          <w:sz w:val="20"/>
          <w:szCs w:val="20"/>
          <w:lang w:eastAsia="pl-PL"/>
        </w:rPr>
        <w:t>ppkt</w:t>
      </w:r>
      <w:proofErr w:type="spellEnd"/>
      <w:r w:rsidRPr="003C2B91">
        <w:rPr>
          <w:rFonts w:ascii="Tahoma" w:eastAsia="Times New Roman" w:hAnsi="Tahoma" w:cs="Tahoma"/>
          <w:bCs/>
          <w:sz w:val="20"/>
          <w:szCs w:val="20"/>
          <w:lang w:eastAsia="pl-PL"/>
        </w:rPr>
        <w:t xml:space="preserve"> 3) SIWZ, w przypadku:</w:t>
      </w:r>
    </w:p>
    <w:p w:rsidR="003C2B91" w:rsidRPr="003C2B91" w:rsidRDefault="003C2B91" w:rsidP="003C2B91">
      <w:pPr>
        <w:tabs>
          <w:tab w:val="left"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a) </w:t>
      </w:r>
      <w:r w:rsidRPr="003C2B91">
        <w:rPr>
          <w:rFonts w:ascii="Tahoma" w:eastAsia="Times New Roman" w:hAnsi="Tahoma" w:cs="Tahoma"/>
          <w:sz w:val="20"/>
          <w:szCs w:val="20"/>
          <w:lang w:eastAsia="pl-PL"/>
        </w:rPr>
        <w:t xml:space="preserve">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t>
      </w:r>
      <w:r w:rsidRPr="003C2B91">
        <w:rPr>
          <w:rFonts w:ascii="Tahoma" w:eastAsia="Times New Roman" w:hAnsi="Tahoma" w:cs="Tahoma"/>
          <w:sz w:val="20"/>
          <w:szCs w:val="20"/>
          <w:lang w:eastAsia="pl-PL"/>
        </w:rPr>
        <w:lastRenderedPageBreak/>
        <w:t>W tym przypadku Zamawiający może żądać od Wykonawcy przedstawienia tłumaczenia na język polski wskazanych przez Wykonawcę i pobranych samodzielnie przez Zamawiającego dokumentów.</w:t>
      </w:r>
    </w:p>
    <w:p w:rsidR="007B1E74" w:rsidRPr="007B1E74"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F660B7" w:rsidRDefault="005506DE" w:rsidP="00F70894">
      <w:pPr>
        <w:pStyle w:val="Nagwek1"/>
        <w:jc w:val="both"/>
        <w:rPr>
          <w:rFonts w:ascii="Tahoma" w:hAnsi="Tahoma" w:cs="Tahoma"/>
          <w:color w:val="0070C0"/>
          <w:sz w:val="20"/>
          <w:szCs w:val="20"/>
          <w:lang w:eastAsia="pl-PL"/>
        </w:rPr>
      </w:pPr>
      <w:bookmarkStart w:id="23" w:name="_Toc471243899"/>
      <w:r w:rsidRPr="00F70894">
        <w:rPr>
          <w:rFonts w:ascii="Tahoma" w:hAnsi="Tahoma" w:cs="Tahoma"/>
          <w:color w:val="0070C0"/>
          <w:sz w:val="20"/>
          <w:szCs w:val="20"/>
          <w:lang w:eastAsia="pl-PL"/>
        </w:rPr>
        <w:t xml:space="preserve">VII. </w:t>
      </w:r>
      <w:r w:rsidR="007B1E74" w:rsidRPr="00F660B7">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23"/>
    </w:p>
    <w:p w:rsidR="007B1E74" w:rsidRPr="00F660B7" w:rsidRDefault="007B1E74" w:rsidP="007B1E74">
      <w:pPr>
        <w:spacing w:after="0" w:line="240" w:lineRule="auto"/>
        <w:ind w:left="426"/>
        <w:jc w:val="both"/>
        <w:rPr>
          <w:rFonts w:ascii="Tahoma" w:eastAsia="Times New Roman" w:hAnsi="Tahoma" w:cs="Tahoma"/>
          <w:b/>
          <w:color w:val="0070C0"/>
          <w:szCs w:val="20"/>
          <w:lang w:eastAsia="pl-PL"/>
        </w:rPr>
      </w:pP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bookmarkStart w:id="24" w:name="_Toc471243900"/>
      <w:r w:rsidRPr="003C2B91">
        <w:rPr>
          <w:rFonts w:ascii="Tahoma" w:eastAsia="Times New Roman" w:hAnsi="Tahoma" w:cs="Tahoma"/>
          <w:sz w:val="20"/>
          <w:szCs w:val="20"/>
          <w:lang w:eastAsia="pl-PL"/>
        </w:rPr>
        <w:t>Postępowanie o udzielenie zamówienia prowadzi się z zachowaniem formy pisemnej, w języku polskim.</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Komunikacja między Zamawiającym</w:t>
      </w:r>
      <w:r w:rsidR="00AF5CDE">
        <w:rPr>
          <w:rFonts w:ascii="Tahoma" w:eastAsia="Times New Roman" w:hAnsi="Tahoma" w:cs="Tahoma"/>
          <w:sz w:val="20"/>
          <w:szCs w:val="20"/>
          <w:lang w:eastAsia="pl-PL"/>
        </w:rPr>
        <w:t>,</w:t>
      </w:r>
      <w:r w:rsidRPr="003C2B91">
        <w:rPr>
          <w:rFonts w:ascii="Tahoma" w:eastAsia="Times New Roman" w:hAnsi="Tahoma" w:cs="Tahoma"/>
          <w:sz w:val="20"/>
          <w:szCs w:val="20"/>
          <w:lang w:eastAsia="pl-PL"/>
        </w:rPr>
        <w:t xml:space="preserve">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rsidR="003C2B91" w:rsidRPr="003C2B91" w:rsidRDefault="003C2B91" w:rsidP="001F729A">
      <w:pPr>
        <w:numPr>
          <w:ilvl w:val="7"/>
          <w:numId w:val="22"/>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formie pisemnej na adres</w:t>
      </w:r>
      <w:r w:rsidR="009C7FB6">
        <w:rPr>
          <w:rFonts w:ascii="Tahoma" w:eastAsia="Times New Roman" w:hAnsi="Tahoma" w:cs="Tahoma"/>
          <w:sz w:val="20"/>
          <w:szCs w:val="20"/>
          <w:lang w:eastAsia="pl-PL"/>
        </w:rPr>
        <w:t>:</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rsidR="003C2B91" w:rsidRPr="003C2B91" w:rsidRDefault="003C2B91" w:rsidP="001F729A">
      <w:pPr>
        <w:numPr>
          <w:ilvl w:val="7"/>
          <w:numId w:val="22"/>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rsidR="003C2B91" w:rsidRPr="003C2B91" w:rsidRDefault="003C2B91" w:rsidP="001F729A">
      <w:pPr>
        <w:numPr>
          <w:ilvl w:val="7"/>
          <w:numId w:val="22"/>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2" w:history="1">
        <w:r w:rsidRPr="003C2B91">
          <w:rPr>
            <w:rFonts w:ascii="Tahoma" w:eastAsia="Calibri" w:hAnsi="Tahoma" w:cs="Tahoma"/>
            <w:color w:val="0000FF"/>
            <w:sz w:val="20"/>
            <w:szCs w:val="20"/>
            <w:u w:val="single"/>
            <w:lang w:eastAsia="pl-PL"/>
          </w:rPr>
          <w:t>ratusz@twardogora.pl</w:t>
        </w:r>
      </w:hyperlink>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3" w:history="1">
        <w:r w:rsidRPr="003C2B91">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24"/>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3C2B91" w:rsidRPr="003C2B91" w:rsidRDefault="003C2B91" w:rsidP="001F729A">
      <w:pPr>
        <w:numPr>
          <w:ilvl w:val="1"/>
          <w:numId w:val="27"/>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żąda od Wykonawcy wniesienia </w:t>
      </w:r>
      <w:r w:rsidRPr="003C2B91">
        <w:rPr>
          <w:rFonts w:ascii="Tahoma" w:eastAsia="Times New Roman" w:hAnsi="Tahoma" w:cs="Tahoma"/>
          <w:b/>
          <w:sz w:val="20"/>
          <w:szCs w:val="20"/>
          <w:lang w:eastAsia="pl-PL"/>
        </w:rPr>
        <w:t>wadium</w:t>
      </w:r>
      <w:r w:rsidRPr="003C2B91">
        <w:rPr>
          <w:rFonts w:ascii="Tahoma" w:eastAsia="Times New Roman" w:hAnsi="Tahoma" w:cs="Tahoma"/>
          <w:sz w:val="20"/>
          <w:szCs w:val="20"/>
          <w:lang w:eastAsia="pl-PL"/>
        </w:rPr>
        <w:t xml:space="preserve"> w wysokości:</w:t>
      </w:r>
    </w:p>
    <w:p w:rsidR="00F446C9" w:rsidRPr="003C2B91" w:rsidRDefault="00693ED7" w:rsidP="00F446C9">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5</w:t>
      </w:r>
      <w:r w:rsidR="00F446C9" w:rsidRPr="003C2B91">
        <w:rPr>
          <w:rFonts w:ascii="Tahoma" w:eastAsia="Times New Roman" w:hAnsi="Tahoma" w:cs="Tahoma"/>
          <w:b/>
          <w:sz w:val="20"/>
          <w:szCs w:val="20"/>
          <w:lang w:eastAsia="pl-PL"/>
        </w:rPr>
        <w:t xml:space="preserve"> 000,00 złotych </w:t>
      </w:r>
      <w:r w:rsidR="00F446C9">
        <w:rPr>
          <w:rFonts w:ascii="Tahoma" w:eastAsia="Times New Roman" w:hAnsi="Tahoma" w:cs="Tahoma"/>
          <w:sz w:val="20"/>
          <w:szCs w:val="20"/>
          <w:lang w:eastAsia="pl-PL"/>
        </w:rPr>
        <w:t xml:space="preserve">(słownie: </w:t>
      </w:r>
      <w:r>
        <w:rPr>
          <w:rFonts w:ascii="Tahoma" w:eastAsia="Times New Roman" w:hAnsi="Tahoma" w:cs="Tahoma"/>
          <w:sz w:val="20"/>
          <w:szCs w:val="20"/>
          <w:lang w:eastAsia="pl-PL"/>
        </w:rPr>
        <w:t>pię</w:t>
      </w:r>
      <w:r w:rsidR="00C01D2E">
        <w:rPr>
          <w:rFonts w:ascii="Tahoma" w:eastAsia="Times New Roman" w:hAnsi="Tahoma" w:cs="Tahoma"/>
          <w:sz w:val="20"/>
          <w:szCs w:val="20"/>
          <w:lang w:eastAsia="pl-PL"/>
        </w:rPr>
        <w:t>ć</w:t>
      </w:r>
      <w:r w:rsidR="00F446C9">
        <w:rPr>
          <w:rFonts w:ascii="Tahoma" w:eastAsia="Times New Roman" w:hAnsi="Tahoma" w:cs="Tahoma"/>
          <w:sz w:val="20"/>
          <w:szCs w:val="20"/>
          <w:lang w:eastAsia="pl-PL"/>
        </w:rPr>
        <w:t xml:space="preserve"> </w:t>
      </w:r>
      <w:r w:rsidR="00F446C9" w:rsidRPr="003C2B91">
        <w:rPr>
          <w:rFonts w:ascii="Tahoma" w:eastAsia="Times New Roman" w:hAnsi="Tahoma" w:cs="Tahoma"/>
          <w:sz w:val="20"/>
          <w:szCs w:val="20"/>
          <w:lang w:eastAsia="pl-PL"/>
        </w:rPr>
        <w:t>tysięcy złotych),</w:t>
      </w:r>
    </w:p>
    <w:p w:rsidR="003C2B91" w:rsidRPr="003C2B91" w:rsidRDefault="003C2B91" w:rsidP="003C2B91">
      <w:pPr>
        <w:spacing w:after="0" w:line="240" w:lineRule="auto"/>
        <w:ind w:left="709"/>
        <w:jc w:val="both"/>
        <w:rPr>
          <w:rFonts w:ascii="Tahoma" w:eastAsia="Times New Roman" w:hAnsi="Tahoma" w:cs="Tahoma"/>
          <w:b/>
          <w:sz w:val="20"/>
          <w:szCs w:val="20"/>
          <w:u w:val="single"/>
          <w:vertAlign w:val="superscript"/>
          <w:lang w:eastAsia="pl-PL"/>
        </w:rPr>
      </w:pPr>
      <w:r w:rsidRPr="003C2B91">
        <w:rPr>
          <w:rFonts w:ascii="Tahoma" w:eastAsia="Times New Roman" w:hAnsi="Tahoma" w:cs="Tahoma"/>
          <w:sz w:val="20"/>
          <w:szCs w:val="20"/>
          <w:lang w:eastAsia="pl-PL"/>
        </w:rPr>
        <w:lastRenderedPageBreak/>
        <w:t>Wadium należy wnieść przed upływem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może być wnoszone w jednej lub kilku następujących formach, zgodnie z art. 45 ustawy Prawo zamówień publicznych tj.:</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ubezpieczeniowych, </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w:t>
      </w:r>
      <w:r w:rsidR="00676A1D" w:rsidRPr="00676A1D">
        <w:rPr>
          <w:rFonts w:ascii="Tahoma" w:eastAsia="Times New Roman" w:hAnsi="Tahoma" w:cs="Tahoma"/>
          <w:sz w:val="20"/>
          <w:szCs w:val="20"/>
          <w:lang w:eastAsia="pl-PL"/>
        </w:rPr>
        <w:t xml:space="preserve">Dz. U. z 2019 r. poz. </w:t>
      </w:r>
      <w:r w:rsidR="00676A1D" w:rsidRPr="000802DB">
        <w:rPr>
          <w:rFonts w:ascii="Tahoma" w:eastAsia="Times New Roman" w:hAnsi="Tahoma" w:cs="Tahoma"/>
          <w:sz w:val="20"/>
          <w:szCs w:val="20"/>
          <w:lang w:eastAsia="pl-PL"/>
        </w:rPr>
        <w:t xml:space="preserve">310 </w:t>
      </w:r>
      <w:r w:rsidR="00B1450D" w:rsidRPr="000802DB">
        <w:rPr>
          <w:rFonts w:ascii="Tahoma" w:eastAsia="Times New Roman" w:hAnsi="Tahoma" w:cs="Tahoma"/>
          <w:sz w:val="20"/>
          <w:szCs w:val="20"/>
          <w:lang w:eastAsia="pl-PL"/>
        </w:rPr>
        <w:t>z późn.zm.</w:t>
      </w:r>
      <w:r w:rsidRPr="000802DB">
        <w:rPr>
          <w:rFonts w:ascii="Tahoma" w:eastAsia="Times New Roman" w:hAnsi="Tahoma" w:cs="Tahoma"/>
          <w:sz w:val="20"/>
          <w:szCs w:val="20"/>
          <w:lang w:eastAsia="pl-PL"/>
        </w:rPr>
        <w:t>).</w:t>
      </w:r>
    </w:p>
    <w:p w:rsidR="003C2B91" w:rsidRPr="003C2B91" w:rsidRDefault="003C2B91" w:rsidP="00676A1D">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Wadium wnoszone w pieniądzu należy wpłacić przelewem na rachunek bankowy Gminy  Twardogóra Bank Spółdzielczy oddział w Twardogórze Nr 26 9584 1047 2005 0500 0592 0004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Pr="003C2B91">
        <w:rPr>
          <w:rFonts w:ascii="Tahoma" w:eastAsia="Times New Roman" w:hAnsi="Tahoma" w:cs="Tahoma"/>
          <w:b/>
          <w:i/>
          <w:sz w:val="20"/>
          <w:szCs w:val="20"/>
          <w:u w:val="single"/>
          <w:lang w:eastAsia="pl-PL"/>
        </w:rPr>
        <w:t>„Wadium – przetarg:</w:t>
      </w:r>
      <w:r w:rsidRPr="003C2B91">
        <w:rPr>
          <w:rFonts w:ascii="Tahoma" w:eastAsia="Times New Roman" w:hAnsi="Tahoma" w:cs="Tahoma"/>
          <w:b/>
          <w:i/>
          <w:sz w:val="20"/>
          <w:szCs w:val="20"/>
          <w:lang w:eastAsia="pl-PL"/>
        </w:rPr>
        <w:t xml:space="preserve"> </w:t>
      </w:r>
      <w:r w:rsidR="00693ED7" w:rsidRPr="0007566A">
        <w:rPr>
          <w:rFonts w:ascii="Tahoma" w:eastAsia="Times New Roman" w:hAnsi="Tahoma" w:cs="Tahoma"/>
          <w:sz w:val="20"/>
          <w:szCs w:val="20"/>
          <w:lang w:eastAsia="pl-PL"/>
        </w:rPr>
        <w:t>„</w:t>
      </w:r>
      <w:r w:rsidR="00C01D2E" w:rsidRPr="00C01D2E">
        <w:rPr>
          <w:rFonts w:ascii="Tahoma" w:eastAsia="Times New Roman" w:hAnsi="Tahoma" w:cs="Tahoma"/>
          <w:b/>
          <w:bCs/>
          <w:sz w:val="20"/>
          <w:szCs w:val="20"/>
          <w:lang w:eastAsia="pl-PL"/>
        </w:rPr>
        <w:t>Rozbudowa drogi powiatowej Nr 1480D i Nr 1478D w miejscowości  Grabowno Wielkie poprzez budowę chodnika</w:t>
      </w:r>
      <w:r w:rsidR="00693ED7">
        <w:rPr>
          <w:rFonts w:ascii="Tahoma" w:eastAsia="Times New Roman" w:hAnsi="Tahoma" w:cs="Tahoma"/>
          <w:b/>
          <w:bCs/>
          <w:sz w:val="20"/>
          <w:szCs w:val="20"/>
          <w:lang w:eastAsia="pl-PL"/>
        </w:rPr>
        <w:t xml:space="preserve">” </w:t>
      </w:r>
      <w:r w:rsidR="00693ED7" w:rsidRPr="0007566A">
        <w:rPr>
          <w:rFonts w:ascii="Tahoma" w:eastAsia="Times New Roman" w:hAnsi="Tahoma" w:cs="Tahoma"/>
          <w:b/>
          <w:bCs/>
          <w:sz w:val="20"/>
          <w:szCs w:val="20"/>
          <w:lang w:eastAsia="pl-PL"/>
        </w:rPr>
        <w:t xml:space="preserve"> </w:t>
      </w:r>
      <w:r w:rsidR="00693ED7" w:rsidRPr="0007566A">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Wadium wnoszone w innej formie niż w pieniądzu (oryginał dokumentu) należy załączyć do oferty przetargowej.</w:t>
      </w:r>
    </w:p>
    <w:p w:rsidR="003C2B91" w:rsidRPr="003C2B91" w:rsidRDefault="003C2B91" w:rsidP="001F729A">
      <w:pPr>
        <w:numPr>
          <w:ilvl w:val="1"/>
          <w:numId w:val="27"/>
        </w:numPr>
        <w:tabs>
          <w:tab w:val="num" w:pos="709"/>
        </w:tabs>
        <w:spacing w:after="0" w:line="240" w:lineRule="auto"/>
        <w:ind w:left="709"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nie wniesie wadium na okres związania ofertą zostanie przez Zamawiającego wykluczony z postępowania.</w:t>
      </w:r>
    </w:p>
    <w:p w:rsidR="003C2B91" w:rsidRPr="003C2B91" w:rsidRDefault="003C2B91" w:rsidP="001F729A">
      <w:pPr>
        <w:numPr>
          <w:ilvl w:val="1"/>
          <w:numId w:val="27"/>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Wadium będzie zwracane na warunkach określonych w art. 46 ustawy Prawo zamówień publicznych.</w:t>
      </w:r>
    </w:p>
    <w:p w:rsidR="007B1E74" w:rsidRPr="007B1E74" w:rsidRDefault="003C2B91" w:rsidP="001F729A">
      <w:pPr>
        <w:numPr>
          <w:ilvl w:val="1"/>
          <w:numId w:val="27"/>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Zamawiający zatrzyma wadium na warunkach określonych w art. 46 ustawy Prawo zamówień publicznych.</w:t>
      </w:r>
      <w:r w:rsidR="007B1E74"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5"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25"/>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26"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26"/>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r w:rsidR="00676A1D">
        <w:rPr>
          <w:rFonts w:ascii="Tahoma" w:eastAsia="Times New Roman" w:hAnsi="Tahoma" w:cs="Tahoma"/>
          <w:sz w:val="20"/>
          <w:szCs w:val="20"/>
          <w:lang w:eastAsia="pl-PL"/>
        </w:rPr>
        <w:t xml:space="preserve">.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3C2B91" w:rsidRPr="003C2B91" w:rsidRDefault="003C2B91" w:rsidP="003C2B91">
      <w:pPr>
        <w:spacing w:after="0" w:line="240" w:lineRule="auto"/>
        <w:ind w:left="993"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b)</w:t>
      </w:r>
      <w:r w:rsidRPr="003C2B91">
        <w:rPr>
          <w:rFonts w:ascii="Tahoma" w:eastAsia="Times New Roman" w:hAnsi="Tahoma" w:cs="Tahoma"/>
          <w:b/>
          <w:bCs/>
          <w:sz w:val="20"/>
          <w:szCs w:val="20"/>
          <w:lang w:eastAsia="pl-PL"/>
        </w:rPr>
        <w:t xml:space="preserve"> </w:t>
      </w:r>
      <w:r w:rsidRPr="003C2B91">
        <w:rPr>
          <w:rFonts w:ascii="Tahoma" w:eastAsia="Times New Roman" w:hAnsi="Tahoma" w:cs="Tahoma"/>
          <w:b/>
          <w:bCs/>
          <w:sz w:val="20"/>
          <w:szCs w:val="20"/>
          <w:lang w:eastAsia="pl-PL"/>
        </w:rPr>
        <w:tab/>
      </w:r>
      <w:r w:rsidRPr="003C2B91">
        <w:rPr>
          <w:rFonts w:ascii="Tahoma" w:eastAsia="Times New Roman" w:hAnsi="Tahoma" w:cs="Tahoma"/>
          <w:bCs/>
          <w:sz w:val="20"/>
          <w:szCs w:val="20"/>
          <w:lang w:eastAsia="pl-PL"/>
        </w:rPr>
        <w:t xml:space="preserve">Zamawiający </w:t>
      </w:r>
      <w:r w:rsidRPr="003C2B91">
        <w:rPr>
          <w:rFonts w:ascii="Tahoma" w:eastAsia="Times New Roman" w:hAnsi="Tahoma" w:cs="Tahoma"/>
          <w:sz w:val="20"/>
          <w:szCs w:val="20"/>
          <w:lang w:eastAsia="pl-PL"/>
        </w:rPr>
        <w:t xml:space="preserve">zaleca wypełnienie </w:t>
      </w:r>
      <w:r w:rsidRPr="003C2B91">
        <w:rPr>
          <w:rFonts w:ascii="Tahoma" w:eastAsia="Times New Roman" w:hAnsi="Tahoma" w:cs="Tahoma"/>
          <w:b/>
          <w:bCs/>
          <w:sz w:val="20"/>
          <w:szCs w:val="20"/>
          <w:lang w:eastAsia="pl-PL"/>
        </w:rPr>
        <w:t>Tabeli Ceny Ryczałtowej (TCR) – (tzw. kosztorys ofertowy)</w:t>
      </w:r>
      <w:r w:rsidR="001019F0">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 xml:space="preserve">sporządzonej zgodnie z wymaganiami pkt XII. SIWZ. </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Tabela ceny ryczałtowej </w:t>
      </w:r>
      <w:r w:rsidRPr="003C2B91">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lastRenderedPageBreak/>
        <w:t xml:space="preserve">wymienione w pkt VI. </w:t>
      </w:r>
      <w:proofErr w:type="spellStart"/>
      <w:r w:rsidRPr="003C2B91">
        <w:rPr>
          <w:rFonts w:ascii="Tahoma" w:eastAsia="Times New Roman" w:hAnsi="Tahoma" w:cs="Tahoma"/>
          <w:b/>
          <w:bCs/>
          <w:sz w:val="20"/>
          <w:szCs w:val="20"/>
          <w:lang w:eastAsia="pl-PL"/>
        </w:rPr>
        <w:t>ppkt</w:t>
      </w:r>
      <w:proofErr w:type="spellEnd"/>
      <w:r w:rsidRPr="003C2B91">
        <w:rPr>
          <w:rFonts w:ascii="Tahoma" w:eastAsia="Times New Roman" w:hAnsi="Tahoma" w:cs="Tahoma"/>
          <w:b/>
          <w:bCs/>
          <w:sz w:val="20"/>
          <w:szCs w:val="20"/>
          <w:lang w:eastAsia="pl-PL"/>
        </w:rPr>
        <w:t xml:space="preserve">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dokumenty, o których mowa w pkt VI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7"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27"/>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3C2B91" w:rsidRPr="003C2B91" w:rsidRDefault="003C2B91" w:rsidP="003C2B91">
      <w:pPr>
        <w:spacing w:after="0" w:line="240" w:lineRule="auto"/>
        <w:ind w:left="426"/>
        <w:jc w:val="both"/>
        <w:rPr>
          <w:rFonts w:ascii="Tahoma" w:eastAsia="Times New Roman" w:hAnsi="Tahoma" w:cs="Tahoma"/>
          <w:b/>
          <w:sz w:val="8"/>
          <w:szCs w:val="8"/>
          <w:lang w:eastAsia="pl-PL"/>
        </w:rPr>
      </w:pPr>
    </w:p>
    <w:p w:rsidR="003C2B91" w:rsidRPr="008D5E28" w:rsidRDefault="003C2B91" w:rsidP="003C2B91">
      <w:pPr>
        <w:spacing w:after="0" w:line="240" w:lineRule="auto"/>
        <w:ind w:left="1134" w:hanging="141"/>
        <w:rPr>
          <w:rFonts w:ascii="Tahoma" w:eastAsia="Times New Roman" w:hAnsi="Tahoma" w:cs="Tahoma"/>
          <w:b/>
          <w:sz w:val="20"/>
          <w:szCs w:val="20"/>
          <w:lang w:eastAsia="pl-PL"/>
        </w:rPr>
      </w:pPr>
      <w:bookmarkStart w:id="28" w:name="_Hlk507766939"/>
      <w:r w:rsidRPr="003C2B91">
        <w:rPr>
          <w:rFonts w:ascii="Tahoma" w:eastAsia="Times New Roman" w:hAnsi="Tahoma" w:cs="Tahoma"/>
          <w:b/>
          <w:lang w:eastAsia="pl-PL"/>
        </w:rPr>
        <w:t>Termi</w:t>
      </w:r>
      <w:r w:rsidR="00D249D0">
        <w:rPr>
          <w:rFonts w:ascii="Tahoma" w:eastAsia="Times New Roman" w:hAnsi="Tahoma" w:cs="Tahoma"/>
          <w:b/>
          <w:lang w:eastAsia="pl-PL"/>
        </w:rPr>
        <w:t xml:space="preserve">n składania ofert upływa </w:t>
      </w:r>
      <w:r w:rsidR="00D249D0" w:rsidRPr="008D5E28">
        <w:rPr>
          <w:rFonts w:ascii="Tahoma" w:eastAsia="Times New Roman" w:hAnsi="Tahoma" w:cs="Tahoma"/>
          <w:b/>
          <w:lang w:eastAsia="pl-PL"/>
        </w:rPr>
        <w:t xml:space="preserve">dnia </w:t>
      </w:r>
      <w:r w:rsidR="00E004CF">
        <w:rPr>
          <w:rFonts w:ascii="Tahoma" w:eastAsia="Times New Roman" w:hAnsi="Tahoma" w:cs="Tahoma"/>
          <w:b/>
          <w:lang w:eastAsia="pl-PL"/>
        </w:rPr>
        <w:t xml:space="preserve">06 sierpnia </w:t>
      </w:r>
      <w:r w:rsidRPr="008D5E28">
        <w:rPr>
          <w:rFonts w:ascii="Tahoma" w:eastAsia="Times New Roman" w:hAnsi="Tahoma" w:cs="Tahoma"/>
          <w:b/>
          <w:lang w:eastAsia="pl-PL"/>
        </w:rPr>
        <w:t>201</w:t>
      </w:r>
      <w:r w:rsidR="008B4A12">
        <w:rPr>
          <w:rFonts w:ascii="Tahoma" w:eastAsia="Times New Roman" w:hAnsi="Tahoma" w:cs="Tahoma"/>
          <w:b/>
          <w:lang w:eastAsia="pl-PL"/>
        </w:rPr>
        <w:t>9</w:t>
      </w:r>
      <w:r w:rsidRPr="008D5E28">
        <w:rPr>
          <w:rFonts w:ascii="Tahoma" w:eastAsia="Times New Roman" w:hAnsi="Tahoma" w:cs="Tahoma"/>
          <w:b/>
          <w:lang w:eastAsia="pl-PL"/>
        </w:rPr>
        <w:t xml:space="preserve"> r. o godz. 12</w:t>
      </w:r>
      <w:r w:rsidRPr="008D5E28">
        <w:rPr>
          <w:rFonts w:ascii="Tahoma" w:eastAsia="Times New Roman" w:hAnsi="Tahoma" w:cs="Tahoma"/>
          <w:b/>
          <w:u w:val="single"/>
          <w:vertAlign w:val="superscript"/>
          <w:lang w:eastAsia="pl-PL"/>
        </w:rPr>
        <w:t>00</w:t>
      </w:r>
      <w:r w:rsidRPr="008D5E28">
        <w:rPr>
          <w:rFonts w:ascii="Tahoma" w:eastAsia="Times New Roman" w:hAnsi="Tahoma" w:cs="Tahoma"/>
          <w:b/>
          <w:color w:val="FF0000"/>
          <w:u w:val="single"/>
          <w:vertAlign w:val="superscript"/>
          <w:lang w:eastAsia="pl-PL"/>
        </w:rPr>
        <w:t xml:space="preserve"> </w:t>
      </w:r>
    </w:p>
    <w:p w:rsidR="003C2B91" w:rsidRPr="008D5E28" w:rsidRDefault="003C2B91" w:rsidP="003C2B91">
      <w:pPr>
        <w:spacing w:after="0" w:line="240" w:lineRule="auto"/>
        <w:jc w:val="both"/>
        <w:rPr>
          <w:rFonts w:ascii="Tahoma" w:eastAsia="Times New Roman" w:hAnsi="Tahoma" w:cs="Tahoma"/>
          <w:sz w:val="8"/>
          <w:szCs w:val="8"/>
          <w:lang w:eastAsia="pl-PL"/>
        </w:rPr>
      </w:pPr>
    </w:p>
    <w:p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Zaleca się, aby Wykonawca umieścił ofertę w dwóch nieprzejrzystych, zamkniętych </w:t>
      </w:r>
      <w:r w:rsidRPr="008D5E28">
        <w:rPr>
          <w:rFonts w:ascii="Tahoma" w:eastAsia="Times New Roman" w:hAnsi="Tahoma" w:cs="Tahoma"/>
          <w:sz w:val="20"/>
          <w:szCs w:val="20"/>
          <w:lang w:eastAsia="pl-PL"/>
        </w:rPr>
        <w:br/>
        <w:t>kopertach, zaadresowanych na adres Zamawiającego, posiadających oznaczenie:</w:t>
      </w:r>
    </w:p>
    <w:p w:rsidR="003C2B91" w:rsidRPr="008D5E28"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3C2B91" w:rsidRPr="00D4179C" w:rsidRDefault="003C2B91" w:rsidP="003C2B91">
      <w:pPr>
        <w:spacing w:after="0" w:line="240" w:lineRule="auto"/>
        <w:ind w:firstLine="709"/>
        <w:jc w:val="center"/>
        <w:rPr>
          <w:rFonts w:ascii="Tahoma" w:eastAsia="Times New Roman" w:hAnsi="Tahoma" w:cs="Tahoma"/>
          <w:b/>
          <w:sz w:val="20"/>
          <w:szCs w:val="20"/>
          <w:lang w:eastAsia="pl-PL"/>
        </w:rPr>
      </w:pPr>
      <w:r w:rsidRPr="00D4179C">
        <w:rPr>
          <w:rFonts w:ascii="Tahoma" w:eastAsia="Times New Roman" w:hAnsi="Tahoma" w:cs="Tahoma"/>
          <w:b/>
          <w:sz w:val="20"/>
          <w:szCs w:val="20"/>
          <w:lang w:eastAsia="pl-PL"/>
        </w:rPr>
        <w:t>OFERTA</w:t>
      </w:r>
    </w:p>
    <w:p w:rsidR="005D111F" w:rsidRDefault="003C2B91" w:rsidP="009A510F">
      <w:pPr>
        <w:spacing w:after="0" w:line="240" w:lineRule="auto"/>
        <w:ind w:left="1134"/>
        <w:jc w:val="center"/>
        <w:rPr>
          <w:rFonts w:ascii="Tahoma" w:eastAsia="Times New Roman" w:hAnsi="Tahoma" w:cs="Tahoma"/>
          <w:b/>
          <w:bCs/>
          <w:sz w:val="20"/>
          <w:szCs w:val="20"/>
          <w:lang w:eastAsia="pl-PL"/>
        </w:rPr>
      </w:pPr>
      <w:r w:rsidRPr="00D4179C">
        <w:rPr>
          <w:rFonts w:ascii="Tahoma" w:eastAsia="Times New Roman" w:hAnsi="Tahoma" w:cs="Tahoma"/>
          <w:b/>
          <w:sz w:val="20"/>
          <w:szCs w:val="20"/>
          <w:lang w:eastAsia="pl-PL"/>
        </w:rPr>
        <w:t>„</w:t>
      </w:r>
      <w:bookmarkEnd w:id="28"/>
      <w:r w:rsidR="005D111F" w:rsidRPr="005D111F">
        <w:rPr>
          <w:rFonts w:ascii="Tahoma" w:eastAsia="Times New Roman" w:hAnsi="Tahoma" w:cs="Tahoma"/>
          <w:b/>
          <w:bCs/>
          <w:sz w:val="20"/>
          <w:szCs w:val="20"/>
          <w:lang w:eastAsia="pl-PL"/>
        </w:rPr>
        <w:t xml:space="preserve">Rozbudowa drogi powiatowej Nr 1480D i Nr 1478D w miejscowości </w:t>
      </w:r>
    </w:p>
    <w:p w:rsidR="006916D7" w:rsidRPr="00D4179C" w:rsidRDefault="005D111F" w:rsidP="009A510F">
      <w:pPr>
        <w:spacing w:after="0" w:line="240" w:lineRule="auto"/>
        <w:ind w:left="1134"/>
        <w:jc w:val="center"/>
        <w:rPr>
          <w:rFonts w:ascii="Tahoma" w:eastAsia="Times New Roman" w:hAnsi="Tahoma" w:cs="Tahoma"/>
          <w:b/>
          <w:sz w:val="20"/>
          <w:szCs w:val="20"/>
          <w:lang w:eastAsia="pl-PL"/>
        </w:rPr>
      </w:pPr>
      <w:r w:rsidRPr="005D111F">
        <w:rPr>
          <w:rFonts w:ascii="Tahoma" w:eastAsia="Times New Roman" w:hAnsi="Tahoma" w:cs="Tahoma"/>
          <w:b/>
          <w:bCs/>
          <w:sz w:val="20"/>
          <w:szCs w:val="20"/>
          <w:lang w:eastAsia="pl-PL"/>
        </w:rPr>
        <w:t>Grabowno Wielkie poprzez budowę chodnika</w:t>
      </w:r>
      <w:r w:rsidR="009A510F" w:rsidRPr="00D4179C">
        <w:rPr>
          <w:rFonts w:ascii="Tahoma" w:eastAsia="Times New Roman" w:hAnsi="Tahoma" w:cs="Tahoma"/>
          <w:b/>
          <w:bCs/>
          <w:sz w:val="20"/>
          <w:szCs w:val="20"/>
          <w:lang w:eastAsia="pl-PL"/>
        </w:rPr>
        <w:t>”</w:t>
      </w:r>
    </w:p>
    <w:p w:rsidR="003C2B91" w:rsidRPr="00D4179C" w:rsidRDefault="00D249D0" w:rsidP="003C2B91">
      <w:pPr>
        <w:spacing w:after="0" w:line="240" w:lineRule="auto"/>
        <w:ind w:left="1134"/>
        <w:rPr>
          <w:rFonts w:ascii="Tahoma" w:eastAsia="Times New Roman" w:hAnsi="Tahoma" w:cs="Tahoma"/>
          <w:b/>
          <w:bCs/>
          <w:sz w:val="20"/>
          <w:szCs w:val="20"/>
          <w:lang w:eastAsia="pl-PL"/>
        </w:rPr>
      </w:pPr>
      <w:r w:rsidRPr="00D4179C">
        <w:rPr>
          <w:rFonts w:ascii="Tahoma" w:eastAsia="Times New Roman" w:hAnsi="Tahoma" w:cs="Tahoma"/>
          <w:b/>
          <w:sz w:val="20"/>
          <w:szCs w:val="20"/>
          <w:lang w:eastAsia="pl-PL"/>
        </w:rPr>
        <w:t xml:space="preserve">- nie otwierać przed </w:t>
      </w:r>
      <w:r w:rsidR="00E004CF">
        <w:rPr>
          <w:rFonts w:ascii="Tahoma" w:eastAsia="Times New Roman" w:hAnsi="Tahoma" w:cs="Tahoma"/>
          <w:b/>
          <w:sz w:val="20"/>
          <w:szCs w:val="20"/>
          <w:lang w:eastAsia="pl-PL"/>
        </w:rPr>
        <w:t>06 sierpnia</w:t>
      </w:r>
      <w:r w:rsidR="000B46AA" w:rsidRPr="00D4179C">
        <w:rPr>
          <w:rFonts w:ascii="Tahoma" w:eastAsia="Times New Roman" w:hAnsi="Tahoma" w:cs="Tahoma"/>
          <w:b/>
          <w:sz w:val="20"/>
          <w:szCs w:val="20"/>
          <w:lang w:eastAsia="pl-PL"/>
        </w:rPr>
        <w:t xml:space="preserve"> </w:t>
      </w:r>
      <w:r w:rsidR="00B42358" w:rsidRPr="00D4179C">
        <w:rPr>
          <w:rFonts w:ascii="Tahoma" w:eastAsia="Times New Roman" w:hAnsi="Tahoma" w:cs="Tahoma"/>
          <w:b/>
          <w:sz w:val="20"/>
          <w:szCs w:val="20"/>
          <w:lang w:eastAsia="pl-PL"/>
        </w:rPr>
        <w:t>20</w:t>
      </w:r>
      <w:r w:rsidRPr="00D4179C">
        <w:rPr>
          <w:rFonts w:ascii="Tahoma" w:eastAsia="Times New Roman" w:hAnsi="Tahoma" w:cs="Tahoma"/>
          <w:b/>
          <w:sz w:val="20"/>
          <w:szCs w:val="20"/>
          <w:lang w:eastAsia="pl-PL"/>
        </w:rPr>
        <w:t>1</w:t>
      </w:r>
      <w:r w:rsidR="006916D7" w:rsidRPr="00D4179C">
        <w:rPr>
          <w:rFonts w:ascii="Tahoma" w:eastAsia="Times New Roman" w:hAnsi="Tahoma" w:cs="Tahoma"/>
          <w:b/>
          <w:sz w:val="20"/>
          <w:szCs w:val="20"/>
          <w:lang w:eastAsia="pl-PL"/>
        </w:rPr>
        <w:t>9</w:t>
      </w:r>
      <w:r w:rsidR="005C26F6" w:rsidRPr="00D4179C">
        <w:rPr>
          <w:rFonts w:ascii="Tahoma" w:eastAsia="Times New Roman" w:hAnsi="Tahoma" w:cs="Tahoma"/>
          <w:b/>
          <w:sz w:val="20"/>
          <w:szCs w:val="20"/>
          <w:lang w:eastAsia="pl-PL"/>
        </w:rPr>
        <w:t xml:space="preserve"> </w:t>
      </w:r>
      <w:r w:rsidR="003C2B91" w:rsidRPr="00D4179C">
        <w:rPr>
          <w:rFonts w:ascii="Tahoma" w:eastAsia="Times New Roman" w:hAnsi="Tahoma" w:cs="Tahoma"/>
          <w:b/>
          <w:sz w:val="20"/>
          <w:szCs w:val="20"/>
          <w:lang w:eastAsia="pl-PL"/>
        </w:rPr>
        <w:t>r. godz. 12:</w:t>
      </w:r>
      <w:r w:rsidR="005C26F6" w:rsidRPr="00D4179C">
        <w:rPr>
          <w:rFonts w:ascii="Tahoma" w:eastAsia="Times New Roman" w:hAnsi="Tahoma" w:cs="Tahoma"/>
          <w:b/>
          <w:sz w:val="20"/>
          <w:szCs w:val="20"/>
          <w:lang w:eastAsia="pl-PL"/>
        </w:rPr>
        <w:t>30</w:t>
      </w:r>
      <w:r w:rsidR="003C2B91" w:rsidRPr="00D4179C">
        <w:rPr>
          <w:rFonts w:ascii="Tahoma" w:eastAsia="Times New Roman" w:hAnsi="Tahoma" w:cs="Tahoma"/>
          <w:b/>
          <w:sz w:val="20"/>
          <w:szCs w:val="20"/>
          <w:lang w:eastAsia="pl-PL"/>
        </w:rPr>
        <w:t>”</w:t>
      </w:r>
    </w:p>
    <w:p w:rsidR="003C2B91" w:rsidRPr="00D4179C" w:rsidRDefault="003C2B91" w:rsidP="003C2B91">
      <w:pPr>
        <w:spacing w:after="0" w:line="240" w:lineRule="auto"/>
        <w:ind w:left="1276"/>
        <w:jc w:val="both"/>
        <w:rPr>
          <w:rFonts w:ascii="Tahoma" w:eastAsia="Times New Roman" w:hAnsi="Tahoma" w:cs="Tahoma"/>
          <w:b/>
          <w:sz w:val="8"/>
          <w:szCs w:val="8"/>
          <w:lang w:eastAsia="pl-PL"/>
        </w:rPr>
      </w:pPr>
    </w:p>
    <w:p w:rsidR="003C2B91" w:rsidRPr="00D4179C"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D4179C">
        <w:rPr>
          <w:rFonts w:ascii="Tahoma" w:eastAsia="Times New Roman" w:hAnsi="Tahoma" w:cs="Tahoma"/>
          <w:sz w:val="20"/>
          <w:szCs w:val="20"/>
          <w:lang w:eastAsia="pl-PL"/>
        </w:rPr>
        <w:t>Koperta wewnętrzna winna posiadać nazwę i adres Wykonawcy.</w:t>
      </w:r>
    </w:p>
    <w:p w:rsidR="003C2B91" w:rsidRPr="008D5E28" w:rsidRDefault="003C2B91" w:rsidP="003C2B91">
      <w:pPr>
        <w:spacing w:after="0" w:line="240" w:lineRule="auto"/>
        <w:ind w:left="1134"/>
        <w:jc w:val="both"/>
        <w:rPr>
          <w:rFonts w:ascii="Tahoma" w:eastAsia="Times New Roman" w:hAnsi="Tahoma" w:cs="Tahoma"/>
          <w:b/>
          <w:sz w:val="8"/>
          <w:szCs w:val="8"/>
          <w:lang w:eastAsia="pl-PL"/>
        </w:rPr>
      </w:pPr>
    </w:p>
    <w:p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8D5E28">
        <w:rPr>
          <w:rFonts w:ascii="Tahoma" w:eastAsia="Times New Roman" w:hAnsi="Tahoma" w:cs="Tahoma"/>
          <w:sz w:val="20"/>
          <w:szCs w:val="20"/>
          <w:lang w:eastAsia="pl-PL"/>
        </w:rPr>
        <w:t>ppkt</w:t>
      </w:r>
      <w:proofErr w:type="spellEnd"/>
      <w:r w:rsidRPr="008D5E28">
        <w:rPr>
          <w:rFonts w:ascii="Tahoma" w:eastAsia="Times New Roman" w:hAnsi="Tahoma" w:cs="Tahoma"/>
          <w:sz w:val="20"/>
          <w:szCs w:val="20"/>
          <w:lang w:eastAsia="pl-PL"/>
        </w:rPr>
        <w:t xml:space="preserve"> 1.1.,</w:t>
      </w:r>
      <w:r w:rsidRPr="008D5E28">
        <w:rPr>
          <w:rFonts w:ascii="Tahoma" w:eastAsia="Times New Roman" w:hAnsi="Tahoma" w:cs="Tahoma"/>
          <w:b/>
          <w:sz w:val="20"/>
          <w:szCs w:val="20"/>
          <w:lang w:eastAsia="pl-PL"/>
        </w:rPr>
        <w:t xml:space="preserve"> </w:t>
      </w:r>
      <w:r w:rsidRPr="008D5E28">
        <w:rPr>
          <w:rFonts w:ascii="Tahoma" w:eastAsia="Times New Roman" w:hAnsi="Tahoma" w:cs="Tahoma"/>
          <w:sz w:val="20"/>
          <w:szCs w:val="20"/>
          <w:lang w:eastAsia="pl-PL"/>
        </w:rPr>
        <w:t>a wewnętrzną i zewnętrzną kopertę dodatkowo oznaczyć napisem „ZMIANA".</w:t>
      </w:r>
    </w:p>
    <w:p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Zamawiający otworzy koperty z ofertami </w:t>
      </w:r>
      <w:r w:rsidR="00D249D0" w:rsidRPr="008D5E28">
        <w:rPr>
          <w:rFonts w:ascii="Tahoma" w:eastAsia="Times New Roman" w:hAnsi="Tahoma" w:cs="Tahoma"/>
          <w:b/>
          <w:sz w:val="20"/>
          <w:szCs w:val="20"/>
          <w:lang w:eastAsia="pl-PL"/>
        </w:rPr>
        <w:t xml:space="preserve">w dniu </w:t>
      </w:r>
      <w:r w:rsidR="00E004CF">
        <w:rPr>
          <w:rFonts w:ascii="Tahoma" w:eastAsia="Times New Roman" w:hAnsi="Tahoma" w:cs="Tahoma"/>
          <w:b/>
          <w:sz w:val="20"/>
          <w:szCs w:val="20"/>
          <w:lang w:eastAsia="pl-PL"/>
        </w:rPr>
        <w:t xml:space="preserve">06 sierpnia </w:t>
      </w:r>
      <w:r w:rsidR="006916D7">
        <w:rPr>
          <w:rFonts w:ascii="Tahoma" w:eastAsia="Times New Roman" w:hAnsi="Tahoma" w:cs="Tahoma"/>
          <w:b/>
          <w:sz w:val="20"/>
          <w:szCs w:val="20"/>
          <w:lang w:eastAsia="pl-PL"/>
        </w:rPr>
        <w:t>2</w:t>
      </w:r>
      <w:r w:rsidR="00D249D0" w:rsidRPr="008D5E28">
        <w:rPr>
          <w:rFonts w:ascii="Tahoma" w:eastAsia="Times New Roman" w:hAnsi="Tahoma" w:cs="Tahoma"/>
          <w:b/>
          <w:sz w:val="20"/>
          <w:szCs w:val="20"/>
          <w:lang w:eastAsia="pl-PL"/>
        </w:rPr>
        <w:t>01</w:t>
      </w:r>
      <w:r w:rsidR="006916D7">
        <w:rPr>
          <w:rFonts w:ascii="Tahoma" w:eastAsia="Times New Roman" w:hAnsi="Tahoma" w:cs="Tahoma"/>
          <w:b/>
          <w:sz w:val="20"/>
          <w:szCs w:val="20"/>
          <w:lang w:eastAsia="pl-PL"/>
        </w:rPr>
        <w:t>9</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12</w:t>
      </w:r>
      <w:r w:rsidR="005C26F6">
        <w:rPr>
          <w:rFonts w:ascii="Tahoma" w:eastAsia="Times New Roman" w:hAnsi="Tahoma" w:cs="Tahoma"/>
          <w:b/>
          <w:sz w:val="24"/>
          <w:szCs w:val="24"/>
          <w:u w:val="single"/>
          <w:vertAlign w:val="superscript"/>
          <w:lang w:eastAsia="pl-PL"/>
        </w:rPr>
        <w:t>30</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rsidR="003C2B91" w:rsidRPr="003C2B91" w:rsidRDefault="003C2B91" w:rsidP="003C2B91">
      <w:pPr>
        <w:spacing w:after="0" w:line="240" w:lineRule="auto"/>
        <w:ind w:left="426"/>
        <w:jc w:val="both"/>
        <w:rPr>
          <w:rFonts w:ascii="Tahoma" w:eastAsia="Times New Roman" w:hAnsi="Tahoma" w:cs="Tahoma"/>
          <w:sz w:val="6"/>
          <w:szCs w:val="6"/>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Bezpośrednio przed otwarciem ofert Zamawiający podaje kwotę, jaką zamierza przeznaczyć na sfinansowanie zamówienia.</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rsidR="007B1E74"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29" w:name="_Toc471243904"/>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29"/>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3C2B91" w:rsidRPr="003C2B91"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przewiduje wynagrodzenie ryczałtowe, które obejmuje wszystkie koszty związane z realizacją robót budowlanych, w tym dostaw i usług na potrzeby przedmiotu zamówienia objętych dokumentacją projektową wyszczególnioną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w:t>
      </w:r>
      <w:r w:rsidR="00D4179C">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niniejszej SIWZ</w:t>
      </w:r>
      <w:r w:rsidR="000B46AA">
        <w:rPr>
          <w:rFonts w:ascii="Tahoma" w:eastAsia="Times New Roman" w:hAnsi="Tahoma" w:cs="Tahoma"/>
          <w:sz w:val="20"/>
          <w:szCs w:val="20"/>
          <w:lang w:eastAsia="pl-PL"/>
        </w:rPr>
        <w:t xml:space="preserve"> z uwzględnieniem zakresu robót </w:t>
      </w:r>
      <w:r w:rsidR="0054484F">
        <w:rPr>
          <w:rFonts w:ascii="Tahoma" w:eastAsia="Times New Roman" w:hAnsi="Tahoma" w:cs="Tahoma"/>
          <w:sz w:val="20"/>
          <w:szCs w:val="20"/>
          <w:lang w:eastAsia="pl-PL"/>
        </w:rPr>
        <w:t>podanego w rozdziale III niniejszej SIWZ</w:t>
      </w:r>
      <w:r w:rsidRPr="003C2B91">
        <w:rPr>
          <w:rFonts w:ascii="Tahoma" w:eastAsia="Times New Roman" w:hAnsi="Tahoma" w:cs="Tahoma"/>
          <w:sz w:val="20"/>
          <w:szCs w:val="20"/>
          <w:lang w:eastAsia="pl-PL"/>
        </w:rPr>
        <w:t xml:space="preserve">, a także koszty związane z gwarancją w okresie </w:t>
      </w:r>
      <w:r w:rsidRPr="00B1450D">
        <w:rPr>
          <w:rFonts w:ascii="Tahoma" w:eastAsia="Times New Roman" w:hAnsi="Tahoma" w:cs="Tahoma"/>
          <w:sz w:val="20"/>
          <w:szCs w:val="20"/>
          <w:lang w:eastAsia="pl-PL"/>
        </w:rPr>
        <w:t>min.</w:t>
      </w:r>
      <w:r w:rsidRPr="003C2B91">
        <w:rPr>
          <w:rFonts w:ascii="Tahoma" w:eastAsia="Times New Roman" w:hAnsi="Tahoma" w:cs="Tahoma"/>
          <w:sz w:val="20"/>
          <w:szCs w:val="20"/>
          <w:lang w:eastAsia="pl-PL"/>
        </w:rPr>
        <w:t xml:space="preserve"> 60 miesięcy od daty odbioru końcowego. </w:t>
      </w:r>
      <w:r w:rsidRPr="003C2B91">
        <w:rPr>
          <w:rFonts w:ascii="Tahoma" w:hAnsi="Tahoma" w:cs="Tahoma"/>
          <w:sz w:val="20"/>
          <w:szCs w:val="20"/>
        </w:rPr>
        <w:t xml:space="preserve">Obliczona </w:t>
      </w:r>
      <w:r w:rsidR="007249DE" w:rsidRPr="003C2B91">
        <w:rPr>
          <w:rFonts w:ascii="Tahoma" w:hAnsi="Tahoma" w:cs="Tahoma"/>
          <w:sz w:val="20"/>
          <w:szCs w:val="20"/>
        </w:rPr>
        <w:t xml:space="preserve">przez Wykonawcę </w:t>
      </w:r>
      <w:r w:rsidRPr="003C2B91">
        <w:rPr>
          <w:rFonts w:ascii="Tahoma" w:hAnsi="Tahoma" w:cs="Tahoma"/>
          <w:sz w:val="20"/>
          <w:szCs w:val="20"/>
        </w:rPr>
        <w:t xml:space="preserve">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t>
      </w:r>
      <w:r w:rsidRPr="003C2B91">
        <w:rPr>
          <w:rFonts w:ascii="Tahoma" w:hAnsi="Tahoma" w:cs="Tahoma"/>
          <w:sz w:val="20"/>
          <w:szCs w:val="20"/>
        </w:rPr>
        <w:lastRenderedPageBreak/>
        <w:t>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Niedoszacowanie, pominięcie oraz brak rozpoznania przedmiotu i zakresu zamówienia nie może być podstawą do żądania zmiany wynagrodzenia ryczałtowego określonego w umowie. Załączone do SIWZ Tabele Ceny Ryczałtowej (przedmiary robót) nie są podstawą do sporządzenia przez Wykonawcę wyceny, a mają jedynie charakter pomocniczy, informacyjny i uzupełniający. Ilości i zakres prac wskazany w TCR (przedmiarach robót), nie jest wiążący dla wykonawcy tj. Wykonawca może je dowolnie uzupełniać. Wykonawca przy wycenie prac nie musi korzystać z załączonych do SIWZ TCR (przedmiarów robót).</w:t>
      </w:r>
    </w:p>
    <w:p w:rsidR="003C2B91" w:rsidRPr="00D72EA3"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określi cenę </w:t>
      </w:r>
      <w:r w:rsidR="00A162E7">
        <w:rPr>
          <w:rFonts w:ascii="Tahoma" w:eastAsia="Times New Roman" w:hAnsi="Tahoma" w:cs="Tahoma"/>
          <w:sz w:val="20"/>
          <w:szCs w:val="20"/>
          <w:lang w:eastAsia="pl-PL"/>
        </w:rPr>
        <w:t xml:space="preserve">zamówienia </w:t>
      </w:r>
      <w:r w:rsidRPr="003C2B91">
        <w:rPr>
          <w:rFonts w:ascii="Tahoma" w:eastAsia="Times New Roman" w:hAnsi="Tahoma" w:cs="Tahoma"/>
          <w:sz w:val="20"/>
          <w:szCs w:val="20"/>
          <w:lang w:eastAsia="pl-PL"/>
        </w:rPr>
        <w:t xml:space="preserve">jako cenę ryczałtową oferty brutto wpisując kwotę w odpowiednim </w:t>
      </w:r>
      <w:r w:rsidRPr="00D72EA3">
        <w:rPr>
          <w:rFonts w:ascii="Tahoma" w:eastAsia="Times New Roman" w:hAnsi="Tahoma" w:cs="Tahoma"/>
          <w:sz w:val="20"/>
          <w:szCs w:val="20"/>
          <w:lang w:eastAsia="pl-PL"/>
        </w:rPr>
        <w:t xml:space="preserve">miejscu formularza ofertowego (załącznik Nr 1) cyfrowo i słownie (do dwóch miejsc po przecinku). </w:t>
      </w:r>
    </w:p>
    <w:p w:rsidR="003C2B91" w:rsidRPr="00D72EA3"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Podana w ofercie cena musi być wyrażona w złotych polskich</w:t>
      </w:r>
      <w:r w:rsidR="00D72EA3" w:rsidRPr="00D72EA3">
        <w:rPr>
          <w:rFonts w:ascii="Tahoma" w:eastAsia="Times New Roman" w:hAnsi="Tahoma" w:cs="Tahoma"/>
          <w:sz w:val="20"/>
          <w:szCs w:val="20"/>
          <w:lang w:eastAsia="pl-PL"/>
        </w:rPr>
        <w:t xml:space="preserve">. </w:t>
      </w:r>
    </w:p>
    <w:p w:rsidR="003C2B91" w:rsidRPr="003C2B91"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w:t>
      </w:r>
      <w:r w:rsidRPr="003C2B91">
        <w:rPr>
          <w:rFonts w:ascii="Tahoma" w:eastAsia="Times New Roman" w:hAnsi="Tahoma" w:cs="Tahoma"/>
          <w:sz w:val="20"/>
          <w:szCs w:val="20"/>
          <w:lang w:eastAsia="pl-PL"/>
        </w:rPr>
        <w:t>, a Wykonawcą będą prowadzone w złotych polskich.</w:t>
      </w:r>
    </w:p>
    <w:p w:rsidR="003C2B91" w:rsidRPr="003C2B91"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Zaleca się Wykonawcy załączenie do oferty wypełnioną Tabelę Ceny Ryczałtowej – kosztorys ofertowy, w której Wykonawca określi cenę kosztorysową i cenę jednostkową pozycji przedmiarowych według Tabeli Ceny Ryczałtowej (przedmiaru robót) </w:t>
      </w:r>
      <w:r w:rsidRPr="00024FCD">
        <w:rPr>
          <w:rFonts w:ascii="Tahoma" w:eastAsia="Times New Roman" w:hAnsi="Tahoma" w:cs="Tahoma"/>
          <w:sz w:val="20"/>
          <w:szCs w:val="20"/>
          <w:lang w:eastAsia="pl-PL"/>
        </w:rPr>
        <w:t xml:space="preserve">stanowiącej </w:t>
      </w:r>
      <w:r w:rsidR="00024FCD" w:rsidRPr="00024FCD">
        <w:rPr>
          <w:rFonts w:ascii="Tahoma" w:eastAsia="Times New Roman" w:hAnsi="Tahoma" w:cs="Tahoma"/>
          <w:sz w:val="20"/>
          <w:szCs w:val="20"/>
          <w:lang w:eastAsia="pl-PL"/>
        </w:rPr>
        <w:t xml:space="preserve">ZAŁĄCZNIK NR </w:t>
      </w:r>
      <w:r w:rsidR="009D40F9">
        <w:rPr>
          <w:rFonts w:ascii="Tahoma" w:eastAsia="Times New Roman" w:hAnsi="Tahoma" w:cs="Tahoma"/>
          <w:sz w:val="20"/>
          <w:szCs w:val="20"/>
          <w:lang w:eastAsia="pl-PL"/>
        </w:rPr>
        <w:t>8</w:t>
      </w:r>
      <w:r w:rsidRPr="00024FCD">
        <w:rPr>
          <w:rFonts w:ascii="Tahoma" w:eastAsia="Times New Roman" w:hAnsi="Tahoma" w:cs="Tahoma"/>
          <w:sz w:val="20"/>
          <w:szCs w:val="20"/>
          <w:lang w:eastAsia="pl-PL"/>
        </w:rPr>
        <w:t xml:space="preserve"> do SIWZ </w:t>
      </w:r>
      <w:r w:rsidRPr="003C2B91">
        <w:rPr>
          <w:rFonts w:ascii="Tahoma" w:eastAsia="Times New Roman" w:hAnsi="Tahoma" w:cs="Tahoma"/>
          <w:sz w:val="20"/>
          <w:szCs w:val="20"/>
          <w:lang w:eastAsia="pl-PL"/>
        </w:rPr>
        <w:t>wraz narzutami jak również nie ujęte w dokumentacji, a niezbędne do wykonania zadania tj. m.in.:</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obsługę bieżącą i inwentaryzację geodezyjną wykonanych robót, w tym m.in.:</w:t>
      </w:r>
    </w:p>
    <w:p w:rsidR="003C2B91" w:rsidRPr="003C2B91" w:rsidRDefault="003C2B91" w:rsidP="001F729A">
      <w:pPr>
        <w:numPr>
          <w:ilvl w:val="0"/>
          <w:numId w:val="46"/>
        </w:numPr>
        <w:spacing w:after="0" w:line="240" w:lineRule="auto"/>
        <w:ind w:left="170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wykonanie szkiców topograficznych z wytyczeniem obiektu wraz z wykonaniem inwentaryzacji geodezyjnej powykonawczej w wersji cyfrowej i papierowej, </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wykonania wymaganych badań laboratoryjnych, prób i sprawdzeń,</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przeglądów i napraw gwarancyjnych w okresie min. 60 miesięcy od daty odbioru końcowego,  </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zużytych mediów na potrzeby budowy obiektu,</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opłaty składki w pełnej wysokości za polisę OC i polisę </w:t>
      </w:r>
      <w:proofErr w:type="spellStart"/>
      <w:r w:rsidRPr="003C2B91">
        <w:rPr>
          <w:rFonts w:ascii="Tahoma" w:eastAsia="Times New Roman" w:hAnsi="Tahoma" w:cs="Tahoma"/>
          <w:sz w:val="20"/>
          <w:szCs w:val="20"/>
          <w:lang w:eastAsia="pl-PL"/>
        </w:rPr>
        <w:t>ryzyk</w:t>
      </w:r>
      <w:proofErr w:type="spellEnd"/>
      <w:r w:rsidRPr="003C2B91">
        <w:rPr>
          <w:rFonts w:ascii="Tahoma" w:eastAsia="Times New Roman" w:hAnsi="Tahoma" w:cs="Tahoma"/>
          <w:sz w:val="20"/>
          <w:szCs w:val="20"/>
          <w:lang w:eastAsia="pl-PL"/>
        </w:rPr>
        <w: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wniesieniem zabezpieczenia należytego wykonania umowy,</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uporządkowaniem terenu po zakończeniu robót,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wykonania objazdów zgodnie projektem czasowej organizacji ruchu na czas realizacji, </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odtworzenia konstrukcji chodników, zjazdów, jezdni i innych utwardzonych nawierzchni  drogowych oraz koszty przywrócenia pozostałych terenów do stanu </w:t>
      </w:r>
      <w:proofErr w:type="spellStart"/>
      <w:r w:rsidRPr="003C2B91">
        <w:rPr>
          <w:rFonts w:ascii="Tahoma" w:eastAsia="Times New Roman" w:hAnsi="Tahoma" w:cs="Tahoma"/>
          <w:sz w:val="20"/>
          <w:szCs w:val="20"/>
          <w:lang w:eastAsia="pl-PL"/>
        </w:rPr>
        <w:t>pierwotnego</w:t>
      </w:r>
      <w:r w:rsidR="00D72EA3">
        <w:rPr>
          <w:rFonts w:ascii="Tahoma" w:eastAsia="Times New Roman" w:hAnsi="Tahoma" w:cs="Tahoma"/>
          <w:sz w:val="20"/>
          <w:szCs w:val="20"/>
          <w:lang w:eastAsia="pl-PL"/>
        </w:rPr>
        <w:t>-jeśli</w:t>
      </w:r>
      <w:proofErr w:type="spellEnd"/>
      <w:r w:rsidR="00D72EA3">
        <w:rPr>
          <w:rFonts w:ascii="Tahoma" w:eastAsia="Times New Roman" w:hAnsi="Tahoma" w:cs="Tahoma"/>
          <w:sz w:val="20"/>
          <w:szCs w:val="20"/>
          <w:lang w:eastAsia="pl-PL"/>
        </w:rPr>
        <w:t xml:space="preserve"> dotyczy</w:t>
      </w:r>
      <w:r w:rsidRPr="003C2B91">
        <w:rPr>
          <w:rFonts w:ascii="Tahoma" w:eastAsia="Times New Roman" w:hAnsi="Tahoma" w:cs="Tahoma"/>
          <w:sz w:val="20"/>
          <w:szCs w:val="20"/>
          <w:lang w:eastAsia="pl-PL"/>
        </w:rPr>
        <w: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realizacji czynności związanych z utrzymaniem ruchu drogowego, w tym realizację tymczasowych przejazdów i przejść dla ruchu pieszego oraz zabezpieczenie objazdów,</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utrzymania właściwego stanu nawierzchni wszystkich odcinków dróg objętych zakresem inwestycji, o której mowa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SIWZ i dopuszczonych do ruchu zgodnie z zatwierdzonymi na czas robót tymczasowymi projektami organizacji ruchu, polegającego na bieżącym usuwaniu nie</w:t>
      </w:r>
      <w:r w:rsidR="005721DC">
        <w:rPr>
          <w:rFonts w:ascii="Tahoma" w:eastAsia="Times New Roman" w:hAnsi="Tahoma" w:cs="Tahoma"/>
          <w:sz w:val="20"/>
          <w:szCs w:val="20"/>
          <w:lang w:eastAsia="pl-PL"/>
        </w:rPr>
        <w:t xml:space="preserve">równości </w:t>
      </w:r>
      <w:r w:rsidRPr="003C2B91">
        <w:rPr>
          <w:rFonts w:ascii="Tahoma" w:eastAsia="Times New Roman" w:hAnsi="Tahoma" w:cs="Tahoma"/>
          <w:sz w:val="20"/>
          <w:szCs w:val="20"/>
          <w:lang w:eastAsia="pl-PL"/>
        </w:rPr>
        <w:t>nawierzchni drogowych</w:t>
      </w:r>
      <w:r w:rsidR="00D72EA3">
        <w:rPr>
          <w:rFonts w:ascii="Tahoma" w:eastAsia="Times New Roman" w:hAnsi="Tahoma" w:cs="Tahoma"/>
          <w:sz w:val="20"/>
          <w:szCs w:val="20"/>
          <w:lang w:eastAsia="pl-PL"/>
        </w:rPr>
        <w: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zapewnienia ochrony terenu budowy,</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wykonaniem dokumentacji powykonawczej w formie p</w:t>
      </w:r>
      <w:r w:rsidR="00094CF4">
        <w:rPr>
          <w:rFonts w:ascii="Tahoma" w:eastAsia="Times New Roman" w:hAnsi="Tahoma" w:cs="Tahoma"/>
          <w:sz w:val="20"/>
          <w:szCs w:val="20"/>
          <w:lang w:eastAsia="pl-PL"/>
        </w:rPr>
        <w:t xml:space="preserve">apierowej </w:t>
      </w:r>
      <w:r w:rsidRPr="003C2B91">
        <w:rPr>
          <w:rFonts w:ascii="Tahoma" w:eastAsia="Times New Roman" w:hAnsi="Tahoma" w:cs="Tahoma"/>
          <w:sz w:val="20"/>
          <w:szCs w:val="20"/>
          <w:lang w:eastAsia="pl-PL"/>
        </w:rPr>
        <w:t>w 2 egz. oraz w formie elektronicznej w formacie PDF na płycie CD w 2 egz.,</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koszty związane z usunięciem odpadów z terenu budowy i ich zagospodarowaniem (wywóz z terenu budowy, składowanie na wysypisku, utylizacja),</w:t>
      </w:r>
    </w:p>
    <w:p w:rsidR="003C2B91" w:rsidRPr="003C2B91" w:rsidRDefault="003C2B91" w:rsidP="001F729A">
      <w:pPr>
        <w:numPr>
          <w:ilvl w:val="0"/>
          <w:numId w:val="25"/>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rsidR="007B1E74" w:rsidRPr="00094CF4" w:rsidRDefault="003C2B91" w:rsidP="001F729A">
      <w:pPr>
        <w:numPr>
          <w:ilvl w:val="0"/>
          <w:numId w:val="25"/>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 Szczegółowych Specyfikacji Technicznych, obowiązujących norm i przepisów, SIWZ, ważnych decyzji administracyjnych dotyczących zadania inwestycyjnego</w:t>
      </w:r>
    </w:p>
    <w:p w:rsidR="007B1E74" w:rsidRPr="00F70894" w:rsidRDefault="00D3637C" w:rsidP="00F70894">
      <w:pPr>
        <w:pStyle w:val="Nagwek1"/>
        <w:jc w:val="both"/>
        <w:rPr>
          <w:rFonts w:ascii="Tahoma" w:hAnsi="Tahoma" w:cs="Tahoma"/>
          <w:color w:val="0070C0"/>
          <w:sz w:val="20"/>
          <w:szCs w:val="20"/>
          <w:lang w:eastAsia="pl-PL"/>
        </w:rPr>
      </w:pPr>
      <w:bookmarkStart w:id="30"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30"/>
    </w:p>
    <w:p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rsidR="003C2B91" w:rsidRPr="003C2B91" w:rsidRDefault="003C2B91" w:rsidP="001F729A">
      <w:pPr>
        <w:numPr>
          <w:ilvl w:val="0"/>
          <w:numId w:val="29"/>
        </w:numPr>
        <w:spacing w:after="0" w:line="240" w:lineRule="auto"/>
        <w:ind w:left="709" w:hanging="283"/>
        <w:jc w:val="both"/>
        <w:rPr>
          <w:rFonts w:ascii="Tahoma" w:eastAsia="Times New Roman" w:hAnsi="Tahoma" w:cs="Tahoma"/>
          <w:b/>
          <w:sz w:val="16"/>
          <w:szCs w:val="16"/>
          <w:lang w:eastAsia="pl-PL"/>
        </w:rPr>
      </w:pPr>
      <w:bookmarkStart w:id="31" w:name="_Toc471243906"/>
      <w:r w:rsidRPr="003C2B91">
        <w:rPr>
          <w:rFonts w:ascii="Tahoma" w:eastAsia="Times New Roman" w:hAnsi="Tahoma" w:cs="Tahoma"/>
          <w:sz w:val="20"/>
          <w:szCs w:val="20"/>
          <w:lang w:eastAsia="pl-PL"/>
        </w:rPr>
        <w:t>Zamówienie udzielone będzie wyłącznie Wykonawcy wybranemu zgodnie z przepisami ustawy Prawo zamówień publicznych</w:t>
      </w:r>
      <w:r w:rsidR="00094CF4">
        <w:rPr>
          <w:rFonts w:ascii="Tahoma" w:eastAsia="Times New Roman" w:hAnsi="Tahoma" w:cs="Tahoma"/>
          <w:sz w:val="20"/>
          <w:szCs w:val="20"/>
          <w:lang w:eastAsia="pl-PL"/>
        </w:rPr>
        <w:t xml:space="preserve">. </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ofertę najkorzystniejszą na podstawie kryteriów oceny ofert określonych </w:t>
      </w:r>
      <w:r w:rsidRPr="003C2B91">
        <w:rPr>
          <w:rFonts w:ascii="Tahoma" w:eastAsia="Times New Roman" w:hAnsi="Tahoma" w:cs="Tahoma"/>
          <w:sz w:val="20"/>
          <w:szCs w:val="20"/>
          <w:lang w:eastAsia="pl-PL"/>
        </w:rPr>
        <w:b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p>
    <w:p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Zamawiający będzie się kierował następującymi kryteriami o następujących wagach:</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rsidR="003C2B91" w:rsidRPr="003C2B91" w:rsidRDefault="003C2B91" w:rsidP="003C2B91">
      <w:pPr>
        <w:tabs>
          <w:tab w:val="left" w:pos="993"/>
        </w:tabs>
        <w:spacing w:after="0" w:line="240" w:lineRule="auto"/>
        <w:ind w:left="993" w:hanging="293"/>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(2)</w:t>
      </w:r>
      <w:r w:rsidRPr="003C2B91">
        <w:rPr>
          <w:rFonts w:ascii="Tahoma" w:eastAsia="Times New Roman" w:hAnsi="Tahoma" w:cs="Tahoma"/>
          <w:sz w:val="20"/>
          <w:szCs w:val="20"/>
          <w:lang w:eastAsia="pl-PL"/>
        </w:rPr>
        <w:tab/>
      </w:r>
      <w:r w:rsidR="005D111F">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okres gwarancji</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w:t>
      </w:r>
    </w:p>
    <w:p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(3)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rsidR="003C2B91" w:rsidRPr="003C2B9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Przez cenę należy rozumieć cenę w rozumieniu art. 3 ust. 1 pkt 1 i ust. 2 ustawy z dnia 9 maja 2014 r. o informowaniu o cenach towarów i usług (</w:t>
      </w:r>
      <w:r w:rsidR="00772D8A" w:rsidRPr="00772D8A">
        <w:rPr>
          <w:rFonts w:ascii="Tahoma" w:eastAsia="Times New Roman" w:hAnsi="Tahoma" w:cs="Tahoma"/>
          <w:sz w:val="20"/>
          <w:szCs w:val="20"/>
          <w:lang w:eastAsia="pl-PL"/>
        </w:rPr>
        <w:t>Dz. U. z 2019r. poz. 178</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 + 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x 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okres gwarancji</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rsidR="003C2B91" w:rsidRPr="003C2B91" w:rsidRDefault="003C2B91" w:rsidP="001F729A">
      <w:pPr>
        <w:numPr>
          <w:ilvl w:val="0"/>
          <w:numId w:val="21"/>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w:t>
      </w:r>
    </w:p>
    <w:p w:rsidR="003C2B91" w:rsidRPr="003C2B91" w:rsidRDefault="003C2B91" w:rsidP="003C2B91">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60 miesięcy. Wykonawca  zamówienia, który zaproponuje minimalny okres gwarancji, tj. 60 miesięcy otrzyma 0 pkt. </w:t>
      </w:r>
    </w:p>
    <w:p w:rsidR="003C2B91" w:rsidRPr="003C2B91" w:rsidRDefault="003C2B91" w:rsidP="003C2B91">
      <w:pPr>
        <w:tabs>
          <w:tab w:val="left" w:pos="709"/>
        </w:tabs>
        <w:spacing w:after="0" w:line="240" w:lineRule="auto"/>
        <w:ind w:left="127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 xml:space="preserve">Wykonawca  zamówienia, który zaproponuje </w:t>
      </w:r>
      <w:r w:rsidRPr="003C2B91">
        <w:rPr>
          <w:rFonts w:ascii="Tahoma" w:eastAsia="Times New Roman" w:hAnsi="Tahoma" w:cs="Tahoma"/>
          <w:b/>
          <w:sz w:val="20"/>
          <w:szCs w:val="20"/>
          <w:lang w:eastAsia="pl-PL"/>
        </w:rPr>
        <w:t>najdłuższy okres gwarancji</w:t>
      </w:r>
      <w:r w:rsidRPr="003C2B91">
        <w:rPr>
          <w:rFonts w:ascii="Tahoma" w:eastAsia="Times New Roman" w:hAnsi="Tahoma" w:cs="Tahoma"/>
          <w:sz w:val="20"/>
          <w:szCs w:val="20"/>
          <w:lang w:eastAsia="pl-PL"/>
        </w:rPr>
        <w:t xml:space="preserve"> otrzyma 100 pkt., natomiast pozostali Wykonawcy odpowiednio mniej punktów wg wzoru:</w:t>
      </w:r>
    </w:p>
    <w:p w:rsidR="003C2B91" w:rsidRPr="003C2B91" w:rsidRDefault="003C2B91" w:rsidP="003C2B91">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3C2B91" w:rsidRPr="003C2B91" w:rsidTr="005D0C94">
        <w:trPr>
          <w:cantSplit/>
          <w:trHeight w:val="292"/>
        </w:trPr>
        <w:tc>
          <w:tcPr>
            <w:tcW w:w="1650" w:type="dxa"/>
            <w:vMerge w:val="restart"/>
            <w:vAlign w:val="center"/>
          </w:tcPr>
          <w:p w:rsidR="003C2B91" w:rsidRPr="003C2B91" w:rsidRDefault="003C2B91" w:rsidP="003C2B91">
            <w:pPr>
              <w:spacing w:after="0" w:line="240" w:lineRule="auto"/>
              <w:ind w:right="32" w:firstLine="741"/>
              <w:rPr>
                <w:rFonts w:ascii="Tahoma" w:eastAsia="Times New Roman" w:hAnsi="Tahoma" w:cs="Tahoma"/>
                <w:sz w:val="20"/>
                <w:szCs w:val="20"/>
                <w:lang w:eastAsia="pl-PL"/>
              </w:rPr>
            </w:pPr>
            <w:r w:rsidRPr="003C2B91">
              <w:rPr>
                <w:rFonts w:ascii="Tahoma" w:eastAsia="Times New Roman" w:hAnsi="Tahoma" w:cs="Tahoma"/>
                <w:b/>
                <w:sz w:val="28"/>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sz w:val="20"/>
                <w:szCs w:val="20"/>
                <w:lang w:eastAsia="pl-PL"/>
              </w:rPr>
              <w:t>=</w:t>
            </w:r>
          </w:p>
        </w:tc>
        <w:tc>
          <w:tcPr>
            <w:tcW w:w="7123" w:type="dxa"/>
            <w:gridSpan w:val="2"/>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w:t>
            </w:r>
            <w:r w:rsidRPr="003C2B91">
              <w:rPr>
                <w:rFonts w:ascii="Times New Roman" w:eastAsia="Times New Roman" w:hAnsi="Times New Roman" w:cs="Times New Roman"/>
                <w:b/>
                <w:sz w:val="20"/>
                <w:szCs w:val="20"/>
                <w:lang w:val="x-none" w:eastAsia="x-none"/>
              </w:rPr>
              <w:t>oferty badanej</w:t>
            </w:r>
            <w:r w:rsidRPr="003C2B91">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3C2B91">
              <w:rPr>
                <w:rFonts w:ascii="Tahoma" w:eastAsia="Times New Roman" w:hAnsi="Tahoma" w:cs="Tahoma"/>
                <w:sz w:val="20"/>
                <w:szCs w:val="20"/>
                <w:lang w:eastAsia="pl-PL"/>
              </w:rPr>
              <w:t xml:space="preserve">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 x 100 pkt</w:t>
            </w:r>
          </w:p>
        </w:tc>
      </w:tr>
      <w:tr w:rsidR="003C2B91" w:rsidRPr="003C2B91" w:rsidTr="005D0C94">
        <w:trPr>
          <w:gridAfter w:val="1"/>
          <w:wAfter w:w="36" w:type="dxa"/>
          <w:cantSplit/>
          <w:trHeight w:val="97"/>
        </w:trPr>
        <w:tc>
          <w:tcPr>
            <w:tcW w:w="1650"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najdłuższy okres gwarancji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w:t>
            </w:r>
          </w:p>
          <w:p w:rsidR="003C2B91" w:rsidRPr="003C2B91" w:rsidRDefault="003C2B91" w:rsidP="003C2B91">
            <w:pPr>
              <w:tabs>
                <w:tab w:val="left" w:pos="284"/>
                <w:tab w:val="left" w:pos="6167"/>
              </w:tabs>
              <w:spacing w:after="0" w:line="240" w:lineRule="auto"/>
              <w:jc w:val="center"/>
              <w:rPr>
                <w:rFonts w:ascii="Tahoma" w:eastAsia="Times New Roman" w:hAnsi="Tahoma" w:cs="Tahoma"/>
                <w:sz w:val="16"/>
                <w:szCs w:val="16"/>
                <w:lang w:eastAsia="pl-PL"/>
              </w:rPr>
            </w:pPr>
          </w:p>
        </w:tc>
      </w:tr>
    </w:tbl>
    <w:p w:rsidR="003C2B91" w:rsidRPr="003C2B91" w:rsidRDefault="003C2B91" w:rsidP="003C2B91">
      <w:pPr>
        <w:spacing w:after="0" w:line="240" w:lineRule="auto"/>
        <w:ind w:left="113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Uwaga:</w:t>
      </w:r>
    </w:p>
    <w:p w:rsidR="003C2B91" w:rsidRPr="003C2B91" w:rsidRDefault="003C2B91" w:rsidP="003C2B91">
      <w:pPr>
        <w:spacing w:after="0" w:line="240" w:lineRule="auto"/>
        <w:ind w:left="113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kryterium (2) przyjmuje się, że okres gwarancji nie przekroczy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 </w:t>
      </w:r>
    </w:p>
    <w:p w:rsidR="003C2B91" w:rsidRPr="003C2B91" w:rsidRDefault="003C2B91" w:rsidP="003C2B91">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3C2B91">
        <w:rPr>
          <w:rFonts w:ascii="Tahoma" w:eastAsia="Times New Roman" w:hAnsi="Tahoma" w:cs="Tahoma"/>
          <w:sz w:val="20"/>
          <w:szCs w:val="20"/>
          <w:lang w:eastAsia="pl-PL"/>
        </w:rPr>
        <w:t xml:space="preserve">Dla ofert z dłuższym okresem gwarancji przyjmowany będzie dla oceny ofert okres gwarancji równy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w:t>
      </w: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1F729A">
      <w:pPr>
        <w:numPr>
          <w:ilvl w:val="0"/>
          <w:numId w:val="21"/>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w:t>
      </w:r>
    </w:p>
    <w:p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musi zostać podany</w:t>
      </w:r>
      <w:r w:rsidR="00410384">
        <w:rPr>
          <w:rFonts w:ascii="Tahoma" w:eastAsia="Times New Roman" w:hAnsi="Tahoma" w:cs="Tahoma"/>
          <w:sz w:val="20"/>
          <w:szCs w:val="20"/>
          <w:lang w:eastAsia="pl-PL"/>
        </w:rPr>
        <w:t xml:space="preserve"> w</w:t>
      </w:r>
      <w:r w:rsidRPr="003C2B91">
        <w:rPr>
          <w:rFonts w:ascii="Tahoma" w:eastAsia="Times New Roman" w:hAnsi="Tahoma" w:cs="Tahoma"/>
          <w:sz w:val="20"/>
          <w:szCs w:val="20"/>
          <w:lang w:eastAsia="pl-PL"/>
        </w:rPr>
        <w:t xml:space="preserve"> </w:t>
      </w:r>
      <w:r w:rsidR="00861349">
        <w:rPr>
          <w:rFonts w:ascii="Tahoma" w:eastAsia="Times New Roman" w:hAnsi="Tahoma" w:cs="Tahoma"/>
          <w:sz w:val="20"/>
          <w:szCs w:val="20"/>
          <w:lang w:eastAsia="pl-PL"/>
        </w:rPr>
        <w:t>dniach kalendarzowych</w:t>
      </w:r>
      <w:r w:rsidRPr="003C2B91">
        <w:rPr>
          <w:rFonts w:ascii="Tahoma" w:eastAsia="Times New Roman" w:hAnsi="Tahoma" w:cs="Tahoma"/>
          <w:sz w:val="20"/>
          <w:szCs w:val="20"/>
          <w:lang w:eastAsia="pl-PL"/>
        </w:rPr>
        <w:t>. Termin wykonania zamówienia oferowany przez Wyko</w:t>
      </w:r>
      <w:r w:rsidR="005721DC">
        <w:rPr>
          <w:rFonts w:ascii="Tahoma" w:eastAsia="Times New Roman" w:hAnsi="Tahoma" w:cs="Tahoma"/>
          <w:sz w:val="20"/>
          <w:szCs w:val="20"/>
          <w:lang w:eastAsia="pl-PL"/>
        </w:rPr>
        <w:t xml:space="preserve">nawcę nie może być dłuższy niż </w:t>
      </w:r>
      <w:r w:rsidR="00CE2604">
        <w:rPr>
          <w:rFonts w:ascii="Tahoma" w:eastAsia="Times New Roman" w:hAnsi="Tahoma" w:cs="Tahoma"/>
          <w:sz w:val="20"/>
          <w:szCs w:val="20"/>
          <w:lang w:eastAsia="pl-PL"/>
        </w:rPr>
        <w:t>1</w:t>
      </w:r>
      <w:r w:rsidR="005D111F">
        <w:rPr>
          <w:rFonts w:ascii="Tahoma" w:eastAsia="Times New Roman" w:hAnsi="Tahoma" w:cs="Tahoma"/>
          <w:sz w:val="20"/>
          <w:szCs w:val="20"/>
          <w:lang w:eastAsia="pl-PL"/>
        </w:rPr>
        <w:t>2</w:t>
      </w:r>
      <w:r w:rsidR="00410384">
        <w:rPr>
          <w:rFonts w:ascii="Tahoma" w:eastAsia="Times New Roman" w:hAnsi="Tahoma" w:cs="Tahoma"/>
          <w:sz w:val="20"/>
          <w:szCs w:val="20"/>
          <w:lang w:eastAsia="pl-PL"/>
        </w:rPr>
        <w:t>0</w:t>
      </w:r>
      <w:r w:rsidR="00861349">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dni. Wykonawca  zamówienia, który zaproponuje najkrótszy termin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Termin </w:t>
            </w:r>
            <w:proofErr w:type="spellStart"/>
            <w:r w:rsidRPr="003C2B91">
              <w:rPr>
                <w:rFonts w:ascii="Tahoma" w:eastAsia="Times New Roman" w:hAnsi="Tahoma" w:cs="Tahoma"/>
                <w:sz w:val="20"/>
                <w:szCs w:val="20"/>
                <w:lang w:eastAsia="pl-PL"/>
              </w:rPr>
              <w:t>wyk.zam</w:t>
            </w:r>
            <w:proofErr w:type="spellEnd"/>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31"/>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 xml:space="preserve">jeżeli są miejscami wykonywania działalności wykonawców, którzy złożyli oferty, a także punktację przyznaną ofertom </w:t>
      </w:r>
      <w:r w:rsidR="003345F3">
        <w:rPr>
          <w:rFonts w:ascii="Tahoma" w:eastAsia="Times New Roman" w:hAnsi="Tahoma" w:cs="Tahoma"/>
          <w:sz w:val="20"/>
          <w:szCs w:val="20"/>
          <w:lang w:eastAsia="pl-PL"/>
        </w:rPr>
        <w:t xml:space="preserve">dla każdej części osobno </w:t>
      </w:r>
      <w:r w:rsidRPr="007B1E74">
        <w:rPr>
          <w:rFonts w:ascii="Tahoma" w:eastAsia="Times New Roman" w:hAnsi="Tahoma" w:cs="Tahoma"/>
          <w:sz w:val="20"/>
          <w:szCs w:val="20"/>
          <w:lang w:eastAsia="pl-PL"/>
        </w:rPr>
        <w:t>w każdym kryterium oceny ofert i łączną punktację,</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32" w:name="_Toc471243907"/>
      <w:r>
        <w:rPr>
          <w:rFonts w:ascii="Tahoma" w:hAnsi="Tahoma" w:cs="Tahoma"/>
          <w:color w:val="0070C0"/>
          <w:sz w:val="20"/>
          <w:szCs w:val="20"/>
          <w:lang w:eastAsia="pl-PL"/>
        </w:rPr>
        <w:lastRenderedPageBreak/>
        <w:t xml:space="preserve">XV. </w:t>
      </w:r>
      <w:r w:rsidR="007B1E74" w:rsidRPr="00F70894">
        <w:rPr>
          <w:rFonts w:ascii="Tahoma" w:hAnsi="Tahoma" w:cs="Tahoma"/>
          <w:color w:val="0070C0"/>
          <w:sz w:val="20"/>
          <w:szCs w:val="20"/>
          <w:lang w:eastAsia="pl-PL"/>
        </w:rPr>
        <w:t>WYMAGANIA DOTYCZĄCE ZABEZPIECZENIA NALEŻYTEGO WYKONANIA UMOWY</w:t>
      </w:r>
      <w:bookmarkEnd w:id="32"/>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B47186" w:rsidRDefault="007B1E74" w:rsidP="007B1E74">
      <w:pPr>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Zabezpieczenie należytego wykonania umowy może być wnoszone w:</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2069AD"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2069AD"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r>
        <w:rPr>
          <w:rFonts w:ascii="Tahoma" w:eastAsia="Times New Roman" w:hAnsi="Tahoma" w:cs="Tahoma"/>
          <w:color w:val="000000"/>
          <w:sz w:val="20"/>
          <w:szCs w:val="20"/>
          <w:lang w:eastAsia="pl-PL"/>
        </w:rPr>
        <w:t>.</w:t>
      </w:r>
      <w:r w:rsidR="007B1E74" w:rsidRPr="002069AD">
        <w:rPr>
          <w:rFonts w:ascii="Tahoma" w:eastAsia="Times New Roman" w:hAnsi="Tahoma" w:cs="Tahoma"/>
          <w:sz w:val="20"/>
          <w:szCs w:val="20"/>
          <w:lang w:eastAsia="pl-PL"/>
        </w:rPr>
        <w:t xml:space="preserve">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 xml:space="preserve">Zabezpieczenie wnoszone w pieniądzu Zamawiający przechowuje na oprocentowanym </w:t>
      </w:r>
      <w:r w:rsidRPr="007B1E74">
        <w:rPr>
          <w:rFonts w:ascii="Tahoma" w:eastAsia="Times New Roman" w:hAnsi="Tahoma" w:cs="Tahoma"/>
          <w:sz w:val="20"/>
          <w:szCs w:val="20"/>
          <w:lang w:eastAsia="pl-PL"/>
        </w:rPr>
        <w:t>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33"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33"/>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t>
      </w:r>
      <w:r w:rsidR="00A23076">
        <w:rPr>
          <w:rFonts w:ascii="Tahoma" w:eastAsia="Times New Roman" w:hAnsi="Tahoma" w:cs="Tahoma"/>
          <w:sz w:val="20"/>
          <w:szCs w:val="20"/>
          <w:lang w:eastAsia="pl-PL"/>
        </w:rPr>
        <w:t xml:space="preserve">dla </w:t>
      </w:r>
      <w:r w:rsidR="00F856B0">
        <w:rPr>
          <w:rFonts w:ascii="Tahoma" w:eastAsia="Times New Roman" w:hAnsi="Tahoma" w:cs="Tahoma"/>
          <w:sz w:val="20"/>
          <w:szCs w:val="20"/>
          <w:lang w:eastAsia="pl-PL"/>
        </w:rPr>
        <w:t xml:space="preserve">realizacji </w:t>
      </w:r>
      <w:r w:rsidRPr="007B1E74">
        <w:rPr>
          <w:rFonts w:ascii="Tahoma" w:eastAsia="Times New Roman" w:hAnsi="Tahoma" w:cs="Tahoma"/>
          <w:sz w:val="20"/>
          <w:szCs w:val="20"/>
          <w:lang w:eastAsia="pl-PL"/>
        </w:rPr>
        <w:t xml:space="preserve">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34"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34"/>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35"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35"/>
    </w:p>
    <w:p w:rsidR="00314F74" w:rsidRPr="0007566A" w:rsidRDefault="003C2B91" w:rsidP="00E515D7">
      <w:pPr>
        <w:spacing w:after="0" w:line="240" w:lineRule="auto"/>
        <w:ind w:firstLine="426"/>
        <w:jc w:val="both"/>
        <w:rPr>
          <w:rFonts w:ascii="Tahoma" w:eastAsia="Times New Roman" w:hAnsi="Tahoma" w:cs="Tahoma"/>
          <w:b/>
          <w:sz w:val="20"/>
          <w:szCs w:val="20"/>
          <w:lang w:eastAsia="pl-PL"/>
        </w:rPr>
      </w:pPr>
      <w:bookmarkStart w:id="36" w:name="_Toc471243911"/>
      <w:r w:rsidRPr="003C2B91">
        <w:rPr>
          <w:rFonts w:ascii="Tahoma" w:eastAsia="Times New Roman" w:hAnsi="Tahoma" w:cs="Tahoma"/>
          <w:sz w:val="20"/>
          <w:szCs w:val="20"/>
          <w:lang w:eastAsia="pl-PL"/>
        </w:rPr>
        <w:t xml:space="preserve">Zamawiający </w:t>
      </w:r>
      <w:r w:rsidR="00E515D7">
        <w:rPr>
          <w:rFonts w:ascii="Tahoma" w:eastAsia="Times New Roman" w:hAnsi="Tahoma" w:cs="Tahoma"/>
          <w:sz w:val="20"/>
          <w:szCs w:val="20"/>
          <w:lang w:eastAsia="pl-PL"/>
        </w:rPr>
        <w:t xml:space="preserve">nie </w:t>
      </w:r>
      <w:r w:rsidRPr="003C2B91">
        <w:rPr>
          <w:rFonts w:ascii="Tahoma" w:eastAsia="Times New Roman" w:hAnsi="Tahoma" w:cs="Tahoma"/>
          <w:sz w:val="20"/>
          <w:szCs w:val="20"/>
          <w:lang w:eastAsia="pl-PL"/>
        </w:rPr>
        <w:t>dopuszcza możliwoś</w:t>
      </w:r>
      <w:r w:rsidR="00E515D7">
        <w:rPr>
          <w:rFonts w:ascii="Tahoma" w:eastAsia="Times New Roman" w:hAnsi="Tahoma" w:cs="Tahoma"/>
          <w:sz w:val="20"/>
          <w:szCs w:val="20"/>
          <w:lang w:eastAsia="pl-PL"/>
        </w:rPr>
        <w:t>ci</w:t>
      </w:r>
      <w:r w:rsidR="002069AD">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 xml:space="preserve"> składania  ofert częściowych</w:t>
      </w:r>
      <w:r w:rsidR="00E515D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36"/>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37" w:name="_Toc471243912"/>
      <w:r>
        <w:rPr>
          <w:rFonts w:ascii="Tahoma" w:hAnsi="Tahoma" w:cs="Tahoma"/>
          <w:color w:val="0070C0"/>
          <w:sz w:val="20"/>
          <w:szCs w:val="20"/>
          <w:lang w:eastAsia="pl-PL"/>
        </w:rPr>
        <w:lastRenderedPageBreak/>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37"/>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38"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38"/>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39"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39"/>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40"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40"/>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Default="00D3637C" w:rsidP="0017516B">
      <w:pPr>
        <w:pStyle w:val="Nagwek1"/>
        <w:jc w:val="both"/>
        <w:rPr>
          <w:rFonts w:ascii="Tahoma" w:hAnsi="Tahoma" w:cs="Tahoma"/>
          <w:color w:val="0070C0"/>
          <w:sz w:val="20"/>
          <w:szCs w:val="20"/>
          <w:lang w:eastAsia="pl-PL"/>
        </w:rPr>
      </w:pPr>
      <w:bookmarkStart w:id="41"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41"/>
      <w:r w:rsidR="007B1E74" w:rsidRPr="00F70894">
        <w:rPr>
          <w:rFonts w:ascii="Tahoma" w:hAnsi="Tahoma" w:cs="Tahoma"/>
          <w:color w:val="0070C0"/>
          <w:sz w:val="20"/>
          <w:szCs w:val="20"/>
          <w:lang w:eastAsia="pl-PL"/>
        </w:rPr>
        <w:t xml:space="preserve"> </w:t>
      </w:r>
    </w:p>
    <w:p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rsidR="007B1E74" w:rsidRPr="00F70894" w:rsidRDefault="00D3637C" w:rsidP="00F70894">
      <w:pPr>
        <w:pStyle w:val="Nagwek1"/>
        <w:jc w:val="both"/>
        <w:rPr>
          <w:rFonts w:ascii="Tahoma" w:hAnsi="Tahoma" w:cs="Tahoma"/>
          <w:color w:val="0070C0"/>
          <w:sz w:val="20"/>
          <w:szCs w:val="20"/>
          <w:lang w:eastAsia="pl-PL"/>
        </w:rPr>
      </w:pPr>
      <w:bookmarkStart w:id="42"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42"/>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43"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43"/>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1F729A">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1F729A">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1F729A">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1F729A">
      <w:pPr>
        <w:numPr>
          <w:ilvl w:val="0"/>
          <w:numId w:val="5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1F729A">
      <w:pPr>
        <w:numPr>
          <w:ilvl w:val="0"/>
          <w:numId w:val="5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074B4B" w:rsidRDefault="007B1E74" w:rsidP="0017516B">
      <w:pPr>
        <w:spacing w:after="0" w:line="240" w:lineRule="auto"/>
        <w:ind w:left="993"/>
        <w:jc w:val="both"/>
        <w:rPr>
          <w:rFonts w:ascii="Tahoma" w:eastAsia="Times New Roman" w:hAnsi="Tahoma" w:cs="Tahoma"/>
          <w:i/>
          <w:color w:val="FF0000"/>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w:t>
      </w:r>
      <w:r w:rsidR="003C2B91">
        <w:rPr>
          <w:rFonts w:ascii="Tahoma" w:eastAsia="Times New Roman" w:hAnsi="Tahoma" w:cs="Tahoma"/>
          <w:sz w:val="20"/>
          <w:szCs w:val="20"/>
          <w:lang w:eastAsia="pl-PL"/>
        </w:rPr>
        <w:t xml:space="preserve"> budowy</w:t>
      </w:r>
      <w:r w:rsidRPr="007B1E74">
        <w:rPr>
          <w:rFonts w:ascii="Tahoma" w:eastAsia="Times New Roman" w:hAnsi="Tahoma" w:cs="Tahoma"/>
          <w:sz w:val="20"/>
          <w:szCs w:val="20"/>
          <w:lang w:eastAsia="pl-PL"/>
        </w:rPr>
        <w:t>.</w:t>
      </w:r>
      <w:r w:rsidR="00074B4B">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44"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44"/>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45" w:name="_Toc460501229"/>
      <w:bookmarkStart w:id="46" w:name="_Toc460501296"/>
      <w:bookmarkStart w:id="47"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45"/>
      <w:bookmarkEnd w:id="46"/>
      <w:bookmarkEnd w:id="47"/>
    </w:p>
    <w:p w:rsidR="007B1E74" w:rsidRPr="007B1E74" w:rsidRDefault="007B1E74" w:rsidP="001F729A">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1F729A">
      <w:pPr>
        <w:numPr>
          <w:ilvl w:val="0"/>
          <w:numId w:val="24"/>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1F729A">
      <w:pPr>
        <w:numPr>
          <w:ilvl w:val="0"/>
          <w:numId w:val="24"/>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1F729A">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48" w:name="_Toc460501230"/>
      <w:bookmarkStart w:id="49" w:name="_Toc460501297"/>
      <w:bookmarkStart w:id="50"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48"/>
      <w:bookmarkEnd w:id="49"/>
      <w:bookmarkEnd w:id="50"/>
    </w:p>
    <w:p w:rsidR="008242DD" w:rsidRPr="007B1E74" w:rsidRDefault="002069AD"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0E1E0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51"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51"/>
    </w:p>
    <w:p w:rsidR="007B1E74" w:rsidRDefault="00AE153E" w:rsidP="00AE153E">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F71467">
        <w:rPr>
          <w:rFonts w:ascii="Tahoma" w:eastAsia="Times New Roman" w:hAnsi="Tahoma" w:cs="Tahoma"/>
          <w:sz w:val="20"/>
          <w:szCs w:val="20"/>
          <w:lang w:eastAsia="pl-PL"/>
        </w:rPr>
        <w:t xml:space="preserve"> odpowiednio dla każdej części przedmiotu zamówienia</w:t>
      </w:r>
      <w:r>
        <w:rPr>
          <w:rFonts w:ascii="Tahoma" w:eastAsia="Times New Roman" w:hAnsi="Tahoma" w:cs="Tahoma"/>
          <w:sz w:val="20"/>
          <w:szCs w:val="20"/>
          <w:lang w:eastAsia="pl-PL"/>
        </w:rPr>
        <w:t>.</w:t>
      </w:r>
    </w:p>
    <w:p w:rsidR="007B1E74" w:rsidRPr="00F70894" w:rsidRDefault="007B1E74" w:rsidP="00F70894">
      <w:pPr>
        <w:pStyle w:val="Nagwek1"/>
        <w:jc w:val="both"/>
        <w:rPr>
          <w:rFonts w:ascii="Tahoma" w:hAnsi="Tahoma" w:cs="Tahoma"/>
          <w:color w:val="0070C0"/>
          <w:sz w:val="20"/>
          <w:szCs w:val="20"/>
          <w:lang w:eastAsia="pl-PL"/>
        </w:rPr>
      </w:pPr>
      <w:bookmarkStart w:id="52"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52"/>
    </w:p>
    <w:p w:rsidR="007B1E74" w:rsidRDefault="00E515D7"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F71467">
        <w:rPr>
          <w:rFonts w:ascii="Tahoma" w:eastAsia="Times New Roman" w:hAnsi="Tahoma" w:cs="Tahoma"/>
          <w:sz w:val="20"/>
          <w:szCs w:val="20"/>
          <w:lang w:eastAsia="pl-PL"/>
        </w:rPr>
        <w:t xml:space="preserve"> </w:t>
      </w:r>
      <w:r w:rsidR="002069AD">
        <w:rPr>
          <w:rFonts w:ascii="Tahoma" w:eastAsia="Times New Roman" w:hAnsi="Tahoma" w:cs="Tahoma"/>
          <w:sz w:val="20"/>
          <w:szCs w:val="20"/>
          <w:lang w:eastAsia="pl-PL"/>
        </w:rPr>
        <w:t xml:space="preserve"> </w:t>
      </w:r>
      <w:r w:rsidR="006112A7">
        <w:rPr>
          <w:rFonts w:ascii="Tahoma" w:eastAsia="Times New Roman" w:hAnsi="Tahoma" w:cs="Tahoma"/>
          <w:sz w:val="20"/>
          <w:szCs w:val="20"/>
          <w:lang w:eastAsia="pl-PL"/>
        </w:rPr>
        <w:t xml:space="preserve"> </w:t>
      </w:r>
    </w:p>
    <w:p w:rsidR="00E004CF" w:rsidRDefault="00E004CF" w:rsidP="007B1E74">
      <w:pPr>
        <w:spacing w:after="0" w:line="240" w:lineRule="auto"/>
        <w:ind w:firstLine="426"/>
        <w:jc w:val="both"/>
        <w:rPr>
          <w:rFonts w:ascii="Tahoma" w:eastAsia="Times New Roman" w:hAnsi="Tahoma" w:cs="Tahoma"/>
          <w:sz w:val="20"/>
          <w:szCs w:val="20"/>
          <w:lang w:eastAsia="pl-PL"/>
        </w:rPr>
      </w:pPr>
    </w:p>
    <w:p w:rsidR="00E004CF" w:rsidRDefault="00E004CF" w:rsidP="007B1E74">
      <w:pPr>
        <w:spacing w:after="0" w:line="240" w:lineRule="auto"/>
        <w:ind w:firstLine="426"/>
        <w:jc w:val="both"/>
        <w:rPr>
          <w:rFonts w:ascii="Tahoma" w:eastAsia="Times New Roman" w:hAnsi="Tahoma" w:cs="Tahoma"/>
          <w:sz w:val="20"/>
          <w:szCs w:val="20"/>
          <w:lang w:eastAsia="pl-PL"/>
        </w:rPr>
      </w:pPr>
    </w:p>
    <w:p w:rsidR="00E004CF" w:rsidRDefault="00E004CF" w:rsidP="007B1E74">
      <w:pPr>
        <w:spacing w:after="0" w:line="240" w:lineRule="auto"/>
        <w:ind w:firstLine="426"/>
        <w:jc w:val="both"/>
        <w:rPr>
          <w:rFonts w:ascii="Tahoma" w:eastAsia="Times New Roman" w:hAnsi="Tahoma" w:cs="Tahoma"/>
          <w:sz w:val="20"/>
          <w:szCs w:val="20"/>
          <w:lang w:eastAsia="pl-PL"/>
        </w:rPr>
      </w:pPr>
    </w:p>
    <w:p w:rsidR="00E004CF" w:rsidRPr="007B1E74" w:rsidRDefault="00E004CF" w:rsidP="007B1E74">
      <w:pPr>
        <w:spacing w:after="0" w:line="240" w:lineRule="auto"/>
        <w:ind w:firstLine="426"/>
        <w:jc w:val="both"/>
        <w:rPr>
          <w:rFonts w:ascii="Tahoma" w:eastAsia="Times New Roman" w:hAnsi="Tahoma" w:cs="Tahoma"/>
          <w:sz w:val="20"/>
          <w:szCs w:val="20"/>
          <w:lang w:eastAsia="pl-PL"/>
        </w:rPr>
      </w:pPr>
    </w:p>
    <w:p w:rsidR="0019614E" w:rsidRPr="00F70894" w:rsidRDefault="0019614E" w:rsidP="0019614E">
      <w:pPr>
        <w:pStyle w:val="Nagwek1"/>
        <w:jc w:val="both"/>
        <w:rPr>
          <w:rFonts w:ascii="Tahoma" w:hAnsi="Tahoma" w:cs="Tahoma"/>
          <w:color w:val="0070C0"/>
          <w:sz w:val="20"/>
          <w:szCs w:val="20"/>
          <w:lang w:eastAsia="pl-PL"/>
        </w:rPr>
      </w:pPr>
      <w:bookmarkStart w:id="53" w:name="_Toc471243924"/>
      <w:r w:rsidRPr="00F70894">
        <w:rPr>
          <w:rFonts w:ascii="Tahoma" w:hAnsi="Tahoma" w:cs="Tahoma"/>
          <w:color w:val="0070C0"/>
          <w:sz w:val="20"/>
          <w:szCs w:val="20"/>
          <w:lang w:eastAsia="pl-PL"/>
        </w:rPr>
        <w:lastRenderedPageBreak/>
        <w:t>XXXI</w:t>
      </w:r>
      <w:r>
        <w:rPr>
          <w:rFonts w:ascii="Tahoma" w:hAnsi="Tahoma" w:cs="Tahoma"/>
          <w:color w:val="0070C0"/>
          <w:sz w:val="20"/>
          <w:szCs w:val="20"/>
          <w:lang w:eastAsia="pl-PL"/>
        </w:rPr>
        <w:t xml:space="preserve">I. KLAUZLA INFORMACYJNA Z ART. </w:t>
      </w:r>
      <w:r w:rsidRPr="00682717">
        <w:rPr>
          <w:rFonts w:ascii="Tahoma" w:hAnsi="Tahoma" w:cs="Tahoma"/>
          <w:color w:val="0070C0"/>
          <w:sz w:val="20"/>
          <w:szCs w:val="20"/>
          <w:lang w:eastAsia="pl-PL"/>
        </w:rPr>
        <w:t xml:space="preserve">13 </w:t>
      </w:r>
      <w:r>
        <w:rPr>
          <w:rFonts w:ascii="Tahoma" w:hAnsi="Tahoma" w:cs="Tahoma"/>
          <w:color w:val="0070C0"/>
          <w:sz w:val="20"/>
          <w:szCs w:val="20"/>
          <w:lang w:eastAsia="pl-PL"/>
        </w:rPr>
        <w:t xml:space="preserve">– wynikająca z </w:t>
      </w:r>
      <w:r w:rsidRPr="00A83874">
        <w:rPr>
          <w:rFonts w:ascii="Tahoma" w:hAnsi="Tahoma" w:cs="Tahoma"/>
          <w:color w:val="0070C0"/>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w:t>
      </w:r>
      <w:r>
        <w:rPr>
          <w:rFonts w:ascii="Tahoma" w:hAnsi="Tahoma" w:cs="Tahoma"/>
          <w:color w:val="0070C0"/>
          <w:sz w:val="20"/>
          <w:szCs w:val="20"/>
          <w:lang w:eastAsia="pl-PL"/>
        </w:rPr>
        <w:t xml:space="preserve"> UE L 119 z 04.05.2016, str. 1)</w:t>
      </w:r>
      <w:r w:rsidRPr="00F70894">
        <w:rPr>
          <w:rFonts w:ascii="Tahoma" w:hAnsi="Tahoma" w:cs="Tahoma"/>
          <w:color w:val="0070C0"/>
          <w:sz w:val="20"/>
          <w:szCs w:val="20"/>
          <w:lang w:eastAsia="pl-PL"/>
        </w:rPr>
        <w:t>.</w:t>
      </w:r>
    </w:p>
    <w:p w:rsidR="0019614E" w:rsidRPr="00074B4B" w:rsidRDefault="0019614E" w:rsidP="0019614E">
      <w:pPr>
        <w:spacing w:after="150" w:line="240" w:lineRule="auto"/>
        <w:ind w:firstLine="567"/>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Zgodnie z art. 13 ust. 1 i 2 </w:t>
      </w:r>
      <w:r w:rsidRPr="00074B4B">
        <w:rPr>
          <w:rFonts w:ascii="Tahoma" w:hAnsi="Tahoma" w:cs="Tahoma"/>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074B4B">
        <w:rPr>
          <w:rFonts w:ascii="Tahoma" w:eastAsia="Times New Roman" w:hAnsi="Tahoma" w:cs="Tahoma"/>
          <w:sz w:val="20"/>
          <w:szCs w:val="20"/>
          <w:lang w:eastAsia="pl-PL"/>
        </w:rPr>
        <w:t xml:space="preserve">dalej „RODO”, informuję, że: </w:t>
      </w:r>
    </w:p>
    <w:p w:rsidR="0019614E" w:rsidRPr="00074B4B" w:rsidRDefault="0019614E" w:rsidP="001F729A">
      <w:pPr>
        <w:pStyle w:val="Akapitzlist"/>
        <w:numPr>
          <w:ilvl w:val="0"/>
          <w:numId w:val="90"/>
        </w:numPr>
        <w:spacing w:after="150" w:line="240" w:lineRule="auto"/>
        <w:ind w:left="426" w:hanging="426"/>
        <w:jc w:val="both"/>
        <w:rPr>
          <w:rFonts w:ascii="Tahoma" w:eastAsia="Times New Roman" w:hAnsi="Tahoma" w:cs="Tahoma"/>
          <w:i/>
          <w:sz w:val="20"/>
          <w:szCs w:val="20"/>
          <w:lang w:eastAsia="pl-PL"/>
        </w:rPr>
      </w:pPr>
      <w:r w:rsidRPr="00074B4B">
        <w:rPr>
          <w:rFonts w:ascii="Tahoma" w:eastAsia="Times New Roman" w:hAnsi="Tahoma" w:cs="Tahoma"/>
          <w:sz w:val="20"/>
          <w:szCs w:val="20"/>
          <w:lang w:eastAsia="pl-PL"/>
        </w:rPr>
        <w:t xml:space="preserve">administratorem Pani/Pana danych osobowych jest </w:t>
      </w:r>
      <w:r w:rsidRPr="00074B4B">
        <w:rPr>
          <w:rFonts w:ascii="Tahoma" w:eastAsia="Times New Roman" w:hAnsi="Tahoma" w:cs="Tahoma"/>
          <w:b/>
          <w:sz w:val="20"/>
          <w:szCs w:val="20"/>
          <w:lang w:eastAsia="pl-PL"/>
        </w:rPr>
        <w:t>Gmina Twardogóra, ul. Ratuszowa 14, 56-416 Twardogóra</w:t>
      </w:r>
      <w:r w:rsidRPr="00074B4B">
        <w:rPr>
          <w:rFonts w:ascii="Tahoma" w:hAnsi="Tahoma" w:cs="Tahoma"/>
          <w:i/>
          <w:sz w:val="20"/>
          <w:szCs w:val="20"/>
        </w:rPr>
        <w:t>;</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 xml:space="preserve">inspektorem ochrony danych osobowych w Gminie Twardogóra jest osoba wyznaczona </w:t>
      </w:r>
      <w:r w:rsidRPr="00074B4B">
        <w:rPr>
          <w:rFonts w:ascii="Tahoma" w:eastAsia="Times New Roman" w:hAnsi="Tahoma" w:cs="Tahoma"/>
          <w:b/>
          <w:sz w:val="20"/>
          <w:szCs w:val="20"/>
          <w:lang w:eastAsia="pl-PL"/>
        </w:rPr>
        <w:t>przez Burmistrza Miasta i Gminy Twardogóra kontakt: iodo@twardogora.pl</w:t>
      </w:r>
      <w:r w:rsidRPr="00074B4B">
        <w:rPr>
          <w:rFonts w:ascii="Tahoma" w:eastAsia="Times New Roman" w:hAnsi="Tahoma" w:cs="Tahoma"/>
          <w:sz w:val="20"/>
          <w:szCs w:val="20"/>
          <w:lang w:eastAsia="pl-PL"/>
        </w:rPr>
        <w:t>;</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Pani/Pana dane osobowe przetwarzane będą na podstawie art. 6 ust. 1 lit. c</w:t>
      </w:r>
      <w:r w:rsidRPr="00074B4B">
        <w:rPr>
          <w:rFonts w:ascii="Tahoma" w:eastAsia="Times New Roman" w:hAnsi="Tahoma" w:cs="Tahoma"/>
          <w:i/>
          <w:sz w:val="20"/>
          <w:szCs w:val="20"/>
          <w:lang w:eastAsia="pl-PL"/>
        </w:rPr>
        <w:t xml:space="preserve"> </w:t>
      </w:r>
      <w:r w:rsidRPr="00074B4B">
        <w:rPr>
          <w:rFonts w:ascii="Tahoma" w:eastAsia="Times New Roman" w:hAnsi="Tahoma" w:cs="Tahoma"/>
          <w:sz w:val="20"/>
          <w:szCs w:val="20"/>
          <w:lang w:eastAsia="pl-PL"/>
        </w:rPr>
        <w:t xml:space="preserve">RODO w celu </w:t>
      </w:r>
      <w:r w:rsidRPr="00074B4B">
        <w:rPr>
          <w:rFonts w:ascii="Tahoma" w:hAnsi="Tahoma" w:cs="Tahoma"/>
          <w:sz w:val="20"/>
          <w:szCs w:val="20"/>
        </w:rPr>
        <w:t xml:space="preserve">związanym z postępowaniem o udzielenie przedmiotowego zamówienia publicznego dotyczącego </w:t>
      </w:r>
      <w:r w:rsidR="00F71467" w:rsidRPr="00074B4B">
        <w:rPr>
          <w:rFonts w:ascii="Tahoma" w:hAnsi="Tahoma" w:cs="Tahoma"/>
          <w:sz w:val="20"/>
          <w:szCs w:val="20"/>
        </w:rPr>
        <w:t>–</w:t>
      </w:r>
      <w:r w:rsidRPr="00074B4B">
        <w:rPr>
          <w:rFonts w:ascii="Tahoma" w:hAnsi="Tahoma" w:cs="Tahoma"/>
          <w:sz w:val="20"/>
          <w:szCs w:val="20"/>
        </w:rPr>
        <w:t xml:space="preserve"> </w:t>
      </w:r>
      <w:r w:rsidR="005D111F" w:rsidRPr="005D111F">
        <w:rPr>
          <w:rFonts w:ascii="Tahoma" w:eastAsia="Times New Roman" w:hAnsi="Tahoma" w:cs="Tahoma"/>
          <w:b/>
          <w:bCs/>
          <w:sz w:val="20"/>
          <w:szCs w:val="20"/>
          <w:lang w:eastAsia="pl-PL"/>
        </w:rPr>
        <w:t>Rozbudowa drogi powiatowej Nr 1480D i Nr 1478D w miejscowości  Grabowno Wielkie poprzez budowę chodnika</w:t>
      </w:r>
      <w:r w:rsidR="005D111F">
        <w:rPr>
          <w:rFonts w:ascii="Tahoma" w:eastAsia="Times New Roman" w:hAnsi="Tahoma" w:cs="Tahoma"/>
          <w:b/>
          <w:bCs/>
          <w:sz w:val="20"/>
          <w:szCs w:val="20"/>
          <w:lang w:eastAsia="pl-PL"/>
        </w:rPr>
        <w:t>,</w:t>
      </w:r>
      <w:r w:rsidRPr="00074B4B">
        <w:rPr>
          <w:rFonts w:ascii="Tahoma" w:hAnsi="Tahoma" w:cs="Tahoma"/>
          <w:sz w:val="20"/>
          <w:szCs w:val="20"/>
        </w:rPr>
        <w:t xml:space="preserve"> prowadzonym w trybie przetargu nieograniczonego;</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odbiorcami Pani/Pana danych osobowych będą osoby lub podmioty, którym udostępniona zostanie dokumentacja postępowania w oparciu o art. 8 oraz art. 96 ust. 3 ustawy z dnia 29 stycznia 2004 r. – Prawo zamówień publicznych (</w:t>
      </w:r>
      <w:r w:rsidR="00E515D7" w:rsidRPr="00074B4B">
        <w:rPr>
          <w:rFonts w:ascii="Tahoma" w:eastAsia="Times New Roman" w:hAnsi="Tahoma" w:cs="Tahoma"/>
          <w:sz w:val="20"/>
          <w:szCs w:val="20"/>
          <w:lang w:eastAsia="pl-PL"/>
        </w:rPr>
        <w:t>Dz. U. z 2018 r. poz. 1986 z późn.zm.</w:t>
      </w:r>
      <w:r w:rsidRPr="00074B4B">
        <w:rPr>
          <w:rFonts w:ascii="Tahoma" w:eastAsia="Times New Roman" w:hAnsi="Tahoma" w:cs="Tahoma"/>
          <w:sz w:val="20"/>
          <w:szCs w:val="20"/>
          <w:lang w:eastAsia="pl-PL"/>
        </w:rPr>
        <w:t xml:space="preserve">), dalej „ustawa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 xml:space="preserve">Pani/Pana dane osobowe będą przechowywane, zgodnie z art. 97 ust. 1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przez okres 4 lat od dnia zakończenia postępowania o udzielenie zamówienia, a jeżeli czas trwania umowy przekracza 4 lata, okres przechowywania obejmuje cały czas trwania umowy;</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b/>
          <w:i/>
          <w:sz w:val="20"/>
          <w:szCs w:val="20"/>
          <w:lang w:eastAsia="pl-PL"/>
        </w:rPr>
      </w:pPr>
      <w:r w:rsidRPr="00074B4B">
        <w:rPr>
          <w:rFonts w:ascii="Tahoma" w:eastAsia="Times New Roman" w:hAnsi="Tahoma" w:cs="Tahoma"/>
          <w:sz w:val="20"/>
          <w:szCs w:val="20"/>
          <w:lang w:eastAsia="pl-PL"/>
        </w:rPr>
        <w:t xml:space="preserve">obowiązek podania przez Panią/Pana danych osobowych bezpośrednio Pani/Pana dotyczących jest wymogiem ustawowym określonym w przepisach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związanym z udziałem w postępowaniu o udzielenie zamówienia publicznego; konsekwencje niepodania określonych danych wynikają z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w:t>
      </w:r>
    </w:p>
    <w:p w:rsidR="0019614E" w:rsidRPr="00074B4B" w:rsidRDefault="0019614E" w:rsidP="001F729A">
      <w:pPr>
        <w:pStyle w:val="Akapitzlist"/>
        <w:numPr>
          <w:ilvl w:val="0"/>
          <w:numId w:val="91"/>
        </w:numPr>
        <w:spacing w:after="150" w:line="240" w:lineRule="auto"/>
        <w:ind w:left="426" w:hanging="426"/>
        <w:jc w:val="both"/>
        <w:rPr>
          <w:rFonts w:ascii="Tahoma" w:hAnsi="Tahoma" w:cs="Tahoma"/>
          <w:sz w:val="20"/>
          <w:szCs w:val="20"/>
        </w:rPr>
      </w:pPr>
      <w:r w:rsidRPr="00074B4B">
        <w:rPr>
          <w:rFonts w:ascii="Tahoma" w:eastAsia="Times New Roman" w:hAnsi="Tahoma" w:cs="Tahoma"/>
          <w:sz w:val="20"/>
          <w:szCs w:val="20"/>
          <w:lang w:eastAsia="pl-PL"/>
        </w:rPr>
        <w:t>w odniesieniu do Pani/Pana danych osobowych decyzje nie będą podejmowane w sposób zautomatyzowany, stosowanie do art. 22 RODO;</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posiada Pani/Pan:</w:t>
      </w:r>
    </w:p>
    <w:p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na podstawie art. 15 RODO prawo dostępu do danych osobowych Pani/Pana dotyczących;</w:t>
      </w:r>
    </w:p>
    <w:p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na podstawie art. 16 RODO prawo do sprostowania Pani/Pana danych osobowych </w:t>
      </w:r>
      <w:r w:rsidRPr="00074B4B">
        <w:rPr>
          <w:rFonts w:ascii="Tahoma" w:eastAsia="Times New Roman" w:hAnsi="Tahoma" w:cs="Tahoma"/>
          <w:b/>
          <w:sz w:val="20"/>
          <w:szCs w:val="20"/>
          <w:vertAlign w:val="superscript"/>
          <w:lang w:eastAsia="pl-PL"/>
        </w:rPr>
        <w:t>*</w:t>
      </w:r>
      <w:r w:rsidRPr="00074B4B">
        <w:rPr>
          <w:rFonts w:ascii="Tahoma" w:eastAsia="Times New Roman" w:hAnsi="Tahoma" w:cs="Tahoma"/>
          <w:sz w:val="20"/>
          <w:szCs w:val="20"/>
          <w:lang w:eastAsia="pl-PL"/>
        </w:rPr>
        <w:t>;</w:t>
      </w:r>
    </w:p>
    <w:p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na podstawie art. 18 RODO prawo żądania od administratora ograniczenia przetwarzania danych osobowych z zastrzeżeniem przypadków, o których mowa w art. 18 ust. 2 RODO **;  </w:t>
      </w:r>
    </w:p>
    <w:p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prawo do wniesienia skargi do Prezesa Urzędu Ochrony Danych Osobowych, gdy uzna Pani/Pan, że przetwarzanie danych osobowych Pani/Pana dotyczących narusza przepisy RODO;</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nie przysługuje Pani/Panu:</w:t>
      </w:r>
    </w:p>
    <w:p w:rsidR="0019614E" w:rsidRPr="00074B4B" w:rsidRDefault="0019614E" w:rsidP="001F729A">
      <w:pPr>
        <w:pStyle w:val="Akapitzlist"/>
        <w:numPr>
          <w:ilvl w:val="0"/>
          <w:numId w:val="93"/>
        </w:numPr>
        <w:spacing w:after="150" w:line="240" w:lineRule="auto"/>
        <w:ind w:left="709" w:hanging="283"/>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w związku z art. 17 ust. 3 lit. b, d lub e RODO prawo do usunięcia danych osobowych;</w:t>
      </w:r>
    </w:p>
    <w:p w:rsidR="0019614E" w:rsidRPr="00074B4B" w:rsidRDefault="0019614E" w:rsidP="001F729A">
      <w:pPr>
        <w:pStyle w:val="Akapitzlist"/>
        <w:numPr>
          <w:ilvl w:val="0"/>
          <w:numId w:val="93"/>
        </w:numPr>
        <w:spacing w:after="150" w:line="240" w:lineRule="auto"/>
        <w:ind w:left="709" w:hanging="283"/>
        <w:jc w:val="both"/>
        <w:rPr>
          <w:rFonts w:ascii="Tahoma" w:eastAsia="Times New Roman" w:hAnsi="Tahoma" w:cs="Tahoma"/>
          <w:b/>
          <w:i/>
          <w:sz w:val="20"/>
          <w:szCs w:val="20"/>
          <w:lang w:eastAsia="pl-PL"/>
        </w:rPr>
      </w:pPr>
      <w:r w:rsidRPr="00074B4B">
        <w:rPr>
          <w:rFonts w:ascii="Tahoma" w:eastAsia="Times New Roman" w:hAnsi="Tahoma" w:cs="Tahoma"/>
          <w:sz w:val="20"/>
          <w:szCs w:val="20"/>
          <w:lang w:eastAsia="pl-PL"/>
        </w:rPr>
        <w:t>prawo do przenoszenia danych osobowych, o którym mowa w art. 20 RODO;</w:t>
      </w:r>
    </w:p>
    <w:p w:rsidR="0019614E" w:rsidRPr="00074B4B" w:rsidRDefault="0019614E" w:rsidP="001F729A">
      <w:pPr>
        <w:pStyle w:val="Akapitzlist"/>
        <w:numPr>
          <w:ilvl w:val="0"/>
          <w:numId w:val="93"/>
        </w:numPr>
        <w:spacing w:after="150" w:line="240" w:lineRule="auto"/>
        <w:ind w:left="709" w:hanging="283"/>
        <w:jc w:val="both"/>
        <w:rPr>
          <w:rFonts w:ascii="Tahoma" w:eastAsia="Times New Roman" w:hAnsi="Tahoma" w:cs="Tahoma"/>
          <w:b/>
          <w:i/>
          <w:sz w:val="20"/>
          <w:szCs w:val="20"/>
          <w:lang w:eastAsia="pl-PL"/>
        </w:rPr>
      </w:pPr>
      <w:r w:rsidRPr="00074B4B">
        <w:rPr>
          <w:rFonts w:ascii="Tahoma" w:eastAsia="Times New Roman" w:hAnsi="Tahoma" w:cs="Tahoma"/>
          <w:b/>
          <w:sz w:val="20"/>
          <w:szCs w:val="20"/>
          <w:lang w:eastAsia="pl-PL"/>
        </w:rPr>
        <w:t>na podstawie art. 21 RODO prawo sprzeciwu, wobec przetwarzania danych osobowych, gdyż podstawą prawną przetwarzania Pani/Pana danych osobowych jest art. 6 ust. 1 lit. c RODO</w:t>
      </w:r>
      <w:r w:rsidRPr="00074B4B">
        <w:rPr>
          <w:rFonts w:ascii="Tahoma" w:eastAsia="Times New Roman" w:hAnsi="Tahoma" w:cs="Tahoma"/>
          <w:sz w:val="20"/>
          <w:szCs w:val="20"/>
          <w:lang w:eastAsia="pl-PL"/>
        </w:rPr>
        <w:t>.</w:t>
      </w:r>
      <w:r w:rsidRPr="00074B4B">
        <w:rPr>
          <w:rFonts w:ascii="Tahoma" w:eastAsia="Times New Roman" w:hAnsi="Tahoma" w:cs="Tahoma"/>
          <w:b/>
          <w:sz w:val="20"/>
          <w:szCs w:val="20"/>
          <w:lang w:eastAsia="pl-PL"/>
        </w:rPr>
        <w:t xml:space="preserve"> </w:t>
      </w:r>
    </w:p>
    <w:p w:rsidR="0019614E" w:rsidRPr="00074B4B" w:rsidRDefault="0019614E" w:rsidP="0019614E">
      <w:pPr>
        <w:pStyle w:val="Akapitzlist"/>
        <w:spacing w:line="240" w:lineRule="auto"/>
        <w:ind w:left="426"/>
        <w:jc w:val="both"/>
        <w:rPr>
          <w:rFonts w:ascii="Tahoma" w:hAnsi="Tahoma" w:cs="Tahoma"/>
          <w:i/>
          <w:sz w:val="20"/>
          <w:szCs w:val="20"/>
        </w:rPr>
      </w:pPr>
      <w:r w:rsidRPr="00074B4B">
        <w:rPr>
          <w:rFonts w:ascii="Tahoma" w:hAnsi="Tahoma" w:cs="Tahoma"/>
          <w:b/>
          <w:i/>
          <w:sz w:val="20"/>
          <w:szCs w:val="20"/>
          <w:vertAlign w:val="superscript"/>
        </w:rPr>
        <w:t xml:space="preserve">* </w:t>
      </w:r>
      <w:r w:rsidRPr="00074B4B">
        <w:rPr>
          <w:rFonts w:ascii="Tahoma" w:hAnsi="Tahoma" w:cs="Tahoma"/>
          <w:b/>
          <w:i/>
          <w:sz w:val="20"/>
          <w:szCs w:val="20"/>
        </w:rPr>
        <w:t>Wyjaśnienie:</w:t>
      </w:r>
      <w:r w:rsidRPr="00074B4B">
        <w:rPr>
          <w:rFonts w:ascii="Tahoma" w:hAnsi="Tahoma" w:cs="Tahoma"/>
          <w:i/>
          <w:sz w:val="20"/>
          <w:szCs w:val="20"/>
        </w:rPr>
        <w:t xml:space="preserve"> </w:t>
      </w:r>
      <w:r w:rsidRPr="00074B4B">
        <w:rPr>
          <w:rFonts w:ascii="Tahoma" w:eastAsia="Times New Roman" w:hAnsi="Tahoma" w:cs="Tahoma"/>
          <w:i/>
          <w:sz w:val="20"/>
          <w:szCs w:val="20"/>
          <w:lang w:eastAsia="pl-PL"/>
        </w:rPr>
        <w:t xml:space="preserve">skorzystanie z prawa do sprostowania nie może skutkować zmianą </w:t>
      </w:r>
      <w:r w:rsidRPr="00074B4B">
        <w:rPr>
          <w:rFonts w:ascii="Tahoma" w:hAnsi="Tahoma" w:cs="Tahoma"/>
          <w:i/>
          <w:sz w:val="20"/>
          <w:szCs w:val="20"/>
        </w:rPr>
        <w:t>wyniku postępowania</w:t>
      </w:r>
      <w:r w:rsidRPr="00074B4B">
        <w:rPr>
          <w:rFonts w:ascii="Tahoma" w:hAnsi="Tahoma" w:cs="Tahoma"/>
          <w:i/>
          <w:sz w:val="20"/>
          <w:szCs w:val="20"/>
        </w:rPr>
        <w:br/>
        <w:t xml:space="preserve">o udzielenie zamówienia publicznego ani zmianą postanowień umowy w zakresie niezgodnym z ustawą </w:t>
      </w:r>
      <w:proofErr w:type="spellStart"/>
      <w:r w:rsidRPr="00074B4B">
        <w:rPr>
          <w:rFonts w:ascii="Tahoma" w:hAnsi="Tahoma" w:cs="Tahoma"/>
          <w:i/>
          <w:sz w:val="20"/>
          <w:szCs w:val="20"/>
        </w:rPr>
        <w:t>Pzp</w:t>
      </w:r>
      <w:proofErr w:type="spellEnd"/>
      <w:r w:rsidRPr="00074B4B">
        <w:rPr>
          <w:rFonts w:ascii="Tahoma" w:hAnsi="Tahoma" w:cs="Tahoma"/>
          <w:i/>
          <w:sz w:val="20"/>
          <w:szCs w:val="20"/>
        </w:rPr>
        <w:t xml:space="preserve"> oraz nie może naruszać integralności protokołu oraz jego załączników.</w:t>
      </w:r>
    </w:p>
    <w:p w:rsidR="0019614E" w:rsidRDefault="0019614E" w:rsidP="0019614E">
      <w:pPr>
        <w:spacing w:after="150" w:line="240" w:lineRule="auto"/>
        <w:ind w:left="426"/>
        <w:jc w:val="both"/>
        <w:rPr>
          <w:rFonts w:ascii="Tahoma" w:eastAsia="Times New Roman" w:hAnsi="Tahoma" w:cs="Tahoma"/>
          <w:i/>
          <w:sz w:val="20"/>
          <w:szCs w:val="20"/>
          <w:lang w:eastAsia="pl-PL"/>
        </w:rPr>
      </w:pPr>
      <w:r w:rsidRPr="00074B4B">
        <w:rPr>
          <w:rFonts w:ascii="Tahoma" w:hAnsi="Tahoma" w:cs="Tahoma"/>
          <w:b/>
          <w:i/>
          <w:sz w:val="20"/>
          <w:szCs w:val="20"/>
          <w:vertAlign w:val="superscript"/>
        </w:rPr>
        <w:t xml:space="preserve">** </w:t>
      </w:r>
      <w:r w:rsidRPr="00074B4B">
        <w:rPr>
          <w:rFonts w:ascii="Tahoma" w:hAnsi="Tahoma" w:cs="Tahoma"/>
          <w:b/>
          <w:i/>
          <w:sz w:val="20"/>
          <w:szCs w:val="20"/>
        </w:rPr>
        <w:t>Wyjaśnienie:</w:t>
      </w:r>
      <w:r w:rsidRPr="00074B4B">
        <w:rPr>
          <w:rFonts w:ascii="Tahoma" w:hAnsi="Tahoma" w:cs="Tahoma"/>
          <w:i/>
          <w:sz w:val="20"/>
          <w:szCs w:val="20"/>
        </w:rPr>
        <w:t xml:space="preserve"> prawo do ograniczenia przetwarzania nie ma zastosowania w odniesieniu do </w:t>
      </w:r>
      <w:r w:rsidRPr="00074B4B">
        <w:rPr>
          <w:rFonts w:ascii="Tahoma" w:eastAsia="Times New Roman" w:hAnsi="Tahoma" w:cs="Tahoma"/>
          <w:i/>
          <w:sz w:val="20"/>
          <w:szCs w:val="20"/>
          <w:lang w:eastAsia="pl-PL"/>
        </w:rPr>
        <w:t>przechowywania, w celu zapewnienia korzystania ze środków ochrony prawnej lub w celu ochrony praw</w:t>
      </w:r>
    </w:p>
    <w:p w:rsidR="00E004CF" w:rsidRDefault="00E004CF" w:rsidP="00241D94">
      <w:pPr>
        <w:pStyle w:val="Nagwek1"/>
        <w:rPr>
          <w:rFonts w:ascii="Tahoma" w:hAnsi="Tahoma" w:cs="Tahoma"/>
          <w:color w:val="0070C0"/>
          <w:sz w:val="20"/>
          <w:szCs w:val="20"/>
          <w:lang w:eastAsia="pl-PL"/>
        </w:rPr>
      </w:pPr>
    </w:p>
    <w:p w:rsidR="007B1E74" w:rsidRPr="00241D94" w:rsidRDefault="007B1E74" w:rsidP="00241D94">
      <w:pPr>
        <w:pStyle w:val="Nagwek1"/>
        <w:rPr>
          <w:rFonts w:ascii="Tahoma" w:hAnsi="Tahoma" w:cs="Tahoma"/>
          <w:color w:val="0070C0"/>
          <w:sz w:val="20"/>
          <w:szCs w:val="20"/>
          <w:lang w:eastAsia="pl-PL"/>
        </w:rPr>
      </w:pPr>
      <w:r w:rsidRPr="00241D94">
        <w:rPr>
          <w:rFonts w:ascii="Tahoma" w:hAnsi="Tahoma" w:cs="Tahoma"/>
          <w:color w:val="0070C0"/>
          <w:sz w:val="20"/>
          <w:szCs w:val="20"/>
          <w:lang w:eastAsia="pl-PL"/>
        </w:rPr>
        <w:t>XXXI</w:t>
      </w:r>
      <w:r w:rsidR="0019614E">
        <w:rPr>
          <w:rFonts w:ascii="Tahoma" w:hAnsi="Tahoma" w:cs="Tahoma"/>
          <w:color w:val="0070C0"/>
          <w:sz w:val="20"/>
          <w:szCs w:val="20"/>
          <w:lang w:eastAsia="pl-PL"/>
        </w:rPr>
        <w:t>I</w:t>
      </w:r>
      <w:r w:rsidRPr="00241D94">
        <w:rPr>
          <w:rFonts w:ascii="Tahoma" w:hAnsi="Tahoma" w:cs="Tahoma"/>
          <w:color w:val="0070C0"/>
          <w:sz w:val="20"/>
          <w:szCs w:val="20"/>
          <w:lang w:eastAsia="pl-PL"/>
        </w:rPr>
        <w:t>I. ZAŁĄCZNIKI DO SIWZ</w:t>
      </w:r>
      <w:bookmarkEnd w:id="53"/>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E004CF" w:rsidRPr="007B1E74" w:rsidRDefault="00E004CF" w:rsidP="00E004CF">
      <w:pPr>
        <w:tabs>
          <w:tab w:val="left" w:pos="426"/>
        </w:tabs>
        <w:spacing w:after="0" w:line="240" w:lineRule="auto"/>
        <w:ind w:left="2977"/>
        <w:rPr>
          <w:rFonts w:ascii="Tahoma" w:eastAsia="Times New Roman" w:hAnsi="Tahoma" w:cs="Tahoma"/>
          <w:sz w:val="20"/>
          <w:szCs w:val="20"/>
          <w:lang w:eastAsia="pl-PL"/>
        </w:rPr>
      </w:pP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lastRenderedPageBreak/>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8E4391" w:rsidRPr="008E4391" w:rsidRDefault="008E4391" w:rsidP="008E4391">
      <w:pPr>
        <w:numPr>
          <w:ilvl w:val="0"/>
          <w:numId w:val="16"/>
        </w:numPr>
        <w:tabs>
          <w:tab w:val="clear" w:pos="3567"/>
          <w:tab w:val="left" w:pos="851"/>
        </w:tabs>
        <w:spacing w:after="0" w:line="240" w:lineRule="auto"/>
        <w:ind w:left="1985" w:hanging="1559"/>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r>
      <w:r>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 xml:space="preserve">- </w:t>
      </w:r>
      <w:r w:rsidRPr="007B1E74">
        <w:rPr>
          <w:rFonts w:ascii="Tahoma" w:eastAsia="Times New Roman" w:hAnsi="Tahoma" w:cs="Tahoma"/>
          <w:bCs/>
          <w:sz w:val="20"/>
          <w:szCs w:val="20"/>
          <w:lang w:eastAsia="pl-PL"/>
        </w:rPr>
        <w:t xml:space="preserve">WYKAZ </w:t>
      </w:r>
      <w:r>
        <w:rPr>
          <w:rFonts w:ascii="Tahoma" w:eastAsia="Times New Roman" w:hAnsi="Tahoma" w:cs="Tahoma"/>
          <w:bCs/>
          <w:sz w:val="20"/>
          <w:szCs w:val="20"/>
          <w:lang w:eastAsia="pl-PL"/>
        </w:rPr>
        <w:t>ROBÓT</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7</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009D40F9" w:rsidRPr="007B1E74">
        <w:rPr>
          <w:rFonts w:ascii="Tahoma" w:eastAsia="Times New Roman" w:hAnsi="Tahoma" w:cs="Tahoma"/>
          <w:bCs/>
          <w:sz w:val="20"/>
          <w:szCs w:val="20"/>
          <w:lang w:eastAsia="pl-PL"/>
        </w:rPr>
        <w:t>WYKAZ OSÓB</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8</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4114CE" w:rsidRPr="007B1E74" w:rsidRDefault="004114CE" w:rsidP="004114CE">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9</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Pr="006D7831">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Przedmiar robót </w:t>
      </w:r>
      <w:r w:rsidR="00C80F36">
        <w:rPr>
          <w:rFonts w:ascii="Tahoma" w:eastAsia="Times New Roman" w:hAnsi="Tahoma" w:cs="Tahoma"/>
          <w:sz w:val="20"/>
          <w:szCs w:val="20"/>
          <w:lang w:eastAsia="pl-PL"/>
        </w:rPr>
        <w:t>z podziałem na części zamówienia</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10</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4114CE" w:rsidRDefault="004114CE" w:rsidP="006112A7">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w:t>
      </w:r>
    </w:p>
    <w:p w:rsidR="00B26E07" w:rsidRDefault="00B26E07"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0C668C" w:rsidRDefault="000C668C" w:rsidP="0054484F">
      <w:pPr>
        <w:tabs>
          <w:tab w:val="left" w:pos="426"/>
        </w:tabs>
        <w:spacing w:after="0" w:line="240" w:lineRule="auto"/>
        <w:rPr>
          <w:rFonts w:ascii="Tahoma" w:eastAsia="Times New Roman" w:hAnsi="Tahoma" w:cs="Tahoma"/>
          <w:sz w:val="20"/>
          <w:szCs w:val="20"/>
          <w:lang w:eastAsia="pl-PL"/>
        </w:rPr>
      </w:pPr>
    </w:p>
    <w:p w:rsidR="000C668C" w:rsidRDefault="000C668C" w:rsidP="0054484F">
      <w:pPr>
        <w:tabs>
          <w:tab w:val="left" w:pos="426"/>
        </w:tabs>
        <w:spacing w:after="0" w:line="240" w:lineRule="auto"/>
        <w:rPr>
          <w:rFonts w:ascii="Tahoma" w:eastAsia="Times New Roman" w:hAnsi="Tahoma" w:cs="Tahoma"/>
          <w:sz w:val="20"/>
          <w:szCs w:val="20"/>
          <w:lang w:eastAsia="pl-PL"/>
        </w:rPr>
      </w:pPr>
    </w:p>
    <w:p w:rsidR="000C668C" w:rsidRDefault="000C668C"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0802DB" w:rsidRDefault="000802DB"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1B52FF" w:rsidRDefault="001B52FF" w:rsidP="0054484F">
      <w:pPr>
        <w:tabs>
          <w:tab w:val="left" w:pos="426"/>
        </w:tabs>
        <w:spacing w:after="0" w:line="240" w:lineRule="auto"/>
        <w:rPr>
          <w:rFonts w:ascii="Tahoma" w:eastAsia="Times New Roman" w:hAnsi="Tahoma" w:cs="Tahoma"/>
          <w:sz w:val="20"/>
          <w:szCs w:val="20"/>
          <w:lang w:eastAsia="pl-PL"/>
        </w:rPr>
      </w:pPr>
    </w:p>
    <w:p w:rsidR="000802DB" w:rsidRDefault="000802DB" w:rsidP="0054484F">
      <w:pPr>
        <w:tabs>
          <w:tab w:val="left" w:pos="426"/>
        </w:tabs>
        <w:spacing w:after="0" w:line="240" w:lineRule="auto"/>
        <w:rPr>
          <w:rFonts w:ascii="Tahoma" w:eastAsia="Times New Roman" w:hAnsi="Tahoma" w:cs="Tahoma"/>
          <w:sz w:val="20"/>
          <w:szCs w:val="20"/>
          <w:lang w:eastAsia="pl-PL"/>
        </w:rPr>
      </w:pPr>
    </w:p>
    <w:p w:rsidR="000802DB" w:rsidRDefault="000802DB" w:rsidP="0054484F">
      <w:pPr>
        <w:tabs>
          <w:tab w:val="left" w:pos="426"/>
        </w:tabs>
        <w:spacing w:after="0" w:line="240" w:lineRule="auto"/>
        <w:rPr>
          <w:rFonts w:ascii="Tahoma" w:eastAsia="Times New Roman" w:hAnsi="Tahoma" w:cs="Tahoma"/>
          <w:sz w:val="20"/>
          <w:szCs w:val="20"/>
          <w:lang w:eastAsia="pl-PL"/>
        </w:rPr>
      </w:pPr>
    </w:p>
    <w:p w:rsidR="000802DB" w:rsidRDefault="000802DB" w:rsidP="0054484F">
      <w:pPr>
        <w:tabs>
          <w:tab w:val="left" w:pos="426"/>
        </w:tabs>
        <w:spacing w:after="0" w:line="240" w:lineRule="auto"/>
        <w:rPr>
          <w:rFonts w:ascii="Tahoma" w:eastAsia="Times New Roman" w:hAnsi="Tahoma" w:cs="Tahoma"/>
          <w:sz w:val="20"/>
          <w:szCs w:val="20"/>
          <w:lang w:eastAsia="pl-PL"/>
        </w:rPr>
      </w:pPr>
    </w:p>
    <w:p w:rsidR="000802DB" w:rsidRDefault="000802DB" w:rsidP="0054484F">
      <w:pPr>
        <w:tabs>
          <w:tab w:val="left" w:pos="426"/>
        </w:tabs>
        <w:spacing w:after="0" w:line="240" w:lineRule="auto"/>
        <w:rPr>
          <w:rFonts w:ascii="Tahoma" w:eastAsia="Times New Roman" w:hAnsi="Tahoma" w:cs="Tahoma"/>
          <w:sz w:val="20"/>
          <w:szCs w:val="20"/>
          <w:lang w:eastAsia="pl-PL"/>
        </w:rPr>
      </w:pPr>
    </w:p>
    <w:p w:rsidR="000802DB" w:rsidRDefault="000802DB"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024FCD" w:rsidRPr="007B1E74" w:rsidRDefault="00024FCD" w:rsidP="007B1E74">
      <w:pPr>
        <w:tabs>
          <w:tab w:val="left" w:pos="426"/>
        </w:tabs>
        <w:spacing w:after="0" w:line="240" w:lineRule="auto"/>
        <w:ind w:left="2977"/>
        <w:rPr>
          <w:rFonts w:ascii="Tahoma" w:eastAsia="Times New Roman" w:hAnsi="Tahoma" w:cs="Tahoma"/>
          <w:b/>
          <w:bCs/>
          <w:lang w:eastAsia="pl-PL"/>
        </w:rPr>
      </w:pPr>
    </w:p>
    <w:p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rsidR="007B1E74" w:rsidRPr="000C668C" w:rsidRDefault="007B1E74" w:rsidP="007B1E74">
      <w:pPr>
        <w:spacing w:after="0" w:line="240" w:lineRule="auto"/>
        <w:jc w:val="center"/>
        <w:rPr>
          <w:rFonts w:ascii="Tahoma" w:eastAsia="Times New Roman" w:hAnsi="Tahoma" w:cs="Tahoma"/>
          <w:b/>
          <w:sz w:val="40"/>
          <w:szCs w:val="40"/>
          <w:lang w:eastAsia="pl-PL"/>
        </w:rPr>
      </w:pPr>
      <w:r w:rsidRPr="000C668C">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E004CF">
              <w:rPr>
                <w:rFonts w:ascii="Times New Roman" w:eastAsia="Times New Roman" w:hAnsi="Times New Roman" w:cs="Times New Roman"/>
                <w:b/>
                <w:sz w:val="20"/>
                <w:szCs w:val="20"/>
                <w:lang w:eastAsia="x-none"/>
              </w:rPr>
            </w:r>
            <w:r w:rsidR="00E004CF">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E004CF">
              <w:rPr>
                <w:rFonts w:ascii="Times New Roman" w:eastAsia="Times New Roman" w:hAnsi="Times New Roman" w:cs="Times New Roman"/>
                <w:b/>
                <w:sz w:val="20"/>
                <w:szCs w:val="20"/>
                <w:lang w:eastAsia="x-none"/>
              </w:rPr>
            </w:r>
            <w:r w:rsidR="00E004CF">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024FCD" w:rsidRDefault="00024FCD" w:rsidP="00361F19">
      <w:pPr>
        <w:tabs>
          <w:tab w:val="left" w:pos="0"/>
        </w:tabs>
        <w:spacing w:after="0" w:line="360" w:lineRule="auto"/>
        <w:rPr>
          <w:rFonts w:ascii="Tahoma" w:eastAsia="Times New Roman" w:hAnsi="Tahoma" w:cs="Tahoma"/>
          <w:sz w:val="20"/>
          <w:szCs w:val="20"/>
          <w:lang w:eastAsia="pl-PL"/>
        </w:rPr>
      </w:pPr>
    </w:p>
    <w:p w:rsidR="00244D27" w:rsidRPr="0007566A" w:rsidRDefault="007B1E74" w:rsidP="000C668C">
      <w:pPr>
        <w:tabs>
          <w:tab w:val="left" w:pos="0"/>
        </w:tabs>
        <w:spacing w:after="0" w:line="360" w:lineRule="auto"/>
        <w:rPr>
          <w:rFonts w:ascii="Tahoma" w:eastAsia="Times New Roman" w:hAnsi="Tahoma" w:cs="Tahoma"/>
          <w:b/>
          <w:sz w:val="20"/>
          <w:szCs w:val="20"/>
          <w:lang w:eastAsia="pl-PL"/>
        </w:rPr>
      </w:pPr>
      <w:r w:rsidRPr="00B47186">
        <w:rPr>
          <w:rFonts w:ascii="Tahoma" w:eastAsia="Times New Roman" w:hAnsi="Tahoma" w:cs="Tahoma"/>
          <w:sz w:val="20"/>
          <w:szCs w:val="20"/>
          <w:lang w:eastAsia="pl-PL"/>
        </w:rPr>
        <w:t>Składając ofertę w postępowaniu na</w:t>
      </w:r>
      <w:r w:rsidR="00361F19" w:rsidRPr="00B47186">
        <w:rPr>
          <w:rFonts w:ascii="Tahoma" w:eastAsia="Times New Roman" w:hAnsi="Tahoma" w:cs="Tahoma"/>
          <w:sz w:val="20"/>
          <w:szCs w:val="20"/>
          <w:lang w:eastAsia="pl-PL"/>
        </w:rPr>
        <w:t xml:space="preserve"> </w:t>
      </w:r>
      <w:r w:rsidR="00361F19" w:rsidRPr="00B47186">
        <w:rPr>
          <w:rFonts w:ascii="Tahoma" w:eastAsia="Times New Roman" w:hAnsi="Tahoma" w:cs="Tahoma"/>
          <w:b/>
          <w:bCs/>
          <w:sz w:val="20"/>
          <w:szCs w:val="20"/>
          <w:lang w:eastAsia="pl-PL"/>
        </w:rPr>
        <w:t>„</w:t>
      </w:r>
      <w:r w:rsidR="005D111F" w:rsidRPr="005D111F">
        <w:rPr>
          <w:rFonts w:ascii="Tahoma" w:eastAsia="Times New Roman" w:hAnsi="Tahoma" w:cs="Tahoma"/>
          <w:b/>
          <w:bCs/>
          <w:sz w:val="20"/>
          <w:szCs w:val="20"/>
          <w:lang w:eastAsia="pl-PL"/>
        </w:rPr>
        <w:t>Rozbudowa drogi powiatowej Nr 1480D i Nr 1478D w miejscowości  Grabowno Wielkie poprzez budowę chodnika</w:t>
      </w:r>
      <w:r w:rsidR="00F71467">
        <w:rPr>
          <w:rFonts w:ascii="Tahoma" w:eastAsia="Times New Roman" w:hAnsi="Tahoma" w:cs="Tahoma"/>
          <w:b/>
          <w:bCs/>
          <w:sz w:val="20"/>
          <w:szCs w:val="20"/>
          <w:lang w:eastAsia="pl-PL"/>
        </w:rPr>
        <w:t xml:space="preserve">” </w:t>
      </w:r>
      <w:r w:rsidR="0054484F">
        <w:rPr>
          <w:rFonts w:ascii="Tahoma" w:eastAsia="Times New Roman" w:hAnsi="Tahoma" w:cs="Tahoma"/>
          <w:b/>
          <w:bCs/>
          <w:sz w:val="20"/>
          <w:szCs w:val="20"/>
          <w:lang w:eastAsia="pl-PL"/>
        </w:rPr>
        <w:t xml:space="preserve"> </w:t>
      </w:r>
      <w:r w:rsidR="009B2EC4" w:rsidRPr="00B47186">
        <w:rPr>
          <w:rFonts w:ascii="Tahoma" w:eastAsia="Times New Roman" w:hAnsi="Tahoma" w:cs="Tahoma"/>
          <w:sz w:val="20"/>
          <w:szCs w:val="20"/>
          <w:lang w:eastAsia="pl-PL"/>
        </w:rPr>
        <w:t>o</w:t>
      </w:r>
      <w:r w:rsidRPr="00B47186">
        <w:rPr>
          <w:rFonts w:ascii="Tahoma" w:eastAsia="Times New Roman" w:hAnsi="Tahoma" w:cs="Tahoma"/>
          <w:sz w:val="20"/>
          <w:szCs w:val="20"/>
          <w:lang w:eastAsia="pl-PL"/>
        </w:rPr>
        <w:t>ferujemy wykonanie zamówienia</w:t>
      </w:r>
      <w:r w:rsidR="00F71467">
        <w:rPr>
          <w:rFonts w:ascii="Tahoma" w:eastAsia="Times New Roman" w:hAnsi="Tahoma" w:cs="Tahoma"/>
          <w:sz w:val="20"/>
          <w:szCs w:val="20"/>
          <w:lang w:eastAsia="pl-PL"/>
        </w:rPr>
        <w:t xml:space="preserve"> </w:t>
      </w:r>
    </w:p>
    <w:p w:rsidR="00244D27" w:rsidRDefault="00244D27" w:rsidP="00244D27">
      <w:pPr>
        <w:tabs>
          <w:tab w:val="left" w:pos="0"/>
        </w:tabs>
        <w:spacing w:after="0" w:line="240" w:lineRule="auto"/>
        <w:rPr>
          <w:rFonts w:ascii="Tahoma" w:eastAsia="Times New Roman" w:hAnsi="Tahoma" w:cs="Tahoma"/>
          <w:b/>
          <w:sz w:val="20"/>
          <w:szCs w:val="20"/>
          <w:lang w:eastAsia="pl-PL"/>
        </w:rPr>
      </w:pPr>
    </w:p>
    <w:p w:rsidR="00244D27" w:rsidRPr="0089654E" w:rsidRDefault="00244D27" w:rsidP="00244D27">
      <w:pPr>
        <w:tabs>
          <w:tab w:val="left" w:pos="0"/>
        </w:tabs>
        <w:spacing w:after="0" w:line="240" w:lineRule="auto"/>
        <w:rPr>
          <w:rFonts w:ascii="Tahoma" w:eastAsia="Times New Roman" w:hAnsi="Tahoma" w:cs="Tahoma"/>
          <w:sz w:val="20"/>
          <w:szCs w:val="20"/>
          <w:lang w:eastAsia="pl-PL"/>
        </w:rPr>
      </w:pPr>
      <w:bookmarkStart w:id="54" w:name="_Hlk7176771"/>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244D27" w:rsidRDefault="00244D27" w:rsidP="00244D27">
      <w:pPr>
        <w:tabs>
          <w:tab w:val="left" w:pos="0"/>
        </w:tabs>
        <w:spacing w:after="0" w:line="240" w:lineRule="auto"/>
        <w:rPr>
          <w:rFonts w:ascii="Tahoma" w:eastAsia="Times New Roman" w:hAnsi="Tahoma" w:cs="Tahoma"/>
          <w:sz w:val="20"/>
          <w:szCs w:val="20"/>
          <w:lang w:eastAsia="pl-PL"/>
        </w:rPr>
      </w:pPr>
    </w:p>
    <w:p w:rsidR="00244D27" w:rsidRPr="0089654E" w:rsidRDefault="00244D27" w:rsidP="00244D27">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244D27" w:rsidRPr="0089654E" w:rsidRDefault="00244D27" w:rsidP="00244D27">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244D27" w:rsidRPr="0089654E" w:rsidRDefault="00244D27" w:rsidP="00244D27">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244D27" w:rsidRDefault="00244D27" w:rsidP="00244D27">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w:t>
      </w:r>
      <w:r w:rsidRPr="008D5E28">
        <w:rPr>
          <w:rFonts w:ascii="Tahoma" w:eastAsia="Times New Roman" w:hAnsi="Tahoma" w:cs="Tahoma"/>
          <w:sz w:val="20"/>
          <w:szCs w:val="20"/>
          <w:lang w:eastAsia="pl-PL"/>
        </w:rPr>
        <w:t xml:space="preserve">dłuższy niż </w:t>
      </w:r>
      <w:r>
        <w:rPr>
          <w:rFonts w:ascii="Tahoma" w:eastAsia="Times New Roman" w:hAnsi="Tahoma" w:cs="Tahoma"/>
          <w:sz w:val="20"/>
          <w:szCs w:val="20"/>
          <w:lang w:eastAsia="pl-PL"/>
        </w:rPr>
        <w:t>1</w:t>
      </w:r>
      <w:r w:rsidR="0082072D">
        <w:rPr>
          <w:rFonts w:ascii="Tahoma" w:eastAsia="Times New Roman" w:hAnsi="Tahoma" w:cs="Tahoma"/>
          <w:sz w:val="20"/>
          <w:szCs w:val="20"/>
          <w:lang w:eastAsia="pl-PL"/>
        </w:rPr>
        <w:t>2</w:t>
      </w:r>
      <w:r w:rsidRPr="008D5E28">
        <w:rPr>
          <w:rFonts w:ascii="Tahoma" w:eastAsia="Times New Roman" w:hAnsi="Tahoma" w:cs="Tahoma"/>
          <w:sz w:val="20"/>
          <w:szCs w:val="20"/>
          <w:lang w:eastAsia="pl-PL"/>
        </w:rPr>
        <w:t>0 dni.</w:t>
      </w:r>
      <w:r w:rsidRPr="0089654E">
        <w:rPr>
          <w:rFonts w:ascii="Tahoma" w:eastAsia="Times New Roman" w:hAnsi="Tahoma" w:cs="Tahoma"/>
          <w:sz w:val="20"/>
          <w:szCs w:val="20"/>
          <w:lang w:eastAsia="pl-PL"/>
        </w:rPr>
        <w:t xml:space="preserve"> </w:t>
      </w:r>
    </w:p>
    <w:p w:rsidR="00244D27" w:rsidRDefault="00244D27" w:rsidP="00244D27">
      <w:pPr>
        <w:autoSpaceDE w:val="0"/>
        <w:autoSpaceDN w:val="0"/>
        <w:adjustRightInd w:val="0"/>
        <w:spacing w:after="0" w:line="240" w:lineRule="exact"/>
        <w:jc w:val="both"/>
        <w:rPr>
          <w:rFonts w:ascii="Tahoma" w:eastAsia="Times New Roman" w:hAnsi="Tahoma" w:cs="Tahoma"/>
          <w:bCs/>
          <w:sz w:val="20"/>
          <w:szCs w:val="20"/>
          <w:lang w:eastAsia="pl-PL"/>
        </w:rPr>
      </w:pPr>
    </w:p>
    <w:p w:rsidR="00244D27" w:rsidRPr="00361F19" w:rsidRDefault="00244D27" w:rsidP="00244D27">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w:t>
      </w:r>
      <w:r w:rsidRPr="000802DB">
        <w:rPr>
          <w:rFonts w:ascii="Tahoma" w:eastAsia="Times New Roman" w:hAnsi="Tahoma" w:cs="Tahoma"/>
          <w:sz w:val="20"/>
          <w:szCs w:val="20"/>
          <w:lang w:eastAsia="pl-PL"/>
        </w:rPr>
        <w:t>cywilnym</w:t>
      </w:r>
      <w:r w:rsidR="00074B4B" w:rsidRPr="000802DB">
        <w:rPr>
          <w:rFonts w:ascii="Tahoma" w:eastAsia="Times New Roman" w:hAnsi="Tahoma" w:cs="Tahoma"/>
          <w:sz w:val="20"/>
          <w:szCs w:val="20"/>
          <w:lang w:eastAsia="pl-PL"/>
        </w:rPr>
        <w:t xml:space="preserve"> oraz rękojmi na okres równy okresowi gwarancji, nie krótszy </w:t>
      </w:r>
      <w:r w:rsidR="00074B4B" w:rsidRPr="000802DB">
        <w:rPr>
          <w:rFonts w:ascii="Tahoma" w:eastAsia="Times New Roman" w:hAnsi="Tahoma" w:cs="Tahoma"/>
          <w:sz w:val="20"/>
          <w:szCs w:val="20"/>
          <w:lang w:eastAsia="pl-PL"/>
        </w:rPr>
        <w:lastRenderedPageBreak/>
        <w:t>jednak niż okres wynikający z przepisów prawa (K.c.)</w:t>
      </w:r>
      <w:r w:rsidRPr="000802DB">
        <w:rPr>
          <w:rFonts w:ascii="Tahoma" w:eastAsia="Times New Roman" w:hAnsi="Tahoma" w:cs="Tahoma"/>
          <w:sz w:val="20"/>
          <w:szCs w:val="20"/>
          <w:lang w:eastAsia="pl-PL"/>
        </w:rPr>
        <w:t>.</w:t>
      </w:r>
      <w:r w:rsidRPr="000802DB">
        <w:rPr>
          <w:rFonts w:ascii="Tahoma" w:eastAsia="Times New Roman" w:hAnsi="Tahoma" w:cs="Tahoma"/>
          <w:sz w:val="20"/>
          <w:szCs w:val="20"/>
          <w:lang w:eastAsia="pl-PL"/>
        </w:rPr>
        <w:tab/>
      </w:r>
      <w:r>
        <w:rPr>
          <w:rFonts w:ascii="Tahoma" w:eastAsia="Times New Roman" w:hAnsi="Tahoma" w:cs="Tahoma"/>
          <w:sz w:val="20"/>
          <w:szCs w:val="20"/>
          <w:lang w:eastAsia="pl-PL"/>
        </w:rPr>
        <w:t xml:space="preserve">Okres gwarancji nie może być krótszy niż 60 miesięcy i dłuższy niż 84 miesiące. </w:t>
      </w:r>
    </w:p>
    <w:bookmarkEnd w:id="54"/>
    <w:p w:rsidR="00024FCD" w:rsidRPr="007B1E74"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024FCD" w:rsidRDefault="00024FCD" w:rsidP="00024FCD">
      <w:pPr>
        <w:pStyle w:val="Akapitzlist"/>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64"/>
        <w:gridCol w:w="4269"/>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024FCD" w:rsidRPr="007B1E74" w:rsidRDefault="00024FCD"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p>
    <w:p w:rsidR="007B1E74" w:rsidRPr="00024FCD" w:rsidRDefault="00024FCD" w:rsidP="00024FCD">
      <w:pPr>
        <w:keepNext/>
        <w:tabs>
          <w:tab w:val="left" w:pos="-5387"/>
        </w:tabs>
        <w:spacing w:line="240" w:lineRule="auto"/>
        <w:jc w:val="both"/>
        <w:outlineLvl w:val="3"/>
        <w:rPr>
          <w:rFonts w:ascii="Tahoma" w:eastAsia="Times New Roman" w:hAnsi="Tahoma" w:cs="Tahoma"/>
          <w:sz w:val="20"/>
          <w:szCs w:val="20"/>
          <w:lang w:eastAsia="pl-PL"/>
        </w:rPr>
      </w:pPr>
      <w:r w:rsidRPr="00024FCD">
        <w:rPr>
          <w:rFonts w:ascii="Tahoma" w:eastAsia="Times New Roman" w:hAnsi="Tahoma" w:cs="Tahoma"/>
          <w:b/>
          <w:bCs/>
          <w:sz w:val="20"/>
          <w:szCs w:val="20"/>
          <w:lang w:eastAsia="pl-PL"/>
        </w:rPr>
        <w:t>5.</w:t>
      </w:r>
      <w:r>
        <w:rPr>
          <w:rFonts w:ascii="Tahoma" w:eastAsia="Times New Roman" w:hAnsi="Tahoma" w:cs="Tahoma"/>
          <w:bCs/>
          <w:sz w:val="20"/>
          <w:szCs w:val="20"/>
          <w:lang w:eastAsia="pl-PL"/>
        </w:rPr>
        <w:t xml:space="preserve">    </w:t>
      </w:r>
      <w:r w:rsidR="007B1E74" w:rsidRPr="00024FCD">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rsidR="007B1E74" w:rsidRPr="007B1E74" w:rsidRDefault="00024FCD" w:rsidP="007B1E74">
      <w:pPr>
        <w:tabs>
          <w:tab w:val="left" w:pos="0"/>
          <w:tab w:val="left" w:pos="426"/>
        </w:tabs>
        <w:spacing w:after="0" w:line="240" w:lineRule="auto"/>
        <w:ind w:left="460" w:hanging="602"/>
        <w:rPr>
          <w:rFonts w:ascii="Tahoma" w:eastAsia="Times New Roman" w:hAnsi="Tahoma" w:cs="Tahoma"/>
          <w:sz w:val="6"/>
          <w:szCs w:val="20"/>
          <w:lang w:eastAsia="pl-PL"/>
        </w:rPr>
      </w:pPr>
      <w:r>
        <w:rPr>
          <w:rFonts w:ascii="Tahoma" w:eastAsia="Times New Roman" w:hAnsi="Tahoma" w:cs="Tahoma"/>
          <w:b/>
          <w:sz w:val="20"/>
          <w:szCs w:val="20"/>
          <w:lang w:eastAsia="pl-PL"/>
        </w:rPr>
        <w:t xml:space="preserve">   6.   </w:t>
      </w:r>
      <w:r w:rsidR="007B1E74" w:rsidRPr="007B1E74">
        <w:rPr>
          <w:rFonts w:ascii="Tahoma" w:eastAsia="Times New Roman" w:hAnsi="Tahoma" w:cs="Tahoma"/>
          <w:sz w:val="20"/>
          <w:szCs w:val="20"/>
          <w:lang w:eastAsia="pl-PL"/>
        </w:rPr>
        <w:t>Wad</w:t>
      </w:r>
      <w:r w:rsidR="0089654E">
        <w:rPr>
          <w:rFonts w:ascii="Tahoma" w:eastAsia="Times New Roman" w:hAnsi="Tahoma" w:cs="Tahoma"/>
          <w:sz w:val="20"/>
          <w:szCs w:val="20"/>
          <w:lang w:eastAsia="pl-PL"/>
        </w:rPr>
        <w:t xml:space="preserve">ium zostało wniesione w formie </w:t>
      </w:r>
      <w:r w:rsidR="007B1E74" w:rsidRPr="007B1E74">
        <w:rPr>
          <w:rFonts w:ascii="Tahoma" w:eastAsia="Times New Roman" w:hAnsi="Tahoma" w:cs="Tahoma"/>
          <w:sz w:val="20"/>
          <w:szCs w:val="20"/>
          <w:lang w:eastAsia="pl-PL"/>
        </w:rPr>
        <w:t>..................................................................................................</w:t>
      </w:r>
      <w:r w:rsidR="007B1E74"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7B1E74" w:rsidRPr="007B1E74">
        <w:rPr>
          <w:rFonts w:ascii="Tahoma" w:eastAsia="Times New Roman" w:hAnsi="Tahoma" w:cs="Tahoma"/>
          <w:sz w:val="20"/>
          <w:szCs w:val="20"/>
          <w:lang w:eastAsia="pl-PL"/>
        </w:rPr>
        <w:br/>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rsidR="007B1E74" w:rsidRP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19614E" w:rsidRDefault="0019614E" w:rsidP="001F729A">
      <w:pPr>
        <w:pStyle w:val="Akapitzlist"/>
        <w:numPr>
          <w:ilvl w:val="0"/>
          <w:numId w:val="25"/>
        </w:numPr>
        <w:tabs>
          <w:tab w:val="clear" w:pos="1620"/>
        </w:tabs>
        <w:spacing w:line="240" w:lineRule="auto"/>
        <w:ind w:left="426" w:hanging="426"/>
        <w:jc w:val="both"/>
        <w:rPr>
          <w:rFonts w:ascii="Tahoma" w:eastAsia="Times New Roman" w:hAnsi="Tahoma" w:cs="Tahoma"/>
          <w:sz w:val="20"/>
          <w:szCs w:val="20"/>
          <w:lang w:eastAsia="pl-PL"/>
        </w:rPr>
      </w:pPr>
      <w:r w:rsidRPr="00AB6A40">
        <w:rPr>
          <w:rFonts w:ascii="Tahoma" w:eastAsia="Times New Roman" w:hAnsi="Tahoma" w:cs="Tahoma"/>
          <w:sz w:val="20"/>
          <w:szCs w:val="20"/>
          <w:lang w:eastAsia="pl-PL"/>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rsidR="008C6F7D" w:rsidRDefault="008C6F7D" w:rsidP="008C6F7D">
      <w:pPr>
        <w:pStyle w:val="Akapitzlist"/>
        <w:spacing w:line="240" w:lineRule="auto"/>
        <w:ind w:left="426"/>
        <w:jc w:val="both"/>
        <w:rPr>
          <w:rFonts w:ascii="Tahoma" w:eastAsia="Times New Roman" w:hAnsi="Tahoma" w:cs="Tahoma"/>
          <w:sz w:val="20"/>
          <w:szCs w:val="20"/>
          <w:lang w:eastAsia="pl-PL"/>
        </w:rPr>
      </w:pPr>
    </w:p>
    <w:p w:rsidR="00024FCD" w:rsidRPr="0082072D" w:rsidRDefault="000C668C" w:rsidP="000C668C">
      <w:pPr>
        <w:pStyle w:val="Akapitzlist"/>
        <w:numPr>
          <w:ilvl w:val="0"/>
          <w:numId w:val="25"/>
        </w:numPr>
        <w:tabs>
          <w:tab w:val="clear" w:pos="1620"/>
        </w:tabs>
        <w:spacing w:line="240" w:lineRule="auto"/>
        <w:ind w:left="426" w:hanging="426"/>
        <w:jc w:val="both"/>
        <w:rPr>
          <w:rFonts w:ascii="Tahoma" w:eastAsia="Times New Roman" w:hAnsi="Tahoma" w:cs="Tahoma"/>
          <w:sz w:val="20"/>
          <w:szCs w:val="20"/>
          <w:lang w:eastAsia="pl-PL"/>
        </w:rPr>
      </w:pPr>
      <w:bookmarkStart w:id="55" w:name="_Hlk12859498"/>
      <w:r w:rsidRPr="0082072D">
        <w:rPr>
          <w:rFonts w:ascii="Tahoma" w:hAnsi="Tahoma" w:cs="Tahoma"/>
          <w:sz w:val="20"/>
          <w:szCs w:val="20"/>
        </w:rPr>
        <w:t>W trybie art. 91 ust 3a  ustawy Prawo Zamówień Publicznych</w:t>
      </w:r>
      <w:r w:rsidRPr="0082072D">
        <w:rPr>
          <w:rFonts w:ascii="Tahoma" w:hAnsi="Tahoma" w:cs="Tahoma"/>
          <w:b/>
          <w:sz w:val="20"/>
          <w:szCs w:val="20"/>
        </w:rPr>
        <w:t xml:space="preserve"> </w:t>
      </w:r>
      <w:r w:rsidRPr="0082072D">
        <w:rPr>
          <w:rFonts w:ascii="Tahoma" w:hAnsi="Tahoma" w:cs="Tahoma"/>
          <w:sz w:val="20"/>
          <w:szCs w:val="20"/>
        </w:rPr>
        <w:t>informujemy,  że</w:t>
      </w:r>
      <w:r w:rsidRPr="0082072D">
        <w:rPr>
          <w:rFonts w:ascii="Tahoma" w:hAnsi="Tahoma" w:cs="Tahoma"/>
          <w:b/>
          <w:sz w:val="20"/>
          <w:szCs w:val="20"/>
        </w:rPr>
        <w:t xml:space="preserve">  </w:t>
      </w:r>
      <w:r w:rsidRPr="0082072D">
        <w:rPr>
          <w:rFonts w:ascii="Tahoma" w:hAnsi="Tahoma" w:cs="Tahoma"/>
          <w:sz w:val="20"/>
          <w:szCs w:val="20"/>
        </w:rPr>
        <w:t xml:space="preserve">wybór naszej oferty  </w:t>
      </w:r>
      <w:r w:rsidRPr="0082072D">
        <w:rPr>
          <w:rFonts w:ascii="Tahoma" w:hAnsi="Tahoma" w:cs="Tahoma"/>
          <w:b/>
          <w:sz w:val="20"/>
          <w:szCs w:val="20"/>
        </w:rPr>
        <w:t xml:space="preserve">będzie / nie będzie </w:t>
      </w:r>
      <w:r w:rsidRPr="0082072D">
        <w:rPr>
          <w:rFonts w:ascii="Tahoma" w:hAnsi="Tahoma" w:cs="Tahoma"/>
          <w:sz w:val="20"/>
          <w:szCs w:val="20"/>
        </w:rPr>
        <w:t>prowadzić do powstania u zamawiającego obowiązku podatkowego.</w:t>
      </w:r>
    </w:p>
    <w:bookmarkEnd w:id="55"/>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024FCD" w:rsidRPr="0019614E" w:rsidRDefault="007B1E74" w:rsidP="0019614E">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024FCD" w:rsidRDefault="00024FCD" w:rsidP="007B1E74">
      <w:pPr>
        <w:spacing w:after="0" w:line="240" w:lineRule="auto"/>
        <w:jc w:val="center"/>
        <w:rPr>
          <w:rFonts w:ascii="Tahoma" w:eastAsia="Times New Roman" w:hAnsi="Tahoma" w:cs="Tahoma"/>
          <w:b/>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6"/>
          <w:footerReference w:type="default" r:id="rId17"/>
          <w:pgSz w:w="11907" w:h="16840" w:code="9"/>
          <w:pgMar w:top="-851"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82072D" w:rsidRPr="0082072D">
        <w:rPr>
          <w:rFonts w:ascii="Tahoma" w:eastAsia="Times New Roman" w:hAnsi="Tahoma" w:cs="Tahoma"/>
          <w:b/>
          <w:bCs/>
          <w:sz w:val="20"/>
          <w:szCs w:val="20"/>
          <w:lang w:eastAsia="pl-PL"/>
        </w:rPr>
        <w:t>Rozbudowa drogi powiatowej Nr 1480D i Nr 1478D w miejscowości  Grabowno Wielkie poprzez budowę chodnika</w:t>
      </w:r>
      <w:r w:rsidR="00C6250C">
        <w:rPr>
          <w:rFonts w:ascii="Tahoma" w:eastAsia="Times New Roman" w:hAnsi="Tahoma" w:cs="Tahoma"/>
          <w:b/>
          <w:bCs/>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EF038D" w:rsidRPr="007B1E74" w:rsidRDefault="00EF038D"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8"/>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82072D" w:rsidRPr="0082072D">
        <w:rPr>
          <w:rFonts w:ascii="Tahoma" w:eastAsia="Times New Roman" w:hAnsi="Tahoma" w:cs="Tahoma"/>
          <w:b/>
          <w:bCs/>
          <w:sz w:val="20"/>
          <w:szCs w:val="20"/>
          <w:lang w:eastAsia="pl-PL"/>
        </w:rPr>
        <w:t>Rozbudowa drogi powiatowej Nr 1480D i Nr 1478D w miejscowości  Grabowno Wielkie poprzez budowę chodnika</w:t>
      </w:r>
      <w:r w:rsidR="00C6250C">
        <w:rPr>
          <w:rFonts w:ascii="Tahoma" w:eastAsia="Times New Roman" w:hAnsi="Tahoma" w:cs="Tahoma"/>
          <w:b/>
          <w:bCs/>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1F729A">
      <w:pPr>
        <w:numPr>
          <w:ilvl w:val="0"/>
          <w:numId w:val="51"/>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9"/>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82072D" w:rsidP="007B1E74">
      <w:pPr>
        <w:autoSpaceDE w:val="0"/>
        <w:autoSpaceDN w:val="0"/>
        <w:adjustRightInd w:val="0"/>
        <w:spacing w:after="0" w:line="240" w:lineRule="auto"/>
        <w:jc w:val="center"/>
        <w:rPr>
          <w:rFonts w:ascii="Tahoma" w:eastAsia="Calibri" w:hAnsi="Tahoma" w:cs="Tahoma"/>
          <w:b/>
          <w:bCs/>
          <w:sz w:val="32"/>
          <w:szCs w:val="32"/>
        </w:rPr>
      </w:pPr>
      <w:r w:rsidRPr="0082072D">
        <w:rPr>
          <w:rFonts w:ascii="Tahoma" w:eastAsia="Times New Roman" w:hAnsi="Tahoma" w:cs="Tahoma"/>
          <w:b/>
          <w:bCs/>
          <w:sz w:val="28"/>
          <w:szCs w:val="28"/>
          <w:lang w:eastAsia="pl-PL"/>
        </w:rPr>
        <w:t>Rozbudowa drogi powiatowej Nr 1480D i Nr 1478D w miejscowości  Grabowno Wielkie poprzez budowę chodnika</w:t>
      </w: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A27D7A" w:rsidRDefault="00A27D7A" w:rsidP="007B1E74">
      <w:pPr>
        <w:autoSpaceDE w:val="0"/>
        <w:autoSpaceDN w:val="0"/>
        <w:adjustRightInd w:val="0"/>
        <w:spacing w:after="0" w:line="240" w:lineRule="auto"/>
        <w:jc w:val="center"/>
        <w:rPr>
          <w:rFonts w:ascii="Tahoma" w:eastAsia="Calibri" w:hAnsi="Tahoma" w:cs="Tahoma"/>
          <w:b/>
          <w:bCs/>
          <w:sz w:val="28"/>
          <w:szCs w:val="28"/>
        </w:rPr>
      </w:pPr>
    </w:p>
    <w:p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8C6F7D" w:rsidRDefault="008C6F7D" w:rsidP="007B1E74">
      <w:pPr>
        <w:autoSpaceDE w:val="0"/>
        <w:autoSpaceDN w:val="0"/>
        <w:adjustRightInd w:val="0"/>
        <w:spacing w:after="0" w:line="240" w:lineRule="auto"/>
        <w:jc w:val="center"/>
        <w:rPr>
          <w:rFonts w:ascii="Tahoma" w:eastAsia="Calibri" w:hAnsi="Tahoma" w:cs="Tahoma"/>
          <w:b/>
          <w:bCs/>
          <w:sz w:val="28"/>
          <w:szCs w:val="28"/>
        </w:rPr>
      </w:pPr>
    </w:p>
    <w:p w:rsidR="00E004CF" w:rsidRDefault="00E004CF"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FD02C0">
        <w:rPr>
          <w:rFonts w:ascii="Tahoma" w:eastAsia="Times New Roman" w:hAnsi="Tahoma" w:cs="Tahoma"/>
          <w:b/>
          <w:bCs/>
          <w:lang w:eastAsia="pl-PL"/>
        </w:rPr>
        <w:t>9</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FD02C0">
        <w:rPr>
          <w:rFonts w:ascii="Tahoma" w:eastAsia="Times New Roman" w:hAnsi="Tahoma" w:cs="Tahoma"/>
          <w:color w:val="000000"/>
          <w:sz w:val="20"/>
          <w:szCs w:val="20"/>
          <w:lang w:eastAsia="pl-PL"/>
        </w:rPr>
        <w:t>9</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FD02C0"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 xml:space="preserve">Pawła </w:t>
      </w:r>
      <w:proofErr w:type="spellStart"/>
      <w:r>
        <w:rPr>
          <w:rFonts w:ascii="Tahoma" w:eastAsia="Times New Roman" w:hAnsi="Tahoma" w:cs="Tahoma"/>
          <w:b/>
          <w:color w:val="000000"/>
          <w:sz w:val="20"/>
          <w:szCs w:val="20"/>
          <w:lang w:eastAsia="pl-PL"/>
        </w:rPr>
        <w:t>Czulińskiego</w:t>
      </w:r>
      <w:proofErr w:type="spellEnd"/>
      <w:r>
        <w:rPr>
          <w:rFonts w:ascii="Tahoma" w:eastAsia="Times New Roman" w:hAnsi="Tahoma" w:cs="Tahoma"/>
          <w:b/>
          <w:color w:val="000000"/>
          <w:sz w:val="20"/>
          <w:szCs w:val="20"/>
          <w:lang w:eastAsia="pl-PL"/>
        </w:rPr>
        <w:t xml:space="preserve"> </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1F729A">
      <w:pPr>
        <w:numPr>
          <w:ilvl w:val="0"/>
          <w:numId w:val="57"/>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6" w:name="_Toc4489705"/>
      <w:r w:rsidRPr="007B1E74">
        <w:rPr>
          <w:rFonts w:ascii="Tahoma" w:eastAsia="Times New Roman" w:hAnsi="Tahoma" w:cs="Tahoma"/>
          <w:b/>
          <w:color w:val="000000"/>
          <w:lang w:eastAsia="pl-PL"/>
        </w:rPr>
        <w:t>DEFINICJE</w:t>
      </w:r>
      <w:bookmarkEnd w:id="56"/>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DC1A69" w:rsidRDefault="007B1E74" w:rsidP="007B1E74">
      <w:pPr>
        <w:spacing w:before="120" w:after="0" w:line="240" w:lineRule="auto"/>
        <w:jc w:val="both"/>
        <w:rPr>
          <w:rFonts w:ascii="Tahoma" w:eastAsia="Times New Roman" w:hAnsi="Tahoma" w:cs="Tahoma"/>
          <w:bCs/>
          <w:sz w:val="20"/>
          <w:szCs w:val="20"/>
          <w:lang w:eastAsia="pl-PL"/>
        </w:rPr>
      </w:pPr>
      <w:r w:rsidRPr="007B1E74">
        <w:rPr>
          <w:rFonts w:ascii="Tahoma" w:eastAsia="Times New Roman" w:hAnsi="Tahoma" w:cs="Tahoma"/>
          <w:bCs/>
          <w:color w:val="000000"/>
          <w:sz w:val="20"/>
          <w:szCs w:val="20"/>
          <w:lang w:eastAsia="pl-PL"/>
        </w:rPr>
        <w:t xml:space="preserve">„Teren budowy” – przestrzeń, w </w:t>
      </w:r>
      <w:r w:rsidRPr="00DC1A69">
        <w:rPr>
          <w:rFonts w:ascii="Tahoma" w:eastAsia="Times New Roman" w:hAnsi="Tahoma" w:cs="Tahoma"/>
          <w:bCs/>
          <w:sz w:val="20"/>
          <w:szCs w:val="20"/>
          <w:lang w:eastAsia="pl-PL"/>
        </w:rPr>
        <w:t>której prowadzone są roboty budowlane wraz z przestrzenią zajmowaną przez urządzenia zaplecza budowy.</w:t>
      </w:r>
    </w:p>
    <w:p w:rsidR="007B1E74" w:rsidRPr="00DC1A69" w:rsidRDefault="007B1E74" w:rsidP="001F729A">
      <w:pPr>
        <w:numPr>
          <w:ilvl w:val="0"/>
          <w:numId w:val="57"/>
        </w:numPr>
        <w:spacing w:before="240" w:after="0" w:line="360" w:lineRule="auto"/>
        <w:jc w:val="center"/>
        <w:rPr>
          <w:rFonts w:ascii="Tahoma" w:eastAsia="Times New Roman" w:hAnsi="Tahoma" w:cs="Tahoma"/>
          <w:b/>
          <w:bCs/>
          <w:lang w:eastAsia="pl-PL"/>
        </w:rPr>
      </w:pPr>
    </w:p>
    <w:p w:rsidR="007B1E74" w:rsidRPr="00DC1A69" w:rsidRDefault="007B1E74" w:rsidP="007B1E74">
      <w:pPr>
        <w:spacing w:after="0" w:line="360" w:lineRule="auto"/>
        <w:jc w:val="center"/>
        <w:rPr>
          <w:rFonts w:ascii="Tahoma" w:eastAsia="Times New Roman" w:hAnsi="Tahoma" w:cs="Tahoma"/>
          <w:b/>
          <w:lang w:eastAsia="pl-PL"/>
        </w:rPr>
      </w:pPr>
      <w:bookmarkStart w:id="57" w:name="_Toc4489707"/>
      <w:r w:rsidRPr="00DC1A69">
        <w:rPr>
          <w:rFonts w:ascii="Tahoma" w:eastAsia="Times New Roman" w:hAnsi="Tahoma" w:cs="Tahoma"/>
          <w:b/>
          <w:lang w:eastAsia="pl-PL"/>
        </w:rPr>
        <w:t>PRZEDMIOT UMOWY</w:t>
      </w:r>
      <w:bookmarkEnd w:id="57"/>
    </w:p>
    <w:p w:rsidR="004F4382" w:rsidRPr="0082072D" w:rsidRDefault="007B1E74" w:rsidP="0082072D">
      <w:pPr>
        <w:autoSpaceDE w:val="0"/>
        <w:autoSpaceDN w:val="0"/>
        <w:adjustRightInd w:val="0"/>
        <w:spacing w:after="0" w:line="240" w:lineRule="auto"/>
        <w:jc w:val="both"/>
        <w:rPr>
          <w:rFonts w:ascii="Tahoma" w:eastAsia="Times New Roman" w:hAnsi="Tahoma" w:cs="Tahoma"/>
          <w:b/>
          <w:bCs/>
          <w:sz w:val="20"/>
          <w:szCs w:val="20"/>
          <w:lang w:eastAsia="pl-PL"/>
        </w:rPr>
      </w:pPr>
      <w:r w:rsidRPr="00DC1A69">
        <w:rPr>
          <w:rFonts w:ascii="Tahoma" w:eastAsia="Times New Roman" w:hAnsi="Tahoma" w:cs="Tahoma"/>
          <w:b/>
          <w:sz w:val="20"/>
          <w:szCs w:val="20"/>
          <w:lang w:eastAsia="pl-PL"/>
        </w:rPr>
        <w:t xml:space="preserve">2.1. </w:t>
      </w:r>
      <w:r w:rsidRPr="00DC1A69">
        <w:rPr>
          <w:rFonts w:ascii="Tahoma" w:eastAsia="Times New Roman" w:hAnsi="Tahoma" w:cs="Tahoma"/>
          <w:sz w:val="20"/>
          <w:szCs w:val="20"/>
          <w:lang w:eastAsia="pl-PL"/>
        </w:rPr>
        <w:t xml:space="preserve">Na podstawie niniejszej umowy Wykonawca zobowiązuje się do wykonania zadania pn. </w:t>
      </w:r>
      <w:r w:rsidR="004F4382" w:rsidRPr="00DC1A69">
        <w:rPr>
          <w:rFonts w:ascii="Tahoma" w:eastAsia="Times New Roman" w:hAnsi="Tahoma" w:cs="Tahoma"/>
          <w:sz w:val="20"/>
          <w:szCs w:val="20"/>
          <w:lang w:eastAsia="pl-PL"/>
        </w:rPr>
        <w:t>„</w:t>
      </w:r>
      <w:r w:rsidR="0082072D" w:rsidRPr="0082072D">
        <w:rPr>
          <w:rFonts w:ascii="Tahoma" w:eastAsia="Times New Roman" w:hAnsi="Tahoma" w:cs="Tahoma"/>
          <w:b/>
          <w:bCs/>
          <w:sz w:val="20"/>
          <w:szCs w:val="20"/>
          <w:lang w:eastAsia="pl-PL"/>
        </w:rPr>
        <w:t xml:space="preserve">Rozbudowa </w:t>
      </w:r>
      <w:bookmarkStart w:id="58" w:name="_Hlk13033682"/>
      <w:r w:rsidR="0082072D" w:rsidRPr="0082072D">
        <w:rPr>
          <w:rFonts w:ascii="Tahoma" w:eastAsia="Times New Roman" w:hAnsi="Tahoma" w:cs="Tahoma"/>
          <w:b/>
          <w:bCs/>
          <w:sz w:val="20"/>
          <w:szCs w:val="20"/>
          <w:lang w:eastAsia="pl-PL"/>
        </w:rPr>
        <w:t xml:space="preserve">drogi powiatowej Nr 1480D i Nr 1478D </w:t>
      </w:r>
      <w:bookmarkEnd w:id="58"/>
      <w:r w:rsidR="0082072D" w:rsidRPr="0082072D">
        <w:rPr>
          <w:rFonts w:ascii="Tahoma" w:eastAsia="Times New Roman" w:hAnsi="Tahoma" w:cs="Tahoma"/>
          <w:b/>
          <w:bCs/>
          <w:sz w:val="20"/>
          <w:szCs w:val="20"/>
          <w:lang w:eastAsia="pl-PL"/>
        </w:rPr>
        <w:t>w miejscowości  Grabowno Wielkie poprzez budowę chodnika</w:t>
      </w:r>
      <w:r w:rsidR="004F4382" w:rsidRPr="00DC1A69">
        <w:rPr>
          <w:rFonts w:ascii="Tahoma" w:eastAsia="Times New Roman" w:hAnsi="Tahoma" w:cs="Tahoma"/>
          <w:b/>
          <w:bCs/>
          <w:sz w:val="20"/>
          <w:szCs w:val="20"/>
          <w:lang w:eastAsia="pl-PL"/>
        </w:rPr>
        <w:t xml:space="preserve">”  </w:t>
      </w:r>
      <w:r w:rsidR="004F4382" w:rsidRPr="00DC1A69">
        <w:rPr>
          <w:rFonts w:ascii="Tahoma" w:eastAsia="Times New Roman" w:hAnsi="Tahoma" w:cs="Tahoma"/>
          <w:sz w:val="20"/>
          <w:szCs w:val="20"/>
          <w:lang w:eastAsia="pl-PL"/>
        </w:rPr>
        <w:t xml:space="preserve"> </w:t>
      </w:r>
    </w:p>
    <w:p w:rsidR="0082072D" w:rsidRPr="0082072D" w:rsidRDefault="0082072D" w:rsidP="0082072D">
      <w:pPr>
        <w:spacing w:after="0" w:line="240" w:lineRule="auto"/>
        <w:jc w:val="both"/>
        <w:rPr>
          <w:rFonts w:ascii="Tahoma" w:eastAsia="Times New Roman" w:hAnsi="Tahoma" w:cs="Tahoma"/>
          <w:sz w:val="20"/>
          <w:szCs w:val="20"/>
          <w:lang w:eastAsia="pl-PL"/>
        </w:rPr>
      </w:pPr>
      <w:r w:rsidRPr="0082072D">
        <w:rPr>
          <w:rFonts w:ascii="Tahoma" w:eastAsia="Times New Roman" w:hAnsi="Tahoma" w:cs="Tahoma"/>
          <w:sz w:val="20"/>
          <w:szCs w:val="20"/>
          <w:lang w:eastAsia="pl-PL"/>
        </w:rPr>
        <w:t xml:space="preserve">Przedmiotem zamówienia są roboty budowlane obejmujące rozbudowę dróg powiatowych Nr 1480D i Nr 1478D w miejscowości Grabowno Wielkie poprzez budowę chodnika na odcinku ok. 255mb.  </w:t>
      </w:r>
    </w:p>
    <w:p w:rsidR="00395C64" w:rsidRPr="0007566A" w:rsidRDefault="0082072D" w:rsidP="0082072D">
      <w:pPr>
        <w:spacing w:after="0" w:line="240" w:lineRule="auto"/>
        <w:jc w:val="both"/>
        <w:rPr>
          <w:rFonts w:ascii="Tahoma" w:eastAsia="Times New Roman" w:hAnsi="Tahoma" w:cs="Tahoma"/>
          <w:sz w:val="20"/>
          <w:szCs w:val="20"/>
          <w:lang w:eastAsia="pl-PL"/>
        </w:rPr>
      </w:pPr>
      <w:r w:rsidRPr="0082072D">
        <w:rPr>
          <w:rFonts w:ascii="Tahoma" w:eastAsia="Times New Roman" w:hAnsi="Tahoma" w:cs="Tahoma"/>
          <w:sz w:val="20"/>
          <w:szCs w:val="20"/>
          <w:lang w:eastAsia="pl-PL"/>
        </w:rPr>
        <w:t xml:space="preserve">W ramach niniejszego zamówienia przewidziane są roboty budowlane obejmujące: prace przygotowawcze, </w:t>
      </w:r>
      <w:proofErr w:type="spellStart"/>
      <w:r w:rsidRPr="0082072D">
        <w:rPr>
          <w:rFonts w:ascii="Tahoma" w:eastAsia="Times New Roman" w:hAnsi="Tahoma" w:cs="Tahoma"/>
          <w:sz w:val="20"/>
          <w:szCs w:val="20"/>
          <w:lang w:eastAsia="pl-PL"/>
        </w:rPr>
        <w:t>kraczowania</w:t>
      </w:r>
      <w:proofErr w:type="spellEnd"/>
      <w:r w:rsidRPr="0082072D">
        <w:rPr>
          <w:rFonts w:ascii="Tahoma" w:eastAsia="Times New Roman" w:hAnsi="Tahoma" w:cs="Tahoma"/>
          <w:sz w:val="20"/>
          <w:szCs w:val="20"/>
          <w:lang w:eastAsia="pl-PL"/>
        </w:rPr>
        <w:t xml:space="preserve"> roboty rozbiórkowe, roboty ziemne, kanalizacja deszczowa w tym: roboty ziemne, podłoża, </w:t>
      </w:r>
      <w:proofErr w:type="spellStart"/>
      <w:r w:rsidRPr="0082072D">
        <w:rPr>
          <w:rFonts w:ascii="Tahoma" w:eastAsia="Times New Roman" w:hAnsi="Tahoma" w:cs="Tahoma"/>
          <w:sz w:val="20"/>
          <w:szCs w:val="20"/>
          <w:lang w:eastAsia="pl-PL"/>
        </w:rPr>
        <w:t>przykanaliki</w:t>
      </w:r>
      <w:proofErr w:type="spellEnd"/>
      <w:r w:rsidRPr="0082072D">
        <w:rPr>
          <w:rFonts w:ascii="Tahoma" w:eastAsia="Times New Roman" w:hAnsi="Tahoma" w:cs="Tahoma"/>
          <w:sz w:val="20"/>
          <w:szCs w:val="20"/>
          <w:lang w:eastAsia="pl-PL"/>
        </w:rPr>
        <w:t xml:space="preserve"> i wpusty, studnie rewizyjne, kanały z rur PEHD 315, 600 ścianki czołowe, umocnienia skarp, regulację studzienek, zaworów i urządzeń podziemnych, podbudowy i profilowania, krawężniki, obrzeża ścieki uliczne, ułożenie nowych nawierzchni chodnika z kostki betonowej szarej, z kostki betonowej antypoślizgowej, nawierzchnia zjazdów z kostki betonowej grafitowej oraz schody z kostki granitowej, oznakowanie drogowe poziome i pionowe, palisada granitowa. Do zadań oraz czynności po stronie wykonawcy należeć będzie wykonanie prac określonych w dokumentacji projektowej, przedmiarach robót (tabelach ceny ryczałtowej), specyfikacji technicznej wykonania i odbioru robót oraz umowie</w:t>
      </w:r>
      <w:r w:rsidR="008C6F7D" w:rsidRPr="008C6F7D">
        <w:rPr>
          <w:rFonts w:ascii="Tahoma" w:eastAsia="Times New Roman" w:hAnsi="Tahoma" w:cs="Tahoma"/>
          <w:sz w:val="20"/>
          <w:szCs w:val="20"/>
          <w:lang w:eastAsia="pl-PL"/>
        </w:rPr>
        <w:t>,</w:t>
      </w:r>
    </w:p>
    <w:p w:rsidR="00B252FE" w:rsidRPr="0024577C" w:rsidRDefault="00B252FE" w:rsidP="0012540C">
      <w:pPr>
        <w:spacing w:after="0"/>
        <w:jc w:val="both"/>
        <w:rPr>
          <w:rFonts w:ascii="Tahoma" w:eastAsia="Calibri" w:hAnsi="Tahoma" w:cs="Tahoma"/>
          <w:bCs/>
          <w:sz w:val="20"/>
          <w:szCs w:val="20"/>
        </w:rPr>
      </w:pPr>
      <w:r w:rsidRPr="0024577C">
        <w:rPr>
          <w:rFonts w:ascii="Tahoma" w:eastAsia="Calibri" w:hAnsi="Tahoma" w:cs="Tahoma"/>
          <w:bCs/>
          <w:sz w:val="20"/>
          <w:szCs w:val="20"/>
        </w:rPr>
        <w:t>Wykonawca zapewni pełną obsługę geodezyjną inwestycji, w tym m.in.:</w:t>
      </w:r>
    </w:p>
    <w:p w:rsidR="00B252FE" w:rsidRPr="0024577C" w:rsidRDefault="00B252FE" w:rsidP="0012540C">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 Wykonanie szkicu topograficznego z wytyczeniem obiektu</w:t>
      </w:r>
      <w:r w:rsidR="00395C64">
        <w:rPr>
          <w:rFonts w:ascii="Tahoma" w:eastAsia="Calibri" w:hAnsi="Tahoma" w:cs="Tahoma"/>
          <w:bCs/>
          <w:sz w:val="20"/>
          <w:szCs w:val="20"/>
        </w:rPr>
        <w:t>,</w:t>
      </w:r>
    </w:p>
    <w:p w:rsidR="00B252FE" w:rsidRPr="003016F6" w:rsidRDefault="00B252FE" w:rsidP="0012540C">
      <w:pPr>
        <w:spacing w:after="0" w:line="240" w:lineRule="auto"/>
        <w:jc w:val="both"/>
        <w:rPr>
          <w:rFonts w:ascii="Tahoma" w:eastAsia="Calibri" w:hAnsi="Tahoma" w:cs="Tahoma"/>
          <w:bCs/>
          <w:sz w:val="20"/>
          <w:szCs w:val="20"/>
        </w:rPr>
      </w:pPr>
      <w:r w:rsidRPr="003016F6">
        <w:rPr>
          <w:rFonts w:ascii="Tahoma" w:eastAsia="Calibri" w:hAnsi="Tahoma" w:cs="Tahoma"/>
          <w:bCs/>
          <w:sz w:val="20"/>
          <w:szCs w:val="20"/>
        </w:rPr>
        <w:t>- Sporządzenie pełnej inwentaryzacji powykonawczej z niezbędnymi zestawieniami - w ilości 6 egzemplarzy.</w:t>
      </w:r>
    </w:p>
    <w:p w:rsidR="00B252FE" w:rsidRPr="008C6F7D" w:rsidRDefault="00B252FE" w:rsidP="0012540C">
      <w:pPr>
        <w:spacing w:after="0" w:line="240" w:lineRule="auto"/>
        <w:jc w:val="both"/>
        <w:rPr>
          <w:rFonts w:ascii="Tahoma" w:eastAsia="Times New Roman" w:hAnsi="Tahoma" w:cs="Tahoma"/>
          <w:b/>
          <w:bCs/>
          <w:sz w:val="20"/>
          <w:szCs w:val="20"/>
          <w:lang w:eastAsia="pl-PL"/>
        </w:rPr>
      </w:pPr>
      <w:r w:rsidRPr="003016F6">
        <w:rPr>
          <w:rFonts w:ascii="Tahoma" w:eastAsia="Times New Roman" w:hAnsi="Tahoma" w:cs="Tahoma"/>
          <w:sz w:val="20"/>
          <w:szCs w:val="20"/>
          <w:lang w:eastAsia="pl-PL"/>
        </w:rPr>
        <w:t xml:space="preserve">Miejsce realizacji zamówienia: </w:t>
      </w:r>
    </w:p>
    <w:p w:rsidR="00B252FE" w:rsidRPr="008C6F7D" w:rsidRDefault="00395C64" w:rsidP="0012540C">
      <w:pPr>
        <w:spacing w:after="0" w:line="240" w:lineRule="auto"/>
        <w:jc w:val="both"/>
        <w:rPr>
          <w:rFonts w:ascii="Tahoma" w:eastAsia="Times New Roman" w:hAnsi="Tahoma" w:cs="Tahoma"/>
          <w:b/>
          <w:bCs/>
          <w:sz w:val="20"/>
          <w:szCs w:val="20"/>
          <w:lang w:eastAsia="pl-PL"/>
        </w:rPr>
      </w:pPr>
      <w:r w:rsidRPr="008C6F7D">
        <w:rPr>
          <w:rFonts w:ascii="Tahoma" w:eastAsia="Times New Roman" w:hAnsi="Tahoma" w:cs="Tahoma"/>
          <w:b/>
          <w:bCs/>
          <w:sz w:val="20"/>
          <w:szCs w:val="20"/>
          <w:lang w:eastAsia="pl-PL"/>
        </w:rPr>
        <w:t xml:space="preserve">Miasto Twardogóra, </w:t>
      </w:r>
      <w:r w:rsidR="00B252FE" w:rsidRPr="008C6F7D">
        <w:rPr>
          <w:rFonts w:ascii="Tahoma" w:eastAsia="Times New Roman" w:hAnsi="Tahoma" w:cs="Tahoma"/>
          <w:b/>
          <w:bCs/>
          <w:sz w:val="20"/>
          <w:szCs w:val="20"/>
          <w:lang w:eastAsia="pl-PL"/>
        </w:rPr>
        <w:t>Gmina Twardogóra, powiat Oleśnicki</w:t>
      </w:r>
      <w:r w:rsidRPr="008C6F7D">
        <w:rPr>
          <w:rFonts w:ascii="Tahoma" w:eastAsia="Times New Roman" w:hAnsi="Tahoma" w:cs="Tahoma"/>
          <w:b/>
          <w:bCs/>
          <w:sz w:val="20"/>
          <w:szCs w:val="20"/>
          <w:lang w:eastAsia="pl-PL"/>
        </w:rPr>
        <w:t xml:space="preserve"> </w:t>
      </w:r>
      <w:r w:rsidR="0082072D">
        <w:rPr>
          <w:rFonts w:ascii="Tahoma" w:eastAsia="Times New Roman" w:hAnsi="Tahoma" w:cs="Tahoma"/>
          <w:b/>
          <w:bCs/>
          <w:sz w:val="20"/>
          <w:szCs w:val="20"/>
          <w:lang w:eastAsia="pl-PL"/>
        </w:rPr>
        <w:t>miejscowość Grabowno Wielkie</w:t>
      </w:r>
      <w:r w:rsidR="0082072D" w:rsidRPr="0082072D">
        <w:t xml:space="preserve"> </w:t>
      </w:r>
      <w:r w:rsidR="0082072D" w:rsidRPr="0082072D">
        <w:rPr>
          <w:rFonts w:ascii="Tahoma" w:eastAsia="Times New Roman" w:hAnsi="Tahoma" w:cs="Tahoma"/>
          <w:b/>
          <w:bCs/>
          <w:sz w:val="20"/>
          <w:szCs w:val="20"/>
          <w:lang w:eastAsia="pl-PL"/>
        </w:rPr>
        <w:t>drog</w:t>
      </w:r>
      <w:r w:rsidR="0082072D">
        <w:rPr>
          <w:rFonts w:ascii="Tahoma" w:eastAsia="Times New Roman" w:hAnsi="Tahoma" w:cs="Tahoma"/>
          <w:b/>
          <w:bCs/>
          <w:sz w:val="20"/>
          <w:szCs w:val="20"/>
          <w:lang w:eastAsia="pl-PL"/>
        </w:rPr>
        <w:t>a</w:t>
      </w:r>
      <w:r w:rsidR="0082072D" w:rsidRPr="0082072D">
        <w:rPr>
          <w:rFonts w:ascii="Tahoma" w:eastAsia="Times New Roman" w:hAnsi="Tahoma" w:cs="Tahoma"/>
          <w:b/>
          <w:bCs/>
          <w:sz w:val="20"/>
          <w:szCs w:val="20"/>
          <w:lang w:eastAsia="pl-PL"/>
        </w:rPr>
        <w:t xml:space="preserve"> powiatow</w:t>
      </w:r>
      <w:r w:rsidR="0082072D">
        <w:rPr>
          <w:rFonts w:ascii="Tahoma" w:eastAsia="Times New Roman" w:hAnsi="Tahoma" w:cs="Tahoma"/>
          <w:b/>
          <w:bCs/>
          <w:sz w:val="20"/>
          <w:szCs w:val="20"/>
          <w:lang w:eastAsia="pl-PL"/>
        </w:rPr>
        <w:t>a</w:t>
      </w:r>
      <w:r w:rsidR="0082072D" w:rsidRPr="0082072D">
        <w:rPr>
          <w:rFonts w:ascii="Tahoma" w:eastAsia="Times New Roman" w:hAnsi="Tahoma" w:cs="Tahoma"/>
          <w:b/>
          <w:bCs/>
          <w:sz w:val="20"/>
          <w:szCs w:val="20"/>
          <w:lang w:eastAsia="pl-PL"/>
        </w:rPr>
        <w:t xml:space="preserve"> Nr 1480D i Nr 1478D </w:t>
      </w:r>
      <w:r w:rsidR="0082072D">
        <w:rPr>
          <w:rFonts w:ascii="Tahoma" w:eastAsia="Times New Roman" w:hAnsi="Tahoma" w:cs="Tahoma"/>
          <w:b/>
          <w:bCs/>
          <w:sz w:val="20"/>
          <w:szCs w:val="20"/>
          <w:lang w:eastAsia="pl-PL"/>
        </w:rPr>
        <w:t xml:space="preserve"> . </w:t>
      </w:r>
      <w:r w:rsidR="003016F6" w:rsidRPr="008C6F7D">
        <w:rPr>
          <w:rFonts w:ascii="Tahoma" w:eastAsia="Times New Roman" w:hAnsi="Tahoma" w:cs="Tahoma"/>
          <w:b/>
          <w:bCs/>
          <w:sz w:val="20"/>
          <w:szCs w:val="20"/>
          <w:lang w:eastAsia="pl-PL"/>
        </w:rPr>
        <w:t xml:space="preserve"> </w:t>
      </w:r>
    </w:p>
    <w:p w:rsidR="006D7831" w:rsidRPr="003016F6" w:rsidRDefault="00F900C5" w:rsidP="008A76BC">
      <w:pPr>
        <w:spacing w:after="0"/>
        <w:jc w:val="both"/>
        <w:rPr>
          <w:rFonts w:ascii="Tahoma" w:eastAsia="Calibri" w:hAnsi="Tahoma" w:cs="Tahoma"/>
          <w:b/>
          <w:bCs/>
          <w:sz w:val="20"/>
          <w:szCs w:val="20"/>
        </w:rPr>
      </w:pPr>
      <w:r w:rsidRPr="003016F6">
        <w:rPr>
          <w:rFonts w:ascii="Tahoma" w:eastAsia="Calibri" w:hAnsi="Tahoma" w:cs="Tahoma"/>
          <w:b/>
          <w:bCs/>
          <w:sz w:val="20"/>
          <w:szCs w:val="20"/>
        </w:rPr>
        <w:t xml:space="preserve">Szczegółowy opis i zakres przedmiotu zamówienia zawiera dokumentacja projektowa wyszczególniona w pkt. 2.2 </w:t>
      </w:r>
    </w:p>
    <w:p w:rsidR="0082072D" w:rsidRDefault="007B1E74" w:rsidP="0082072D">
      <w:pPr>
        <w:numPr>
          <w:ilvl w:val="1"/>
          <w:numId w:val="83"/>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r w:rsidR="008C6F7D">
        <w:rPr>
          <w:rFonts w:ascii="Tahoma" w:eastAsia="Times New Roman" w:hAnsi="Tahoma" w:cs="Tahoma"/>
          <w:sz w:val="20"/>
          <w:szCs w:val="20"/>
          <w:lang w:eastAsia="pl-PL"/>
        </w:rPr>
        <w:t>:</w:t>
      </w:r>
    </w:p>
    <w:p w:rsidR="0082072D" w:rsidRDefault="0082072D" w:rsidP="0082072D">
      <w:pPr>
        <w:spacing w:after="0" w:line="300" w:lineRule="exact"/>
        <w:ind w:left="360"/>
        <w:rPr>
          <w:rFonts w:ascii="Tahoma" w:eastAsia="Times New Roman" w:hAnsi="Tahoma" w:cs="Tahoma"/>
          <w:bCs/>
          <w:sz w:val="20"/>
          <w:szCs w:val="20"/>
          <w:lang w:eastAsia="pl-PL"/>
        </w:rPr>
      </w:pPr>
      <w:r>
        <w:rPr>
          <w:rFonts w:ascii="Tahoma" w:eastAsia="Times New Roman" w:hAnsi="Tahoma" w:cs="Tahoma"/>
          <w:sz w:val="20"/>
          <w:szCs w:val="20"/>
          <w:lang w:eastAsia="pl-PL"/>
        </w:rPr>
        <w:t xml:space="preserve">2.2.1 </w:t>
      </w:r>
      <w:r w:rsidRPr="0082072D">
        <w:rPr>
          <w:rFonts w:ascii="Tahoma" w:eastAsia="Times New Roman" w:hAnsi="Tahoma" w:cs="Tahoma"/>
          <w:sz w:val="20"/>
          <w:szCs w:val="20"/>
          <w:lang w:eastAsia="pl-PL"/>
        </w:rPr>
        <w:t>Projekt budowlany „</w:t>
      </w:r>
      <w:r w:rsidRPr="0082072D">
        <w:rPr>
          <w:rFonts w:ascii="Tahoma" w:eastAsia="Times New Roman" w:hAnsi="Tahoma" w:cs="Tahoma"/>
          <w:bCs/>
          <w:sz w:val="20"/>
          <w:szCs w:val="20"/>
          <w:lang w:eastAsia="pl-PL"/>
        </w:rPr>
        <w:t>Rozbudowa i przebudowa drogi powiatowej nr 1480 D klasy Z, rozbudowa</w:t>
      </w:r>
      <w:r>
        <w:rPr>
          <w:rFonts w:ascii="Tahoma" w:eastAsia="Times New Roman" w:hAnsi="Tahoma" w:cs="Tahoma"/>
          <w:bCs/>
          <w:sz w:val="20"/>
          <w:szCs w:val="20"/>
          <w:lang w:eastAsia="pl-PL"/>
        </w:rPr>
        <w:t xml:space="preserve"> </w:t>
      </w:r>
      <w:r w:rsidRPr="0082072D">
        <w:rPr>
          <w:rFonts w:ascii="Tahoma" w:eastAsia="Times New Roman" w:hAnsi="Tahoma" w:cs="Tahoma"/>
          <w:bCs/>
          <w:sz w:val="20"/>
          <w:szCs w:val="20"/>
          <w:lang w:eastAsia="pl-PL"/>
        </w:rPr>
        <w:t>drogi powiatowej nr 1478 D klasy L w miejscowości Grabowno Wielkie poprzez budowę chodnika na odcinku ok. 255mb”</w:t>
      </w:r>
    </w:p>
    <w:p w:rsidR="0082072D" w:rsidRDefault="0082072D" w:rsidP="0082072D">
      <w:pPr>
        <w:spacing w:after="0" w:line="300" w:lineRule="exact"/>
        <w:ind w:left="360"/>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2.2.2 </w:t>
      </w:r>
      <w:r w:rsidRPr="004F4382">
        <w:rPr>
          <w:rFonts w:ascii="Tahoma" w:eastAsia="Times New Roman" w:hAnsi="Tahoma" w:cs="Tahoma"/>
          <w:sz w:val="20"/>
          <w:szCs w:val="20"/>
          <w:lang w:eastAsia="pl-PL"/>
        </w:rPr>
        <w:t xml:space="preserve">Projekt tymczasowej organizacji ruchu dla projektu </w:t>
      </w:r>
      <w:r>
        <w:rPr>
          <w:rFonts w:ascii="Tahoma" w:eastAsia="Times New Roman" w:hAnsi="Tahoma" w:cs="Tahoma"/>
          <w:sz w:val="20"/>
          <w:szCs w:val="20"/>
          <w:lang w:eastAsia="pl-PL"/>
        </w:rPr>
        <w:t>„</w:t>
      </w:r>
      <w:r w:rsidRPr="00FD69F8">
        <w:rPr>
          <w:rFonts w:ascii="Tahoma" w:eastAsia="Times New Roman" w:hAnsi="Tahoma" w:cs="Tahoma"/>
          <w:sz w:val="20"/>
          <w:szCs w:val="20"/>
          <w:lang w:eastAsia="pl-PL"/>
        </w:rPr>
        <w:t>Rozbudowa i przebudowa drogi powiatowej nr 1480 D klasy Z, rozbudowa drogi powiatowej nr 1478 D klasy L w miejscowości Grabowno Wielkie poprzez budowę chodnika na odcinku ok. 255mb</w:t>
      </w:r>
      <w:r w:rsidRPr="004F4382">
        <w:rPr>
          <w:rFonts w:ascii="Tahoma" w:eastAsia="Times New Roman" w:hAnsi="Tahoma" w:cs="Tahoma"/>
          <w:bCs/>
          <w:sz w:val="20"/>
          <w:szCs w:val="20"/>
          <w:lang w:eastAsia="pl-PL"/>
        </w:rPr>
        <w:t>”</w:t>
      </w:r>
    </w:p>
    <w:p w:rsidR="0082072D" w:rsidRDefault="0082072D" w:rsidP="0082072D">
      <w:pPr>
        <w:spacing w:after="0" w:line="300" w:lineRule="exact"/>
        <w:ind w:left="360"/>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2.2.3 </w:t>
      </w:r>
      <w:r w:rsidRPr="004F4382">
        <w:rPr>
          <w:rFonts w:ascii="Tahoma" w:eastAsia="Times New Roman" w:hAnsi="Tahoma" w:cs="Tahoma"/>
          <w:sz w:val="20"/>
          <w:szCs w:val="20"/>
          <w:lang w:eastAsia="pl-PL"/>
        </w:rPr>
        <w:t xml:space="preserve">Projekt docelowej organizacji ruchu projektu </w:t>
      </w:r>
      <w:r>
        <w:rPr>
          <w:rFonts w:ascii="Tahoma" w:eastAsia="Times New Roman" w:hAnsi="Tahoma" w:cs="Tahoma"/>
          <w:sz w:val="20"/>
          <w:szCs w:val="20"/>
          <w:lang w:eastAsia="pl-PL"/>
        </w:rPr>
        <w:t>„</w:t>
      </w:r>
      <w:r w:rsidRPr="00FD69F8">
        <w:rPr>
          <w:rFonts w:ascii="Tahoma" w:eastAsia="Times New Roman" w:hAnsi="Tahoma" w:cs="Tahoma"/>
          <w:sz w:val="20"/>
          <w:szCs w:val="20"/>
          <w:lang w:eastAsia="pl-PL"/>
        </w:rPr>
        <w:t>Rozbudowa i przebudowa drogi powiatowej nr 1480 D klasy Z, rozbudowa drogi powiatowej nr 1478 D klasy L w miejscowości Grabowno Wielkie poprzez budowę chodnika na odcinku ok. 255mb</w:t>
      </w:r>
      <w:r w:rsidRPr="004F4382">
        <w:rPr>
          <w:rFonts w:ascii="Tahoma" w:eastAsia="Times New Roman" w:hAnsi="Tahoma" w:cs="Tahoma"/>
          <w:bCs/>
          <w:sz w:val="20"/>
          <w:szCs w:val="20"/>
          <w:lang w:eastAsia="pl-PL"/>
        </w:rPr>
        <w:t>”</w:t>
      </w:r>
    </w:p>
    <w:p w:rsidR="0082072D" w:rsidRDefault="0082072D" w:rsidP="0082072D">
      <w:pPr>
        <w:spacing w:after="0" w:line="300" w:lineRule="exact"/>
        <w:ind w:left="360"/>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2.2.4 </w:t>
      </w:r>
      <w:r w:rsidRPr="004F4382">
        <w:rPr>
          <w:rFonts w:ascii="Tahoma" w:eastAsia="Times New Roman" w:hAnsi="Tahoma" w:cs="Tahoma"/>
          <w:sz w:val="20"/>
          <w:szCs w:val="20"/>
          <w:lang w:eastAsia="pl-PL"/>
        </w:rPr>
        <w:t>Specyfikacja techniczna wykonania i odbioru robót dla „</w:t>
      </w:r>
      <w:r w:rsidRPr="00FD69F8">
        <w:rPr>
          <w:rFonts w:ascii="Tahoma" w:eastAsia="Times New Roman" w:hAnsi="Tahoma" w:cs="Tahoma"/>
          <w:bCs/>
          <w:sz w:val="20"/>
          <w:szCs w:val="20"/>
          <w:lang w:eastAsia="pl-PL"/>
        </w:rPr>
        <w:t>Rozbudowa i przebudowa drogi powiatowej nr 1480 D klasy Z, rozbudowa drogi powiatowej nr 1478 D klasy L w miejscowości Grabowno Wielkie poprzez budowę chodnika na odcinku ok. 255mb</w:t>
      </w:r>
      <w:r>
        <w:rPr>
          <w:rFonts w:ascii="Tahoma" w:eastAsia="Times New Roman" w:hAnsi="Tahoma" w:cs="Tahoma"/>
          <w:bCs/>
          <w:sz w:val="20"/>
          <w:szCs w:val="20"/>
          <w:lang w:eastAsia="pl-PL"/>
        </w:rPr>
        <w:t>”</w:t>
      </w:r>
    </w:p>
    <w:p w:rsidR="0082072D" w:rsidRDefault="0082072D" w:rsidP="0082072D">
      <w:pPr>
        <w:spacing w:after="0" w:line="300" w:lineRule="exact"/>
        <w:ind w:left="360"/>
        <w:rPr>
          <w:rFonts w:ascii="Tahoma" w:eastAsia="Times New Roman" w:hAnsi="Tahoma" w:cs="Tahoma"/>
          <w:bCs/>
          <w:sz w:val="20"/>
          <w:szCs w:val="20"/>
          <w:lang w:eastAsia="pl-PL"/>
        </w:rPr>
      </w:pPr>
      <w:r>
        <w:rPr>
          <w:rFonts w:ascii="Tahoma" w:eastAsia="Times New Roman" w:hAnsi="Tahoma" w:cs="Tahoma"/>
          <w:bCs/>
          <w:sz w:val="20"/>
          <w:szCs w:val="20"/>
          <w:lang w:eastAsia="pl-PL"/>
        </w:rPr>
        <w:lastRenderedPageBreak/>
        <w:t>2.2.5 Dokumentacja z badań podłoża gruntowego z opinią geotechniczną.</w:t>
      </w:r>
    </w:p>
    <w:p w:rsidR="00F84933" w:rsidRPr="0082072D" w:rsidRDefault="0082072D" w:rsidP="0082072D">
      <w:pPr>
        <w:spacing w:after="0" w:line="300" w:lineRule="exact"/>
        <w:ind w:left="360"/>
        <w:rPr>
          <w:rFonts w:ascii="Tahoma" w:eastAsia="Times New Roman" w:hAnsi="Tahoma" w:cs="Tahoma"/>
          <w:bCs/>
          <w:sz w:val="20"/>
          <w:szCs w:val="20"/>
          <w:lang w:eastAsia="pl-PL"/>
        </w:rPr>
      </w:pPr>
      <w:r>
        <w:rPr>
          <w:rFonts w:ascii="Tahoma" w:eastAsia="Times New Roman" w:hAnsi="Tahoma" w:cs="Tahoma"/>
          <w:bCs/>
          <w:sz w:val="20"/>
          <w:szCs w:val="20"/>
          <w:lang w:eastAsia="pl-PL"/>
        </w:rPr>
        <w:t xml:space="preserve">2.2.6 </w:t>
      </w:r>
      <w:r w:rsidRPr="004F4382">
        <w:rPr>
          <w:rFonts w:ascii="Tahoma" w:eastAsia="Times New Roman" w:hAnsi="Tahoma" w:cs="Tahoma"/>
          <w:sz w:val="20"/>
          <w:szCs w:val="20"/>
          <w:lang w:eastAsia="pl-PL"/>
        </w:rPr>
        <w:t>Tabela Ceny Ryczałtowej - Przedmiar robót</w:t>
      </w:r>
      <w:r>
        <w:rPr>
          <w:rFonts w:ascii="Tahoma" w:eastAsia="Times New Roman" w:hAnsi="Tahoma" w:cs="Tahoma"/>
          <w:sz w:val="20"/>
          <w:szCs w:val="20"/>
          <w:lang w:eastAsia="pl-PL"/>
        </w:rPr>
        <w:t>.</w:t>
      </w: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1B52FF" w:rsidRDefault="001B52FF" w:rsidP="001B52FF">
      <w:pPr>
        <w:spacing w:before="24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2.3     </w:t>
      </w:r>
      <w:r w:rsidR="007B1E74" w:rsidRPr="001B52F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w:t>
      </w:r>
      <w:r w:rsidR="005760DA">
        <w:rPr>
          <w:rFonts w:ascii="Tahoma" w:eastAsia="Times New Roman" w:hAnsi="Tahoma" w:cs="Tahoma"/>
          <w:color w:val="000000"/>
          <w:sz w:val="20"/>
          <w:szCs w:val="20"/>
          <w:lang w:eastAsia="pl-PL"/>
        </w:rPr>
        <w:t xml:space="preserve">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Default="001B52FF" w:rsidP="001B52FF">
      <w:pPr>
        <w:spacing w:before="240" w:line="240" w:lineRule="auto"/>
        <w:ind w:left="567" w:hanging="567"/>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2.4 </w:t>
      </w:r>
      <w:r>
        <w:rPr>
          <w:rFonts w:ascii="Tahoma" w:eastAsia="Times New Roman" w:hAnsi="Tahoma" w:cs="Tahoma"/>
          <w:color w:val="000000"/>
          <w:sz w:val="20"/>
          <w:szCs w:val="20"/>
          <w:lang w:eastAsia="pl-PL"/>
        </w:rPr>
        <w:tab/>
      </w:r>
      <w:r w:rsidR="007B1E74" w:rsidRPr="001B52FF">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Default="001B52FF" w:rsidP="001B52FF">
      <w:pPr>
        <w:spacing w:before="240" w:line="240" w:lineRule="auto"/>
        <w:ind w:left="567" w:hanging="567"/>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2.5 </w:t>
      </w:r>
      <w:r>
        <w:rPr>
          <w:rFonts w:ascii="Tahoma" w:eastAsia="Times New Roman" w:hAnsi="Tahoma" w:cs="Tahoma"/>
          <w:color w:val="000000"/>
          <w:sz w:val="20"/>
          <w:szCs w:val="20"/>
          <w:lang w:eastAsia="pl-PL"/>
        </w:rPr>
        <w:tab/>
      </w:r>
      <w:r w:rsidR="007B1E74"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E073C0">
        <w:rPr>
          <w:rFonts w:ascii="Tahoma" w:eastAsia="Times New Roman" w:hAnsi="Tahoma" w:cs="Tahoma"/>
          <w:color w:val="000000"/>
          <w:sz w:val="20"/>
          <w:szCs w:val="20"/>
          <w:lang w:eastAsia="pl-PL"/>
        </w:rPr>
        <w:t>y</w:t>
      </w:r>
      <w:r w:rsidR="00562253">
        <w:rPr>
          <w:rFonts w:ascii="Tahoma" w:eastAsia="Times New Roman" w:hAnsi="Tahoma" w:cs="Tahoma"/>
          <w:color w:val="000000"/>
          <w:sz w:val="20"/>
          <w:szCs w:val="20"/>
          <w:lang w:eastAsia="pl-PL"/>
        </w:rPr>
        <w:t>m</w:t>
      </w:r>
      <w:r w:rsidR="007B1E74"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1B52FF" w:rsidRDefault="001B52FF" w:rsidP="001B52FF">
      <w:pPr>
        <w:spacing w:before="240" w:line="240" w:lineRule="auto"/>
        <w:ind w:left="567" w:hanging="567"/>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2.6 </w:t>
      </w:r>
      <w:r>
        <w:rPr>
          <w:rFonts w:ascii="Tahoma" w:eastAsia="Times New Roman" w:hAnsi="Tahoma" w:cs="Tahoma"/>
          <w:color w:val="000000"/>
          <w:sz w:val="20"/>
          <w:szCs w:val="20"/>
          <w:lang w:eastAsia="pl-PL"/>
        </w:rPr>
        <w:tab/>
      </w:r>
      <w:r w:rsidR="007B1E74" w:rsidRPr="007B1E74">
        <w:rPr>
          <w:rFonts w:ascii="Tahoma" w:eastAsia="Times New Roman" w:hAnsi="Tahoma" w:cs="Tahoma"/>
          <w:color w:val="000000"/>
          <w:sz w:val="20"/>
          <w:szCs w:val="20"/>
          <w:lang w:eastAsia="pl-PL"/>
        </w:rPr>
        <w:t>Zamawiający zastrzega sobie prawo do wprowadzenia zmian w harmonogramie rzeczowo-finansow</w:t>
      </w:r>
      <w:r w:rsidR="002E2028">
        <w:rPr>
          <w:rFonts w:ascii="Tahoma" w:eastAsia="Times New Roman" w:hAnsi="Tahoma" w:cs="Tahoma"/>
          <w:color w:val="000000"/>
          <w:sz w:val="20"/>
          <w:szCs w:val="20"/>
          <w:lang w:eastAsia="pl-PL"/>
        </w:rPr>
        <w:t>ym</w:t>
      </w:r>
      <w:r w:rsidR="007B1E74" w:rsidRPr="007B1E74">
        <w:rPr>
          <w:rFonts w:ascii="Tahoma" w:eastAsia="Times New Roman" w:hAnsi="Tahoma" w:cs="Tahoma"/>
          <w:color w:val="000000"/>
          <w:sz w:val="20"/>
          <w:szCs w:val="20"/>
          <w:lang w:eastAsia="pl-PL"/>
        </w:rPr>
        <w:t xml:space="preserve"> robót w zakresie terminów realizacji prac w szczególności dotyczy wymogów związanych z termin</w:t>
      </w:r>
      <w:r w:rsidR="0012540C">
        <w:rPr>
          <w:rFonts w:ascii="Tahoma" w:eastAsia="Times New Roman" w:hAnsi="Tahoma" w:cs="Tahoma"/>
          <w:color w:val="000000"/>
          <w:sz w:val="20"/>
          <w:szCs w:val="20"/>
          <w:lang w:eastAsia="pl-PL"/>
        </w:rPr>
        <w:t>ami</w:t>
      </w:r>
      <w:r w:rsidR="007B1E74" w:rsidRPr="007B1E74">
        <w:rPr>
          <w:rFonts w:ascii="Tahoma" w:eastAsia="Times New Roman" w:hAnsi="Tahoma" w:cs="Tahoma"/>
          <w:color w:val="000000"/>
          <w:sz w:val="20"/>
          <w:szCs w:val="20"/>
          <w:lang w:eastAsia="pl-PL"/>
        </w:rPr>
        <w:t xml:space="preserve"> rozliczeń.   </w:t>
      </w:r>
    </w:p>
    <w:p w:rsidR="008C6F7D" w:rsidRDefault="008C6F7D" w:rsidP="007B1E74">
      <w:pPr>
        <w:spacing w:before="240" w:after="0" w:line="240" w:lineRule="auto"/>
        <w:ind w:left="-5"/>
        <w:jc w:val="center"/>
        <w:rPr>
          <w:rFonts w:ascii="Tahoma" w:eastAsia="Times New Roman" w:hAnsi="Tahoma" w:cs="Tahoma"/>
          <w:b/>
          <w:bCs/>
          <w:lang w:eastAsia="pl-PL"/>
        </w:rPr>
      </w:pP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1F729A">
      <w:pPr>
        <w:numPr>
          <w:ilvl w:val="1"/>
          <w:numId w:val="80"/>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Instrukcje</w:t>
      </w:r>
    </w:p>
    <w:p w:rsidR="007B1E74" w:rsidRPr="007B1E74" w:rsidRDefault="007B1E74" w:rsidP="001F729A">
      <w:pPr>
        <w:numPr>
          <w:ilvl w:val="2"/>
          <w:numId w:val="80"/>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1F729A">
      <w:pPr>
        <w:numPr>
          <w:ilvl w:val="2"/>
          <w:numId w:val="80"/>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1F729A">
      <w:pPr>
        <w:numPr>
          <w:ilvl w:val="1"/>
          <w:numId w:val="80"/>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1F729A">
      <w:pPr>
        <w:numPr>
          <w:ilvl w:val="2"/>
          <w:numId w:val="80"/>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1F729A">
      <w:pPr>
        <w:numPr>
          <w:ilvl w:val="2"/>
          <w:numId w:val="80"/>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w:t>
      </w:r>
      <w:r w:rsidR="009B2A0A">
        <w:rPr>
          <w:rFonts w:ascii="Tahoma" w:eastAsia="Times New Roman" w:hAnsi="Tahoma" w:cs="Tahoma"/>
          <w:color w:val="000000"/>
          <w:sz w:val="20"/>
          <w:szCs w:val="20"/>
          <w:lang w:eastAsia="pl-PL"/>
        </w:rPr>
        <w:t xml:space="preserve">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w:t>
      </w:r>
      <w:r w:rsidR="00F84933">
        <w:rPr>
          <w:rFonts w:ascii="Tahoma" w:eastAsia="Times New Roman" w:hAnsi="Tahoma" w:cs="Tahoma"/>
          <w:color w:val="000000"/>
          <w:sz w:val="20"/>
          <w:szCs w:val="20"/>
          <w:lang w:eastAsia="pl-PL"/>
        </w:rPr>
        <w:t>, materiały sypkie w pryzmach</w:t>
      </w:r>
      <w:r w:rsidR="00341A99">
        <w:rPr>
          <w:rFonts w:ascii="Tahoma" w:eastAsia="Times New Roman" w:hAnsi="Tahoma" w:cs="Tahoma"/>
          <w:color w:val="000000"/>
          <w:sz w:val="20"/>
          <w:szCs w:val="20"/>
          <w:lang w:eastAsia="pl-PL"/>
        </w:rPr>
        <w:t xml:space="preserve"> wg asortymentu</w:t>
      </w:r>
      <w:r w:rsidR="00C33FED" w:rsidRPr="00C33FED">
        <w:rPr>
          <w:rFonts w:ascii="Tahoma" w:eastAsia="Times New Roman" w:hAnsi="Tahoma" w:cs="Tahoma"/>
          <w:color w:val="000000"/>
          <w:sz w:val="20"/>
          <w:szCs w:val="20"/>
          <w:lang w:eastAsia="pl-PL"/>
        </w:rPr>
        <w:t>.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9B2A0A" w:rsidRPr="007B1E74" w:rsidRDefault="009B2A0A" w:rsidP="001F729A">
      <w:pPr>
        <w:numPr>
          <w:ilvl w:val="1"/>
          <w:numId w:val="81"/>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w:t>
      </w:r>
      <w:r w:rsidR="00341A99">
        <w:rPr>
          <w:rFonts w:ascii="Tahoma" w:eastAsia="Times New Roman" w:hAnsi="Tahoma" w:cs="Tahoma"/>
          <w:b/>
          <w:color w:val="000000"/>
          <w:sz w:val="20"/>
          <w:szCs w:val="20"/>
          <w:lang w:eastAsia="pl-PL"/>
        </w:rPr>
        <w:t>, robót</w:t>
      </w:r>
      <w:r w:rsidRPr="007B1E74">
        <w:rPr>
          <w:rFonts w:ascii="Tahoma" w:eastAsia="Times New Roman" w:hAnsi="Tahoma" w:cs="Tahoma"/>
          <w:b/>
          <w:color w:val="000000"/>
          <w:sz w:val="20"/>
          <w:szCs w:val="20"/>
          <w:lang w:eastAsia="pl-PL"/>
        </w:rPr>
        <w:t xml:space="preserve"> oraz nadzoru inwestorskiego</w:t>
      </w:r>
    </w:p>
    <w:p w:rsidR="009B2A0A" w:rsidRPr="007B1E74" w:rsidRDefault="009B2A0A" w:rsidP="001F729A">
      <w:pPr>
        <w:numPr>
          <w:ilvl w:val="2"/>
          <w:numId w:val="81"/>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9B2A0A" w:rsidRPr="007B1E74" w:rsidRDefault="009B2A0A" w:rsidP="001F729A">
      <w:pPr>
        <w:numPr>
          <w:ilvl w:val="0"/>
          <w:numId w:val="59"/>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9B2A0A" w:rsidRPr="007B1E74" w:rsidRDefault="009B2A0A" w:rsidP="001F729A">
      <w:pPr>
        <w:numPr>
          <w:ilvl w:val="0"/>
          <w:numId w:val="59"/>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9B2A0A" w:rsidRPr="007B1E74" w:rsidRDefault="009B2A0A" w:rsidP="001F729A">
      <w:pPr>
        <w:numPr>
          <w:ilvl w:val="2"/>
          <w:numId w:val="81"/>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Kierownikiem budowy z ramienia Wykonawcy będzie: ....................................................</w:t>
      </w:r>
    </w:p>
    <w:p w:rsidR="009B2A0A" w:rsidRPr="007B1E74" w:rsidRDefault="009B2A0A" w:rsidP="00341A99">
      <w:pPr>
        <w:tabs>
          <w:tab w:val="right" w:leader="dot" w:pos="9637"/>
        </w:tabs>
        <w:spacing w:before="120" w:after="0" w:line="240" w:lineRule="auto"/>
        <w:rPr>
          <w:rFonts w:ascii="Tahoma" w:eastAsia="Times New Roman" w:hAnsi="Tahoma" w:cs="Tahoma"/>
          <w:color w:val="000000"/>
          <w:sz w:val="20"/>
          <w:szCs w:val="20"/>
          <w:lang w:eastAsia="pl-PL"/>
        </w:rPr>
      </w:pP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Zakres nadzoru inwestorskiego oraz obowiązki projektanta i kierownika budowy określa ustawa z dnia 07.07.1994 r. Prawo budowlane (tekst jednolity Dz.U. z 201</w:t>
      </w:r>
      <w:r w:rsidR="002E2028">
        <w:rPr>
          <w:rFonts w:ascii="Tahoma" w:eastAsia="Times New Roman" w:hAnsi="Tahoma" w:cs="Tahoma"/>
          <w:color w:val="000000"/>
          <w:sz w:val="20"/>
          <w:szCs w:val="20"/>
          <w:lang w:eastAsia="pl-PL"/>
        </w:rPr>
        <w:t>7</w:t>
      </w:r>
      <w:r w:rsidRPr="007B1E74">
        <w:rPr>
          <w:rFonts w:ascii="Tahoma" w:eastAsia="Times New Roman" w:hAnsi="Tahoma" w:cs="Tahoma"/>
          <w:color w:val="000000"/>
          <w:sz w:val="20"/>
          <w:szCs w:val="20"/>
          <w:lang w:eastAsia="pl-PL"/>
        </w:rPr>
        <w:t xml:space="preserve"> r.  poz. </w:t>
      </w:r>
      <w:r w:rsidR="002E2028">
        <w:rPr>
          <w:rFonts w:ascii="Tahoma" w:eastAsia="Times New Roman" w:hAnsi="Tahoma" w:cs="Tahoma"/>
          <w:color w:val="000000"/>
          <w:sz w:val="20"/>
          <w:szCs w:val="20"/>
          <w:lang w:eastAsia="pl-PL"/>
        </w:rPr>
        <w:t>1332</w:t>
      </w:r>
      <w:r w:rsidRPr="007B1E74">
        <w:rPr>
          <w:rFonts w:ascii="Tahoma" w:eastAsia="Times New Roman" w:hAnsi="Tahoma" w:cs="Tahoma"/>
          <w:sz w:val="20"/>
          <w:szCs w:val="20"/>
          <w:lang w:eastAsia="pl-PL"/>
        </w:rPr>
        <w:t xml:space="preserve"> z późn.zm.).</w:t>
      </w:r>
    </w:p>
    <w:p w:rsidR="009B2A0A" w:rsidRPr="007B1E74" w:rsidRDefault="009B2A0A" w:rsidP="009B2A0A">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przyjęciu obowiązku Kierownika Budowy,</w:t>
      </w:r>
      <w:r w:rsidR="00341A99">
        <w:rPr>
          <w:rFonts w:ascii="Tahoma" w:eastAsia="Times New Roman" w:hAnsi="Tahoma" w:cs="Tahoma"/>
          <w:color w:val="000000"/>
          <w:sz w:val="20"/>
          <w:szCs w:val="20"/>
          <w:lang w:eastAsia="pl-PL"/>
        </w:rPr>
        <w:t xml:space="preserve"> </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c)zaświadczeniem o przynależności do Izby Inżynierów Budownictwa,</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9B2A0A" w:rsidRPr="007B1E74" w:rsidRDefault="009B2A0A" w:rsidP="001F729A">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9B2A0A" w:rsidRPr="007B1E74" w:rsidRDefault="009B2A0A" w:rsidP="001F729A">
      <w:pPr>
        <w:numPr>
          <w:ilvl w:val="2"/>
          <w:numId w:val="81"/>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9B2A0A" w:rsidRPr="007B1E74" w:rsidRDefault="009B2A0A" w:rsidP="001F729A">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9B2A0A" w:rsidRPr="007B1E74" w:rsidRDefault="009B2A0A" w:rsidP="001F729A">
      <w:pPr>
        <w:numPr>
          <w:ilvl w:val="2"/>
          <w:numId w:val="81"/>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9B2A0A" w:rsidRPr="007B1E74" w:rsidRDefault="009B2A0A" w:rsidP="001F729A">
      <w:pPr>
        <w:numPr>
          <w:ilvl w:val="0"/>
          <w:numId w:val="60"/>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9B2A0A" w:rsidRPr="007B1E74" w:rsidRDefault="009B2A0A" w:rsidP="001F729A">
      <w:pPr>
        <w:numPr>
          <w:ilvl w:val="0"/>
          <w:numId w:val="60"/>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9B2A0A" w:rsidRPr="007B1E74" w:rsidRDefault="009B2A0A" w:rsidP="001F729A">
      <w:pPr>
        <w:numPr>
          <w:ilvl w:val="0"/>
          <w:numId w:val="60"/>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9B2A0A" w:rsidRPr="007B1E74" w:rsidRDefault="009B2A0A" w:rsidP="001F729A">
      <w:pPr>
        <w:numPr>
          <w:ilvl w:val="0"/>
          <w:numId w:val="60"/>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9B2A0A" w:rsidRPr="007B1E74" w:rsidRDefault="009B2A0A" w:rsidP="001F729A">
      <w:pPr>
        <w:numPr>
          <w:ilvl w:val="2"/>
          <w:numId w:val="81"/>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urządzenia terenu budowy, wykonania przyłączeń wodociągowych i energetycznych dla potrzeb terenu budowy oraz ponoszenia kosztów zużycia mediów,</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r w:rsidR="008C6F7D">
        <w:rPr>
          <w:rFonts w:ascii="Tahoma" w:eastAsia="Times New Roman" w:hAnsi="Tahoma" w:cs="Tahoma"/>
          <w:color w:val="000000"/>
          <w:sz w:val="20"/>
          <w:szCs w:val="20"/>
          <w:lang w:eastAsia="pl-PL"/>
        </w:rPr>
        <w:t xml:space="preserve"> jeśli dotyczy</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 przypadku zniszczenia lub uszkodzenia robót, ich części bądź urządzeń w toku realizacji – naprawienia ich i doprowadzenia do stanu pierwotnego,</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objazd.</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9B2A0A" w:rsidRPr="007B1E74" w:rsidRDefault="009B2A0A" w:rsidP="001F729A">
      <w:pPr>
        <w:numPr>
          <w:ilvl w:val="2"/>
          <w:numId w:val="81"/>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9B2A0A" w:rsidRPr="007B1E74" w:rsidRDefault="009B2A0A" w:rsidP="001F729A">
      <w:pPr>
        <w:numPr>
          <w:ilvl w:val="1"/>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9B2A0A" w:rsidRPr="007B1E74" w:rsidRDefault="009B2A0A" w:rsidP="001F729A">
      <w:pPr>
        <w:numPr>
          <w:ilvl w:val="1"/>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B2A0A" w:rsidRPr="007B1E74" w:rsidRDefault="009B2A0A" w:rsidP="001F729A">
      <w:pPr>
        <w:numPr>
          <w:ilvl w:val="1"/>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wykonywanie pozostałych prac budowlanych niezbędnych do realizacji przedmiotu zamówienia zgodnie z dokumentacją projektową i specyfikacjami technicznymi wykonania i odbioru robót przez cały okres wykonywania tych czynności w ramach zamówienia. Obowiązek ten nie </w:t>
      </w:r>
      <w:r w:rsidRPr="000802DB">
        <w:rPr>
          <w:rFonts w:ascii="Tahoma" w:eastAsia="Times New Roman" w:hAnsi="Tahoma" w:cs="Tahoma"/>
          <w:color w:val="000000"/>
          <w:sz w:val="20"/>
          <w:szCs w:val="20"/>
          <w:lang w:eastAsia="pl-PL"/>
        </w:rPr>
        <w:t>dotyczy kierownika budowy</w:t>
      </w:r>
      <w:r w:rsidR="001B52FF">
        <w:rPr>
          <w:rFonts w:ascii="Tahoma" w:eastAsia="Times New Roman" w:hAnsi="Tahoma" w:cs="Tahoma"/>
          <w:color w:val="000000"/>
          <w:sz w:val="20"/>
          <w:szCs w:val="20"/>
          <w:lang w:eastAsia="pl-PL"/>
        </w:rPr>
        <w:t xml:space="preserve">. </w:t>
      </w:r>
      <w:r w:rsidR="007D7A40">
        <w:rPr>
          <w:rFonts w:ascii="Tahoma" w:eastAsia="Times New Roman" w:hAnsi="Tahoma" w:cs="Tahoma"/>
          <w:color w:val="000000"/>
          <w:sz w:val="20"/>
          <w:szCs w:val="20"/>
          <w:lang w:eastAsia="pl-PL"/>
        </w:rPr>
        <w:t xml:space="preserve"> </w:t>
      </w:r>
    </w:p>
    <w:p w:rsidR="009B2A0A" w:rsidRPr="007B1E74" w:rsidRDefault="009B2A0A" w:rsidP="001F729A">
      <w:pPr>
        <w:numPr>
          <w:ilvl w:val="1"/>
          <w:numId w:val="81"/>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9B2A0A" w:rsidRPr="007B1E74" w:rsidRDefault="009B2A0A" w:rsidP="001F729A">
      <w:pPr>
        <w:numPr>
          <w:ilvl w:val="1"/>
          <w:numId w:val="81"/>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Ubezpieczenie</w:t>
      </w:r>
    </w:p>
    <w:p w:rsidR="009B2A0A" w:rsidRPr="007B1E74" w:rsidRDefault="009B2A0A" w:rsidP="001F729A">
      <w:pPr>
        <w:numPr>
          <w:ilvl w:val="2"/>
          <w:numId w:val="81"/>
        </w:numPr>
        <w:tabs>
          <w:tab w:val="clear" w:pos="708"/>
          <w:tab w:val="num" w:pos="567"/>
        </w:tabs>
        <w:spacing w:after="0"/>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r w:rsidR="007D7A40">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9B2A0A"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9B2A0A" w:rsidRPr="007B1E74" w:rsidRDefault="009B2A0A" w:rsidP="001F729A">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9B2A0A" w:rsidRPr="007B1E74" w:rsidRDefault="009B2A0A" w:rsidP="009B2A0A">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9B2A0A" w:rsidRPr="007B1E74" w:rsidRDefault="009B2A0A" w:rsidP="009B2A0A">
      <w:pPr>
        <w:spacing w:after="0" w:line="360" w:lineRule="auto"/>
        <w:jc w:val="center"/>
        <w:rPr>
          <w:rFonts w:ascii="Tahoma" w:eastAsia="Times New Roman" w:hAnsi="Tahoma" w:cs="Tahoma"/>
          <w:b/>
          <w:lang w:eastAsia="pl-PL"/>
        </w:rPr>
      </w:pPr>
      <w:bookmarkStart w:id="59" w:name="_Toc4489711"/>
      <w:r w:rsidRPr="007B1E74">
        <w:rPr>
          <w:rFonts w:ascii="Tahoma" w:eastAsia="Times New Roman" w:hAnsi="Tahoma" w:cs="Tahoma"/>
          <w:b/>
          <w:lang w:eastAsia="pl-PL"/>
        </w:rPr>
        <w:t>TERMINY</w:t>
      </w:r>
      <w:bookmarkEnd w:id="59"/>
    </w:p>
    <w:p w:rsidR="009B2A0A" w:rsidRPr="007B1E74" w:rsidRDefault="009B2A0A" w:rsidP="001F729A">
      <w:pPr>
        <w:numPr>
          <w:ilvl w:val="1"/>
          <w:numId w:val="82"/>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003A23A1" w:rsidRPr="008D5E28">
        <w:rPr>
          <w:rFonts w:ascii="Tahoma" w:eastAsia="Times New Roman" w:hAnsi="Tahoma" w:cs="Tahoma"/>
          <w:b/>
          <w:iCs/>
          <w:color w:val="000000"/>
          <w:sz w:val="20"/>
          <w:szCs w:val="20"/>
          <w:lang w:eastAsia="pl-PL"/>
        </w:rPr>
        <w:t xml:space="preserve">do </w:t>
      </w:r>
      <w:r w:rsidR="007066BD">
        <w:rPr>
          <w:rFonts w:ascii="Tahoma" w:eastAsia="Times New Roman" w:hAnsi="Tahoma" w:cs="Tahoma"/>
          <w:b/>
          <w:iCs/>
          <w:color w:val="000000"/>
          <w:sz w:val="20"/>
          <w:szCs w:val="20"/>
          <w:lang w:eastAsia="pl-PL"/>
        </w:rPr>
        <w:t>1</w:t>
      </w:r>
      <w:r w:rsidR="0082072D">
        <w:rPr>
          <w:rFonts w:ascii="Tahoma" w:eastAsia="Times New Roman" w:hAnsi="Tahoma" w:cs="Tahoma"/>
          <w:b/>
          <w:iCs/>
          <w:color w:val="000000"/>
          <w:sz w:val="20"/>
          <w:szCs w:val="20"/>
          <w:lang w:eastAsia="pl-PL"/>
        </w:rPr>
        <w:t>2</w:t>
      </w:r>
      <w:r w:rsidR="00C535B1" w:rsidRPr="008D5E28">
        <w:rPr>
          <w:rFonts w:ascii="Tahoma" w:eastAsia="Times New Roman" w:hAnsi="Tahoma" w:cs="Tahoma"/>
          <w:b/>
          <w:iCs/>
          <w:color w:val="000000"/>
          <w:sz w:val="20"/>
          <w:szCs w:val="20"/>
          <w:lang w:eastAsia="pl-PL"/>
        </w:rPr>
        <w:t xml:space="preserve">0 </w:t>
      </w:r>
      <w:r w:rsidR="007C5708" w:rsidRPr="008D5E28">
        <w:rPr>
          <w:rFonts w:ascii="Tahoma" w:eastAsia="Times New Roman" w:hAnsi="Tahoma" w:cs="Tahoma"/>
          <w:b/>
          <w:iCs/>
          <w:color w:val="000000"/>
          <w:sz w:val="20"/>
          <w:szCs w:val="20"/>
          <w:lang w:eastAsia="pl-PL"/>
        </w:rPr>
        <w:t>dni (lub inny wynikający</w:t>
      </w:r>
      <w:r w:rsidR="007C5708">
        <w:rPr>
          <w:rFonts w:ascii="Tahoma" w:eastAsia="Times New Roman" w:hAnsi="Tahoma" w:cs="Tahoma"/>
          <w:b/>
          <w:iCs/>
          <w:color w:val="000000"/>
          <w:sz w:val="20"/>
          <w:szCs w:val="20"/>
          <w:lang w:eastAsia="pl-PL"/>
        </w:rPr>
        <w:t xml:space="preserve">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rsidR="009B2A0A" w:rsidRPr="007B1E74" w:rsidRDefault="009B2A0A" w:rsidP="001F729A">
      <w:pPr>
        <w:numPr>
          <w:ilvl w:val="1"/>
          <w:numId w:val="82"/>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9B2A0A" w:rsidRPr="007B1E74" w:rsidRDefault="009B2A0A" w:rsidP="001F729A">
      <w:pPr>
        <w:numPr>
          <w:ilvl w:val="1"/>
          <w:numId w:val="82"/>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9B2A0A" w:rsidRPr="007B1E74" w:rsidRDefault="009B2A0A" w:rsidP="001F729A">
      <w:pPr>
        <w:numPr>
          <w:ilvl w:val="1"/>
          <w:numId w:val="82"/>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9B2A0A" w:rsidRPr="007B1E74" w:rsidRDefault="009B2A0A" w:rsidP="001F729A">
      <w:pPr>
        <w:numPr>
          <w:ilvl w:val="1"/>
          <w:numId w:val="82"/>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0" w:name="_Toc4489713"/>
      <w:r w:rsidRPr="007B1E74">
        <w:rPr>
          <w:rFonts w:ascii="Tahoma" w:eastAsia="Times New Roman" w:hAnsi="Tahoma" w:cs="Tahoma"/>
          <w:b/>
          <w:color w:val="000000"/>
          <w:lang w:eastAsia="pl-PL"/>
        </w:rPr>
        <w:t>ODBIORY</w:t>
      </w:r>
      <w:bookmarkEnd w:id="60"/>
      <w:r w:rsidRPr="007B1E74">
        <w:rPr>
          <w:rFonts w:ascii="Tahoma" w:eastAsia="Times New Roman" w:hAnsi="Tahoma" w:cs="Tahoma"/>
          <w:b/>
          <w:color w:val="000000"/>
          <w:lang w:eastAsia="pl-PL"/>
        </w:rPr>
        <w:t xml:space="preserve"> I PROCEDURA</w:t>
      </w:r>
    </w:p>
    <w:p w:rsidR="009B2A0A" w:rsidRPr="007B1E74" w:rsidRDefault="009B2A0A" w:rsidP="001F729A">
      <w:pPr>
        <w:numPr>
          <w:ilvl w:val="1"/>
          <w:numId w:val="71"/>
        </w:numPr>
        <w:spacing w:before="120" w:after="0" w:line="240" w:lineRule="auto"/>
        <w:jc w:val="both"/>
        <w:rPr>
          <w:rFonts w:ascii="Tahoma" w:eastAsia="Times New Roman" w:hAnsi="Tahoma" w:cs="Tahoma"/>
          <w:b/>
          <w:color w:val="000000"/>
          <w:sz w:val="20"/>
          <w:szCs w:val="20"/>
          <w:lang w:eastAsia="pl-PL"/>
        </w:rPr>
      </w:pPr>
      <w:bookmarkStart w:id="61" w:name="_Toc513013296"/>
      <w:bookmarkStart w:id="62" w:name="_Toc514069198"/>
      <w:bookmarkStart w:id="63" w:name="_Toc4489716"/>
      <w:r w:rsidRPr="007B1E74">
        <w:rPr>
          <w:rFonts w:ascii="Tahoma" w:eastAsia="Times New Roman" w:hAnsi="Tahoma" w:cs="Tahoma"/>
          <w:b/>
          <w:color w:val="000000"/>
          <w:sz w:val="20"/>
          <w:szCs w:val="20"/>
          <w:lang w:eastAsia="pl-PL"/>
        </w:rPr>
        <w:t xml:space="preserve">Protokół odbioru częściowego </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9B2A0A" w:rsidRPr="007B1E74" w:rsidRDefault="009B2A0A" w:rsidP="001F729A">
      <w:pPr>
        <w:numPr>
          <w:ilvl w:val="0"/>
          <w:numId w:val="88"/>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9B2A0A" w:rsidRPr="007B1E74" w:rsidRDefault="009B2A0A" w:rsidP="001F729A">
      <w:pPr>
        <w:numPr>
          <w:ilvl w:val="1"/>
          <w:numId w:val="7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 xml:space="preserve">zakończeniu całości objętych umową </w:t>
      </w:r>
      <w:r w:rsidR="00301A6A">
        <w:rPr>
          <w:rFonts w:ascii="Tahoma" w:eastAsia="Times New Roman" w:hAnsi="Tahoma" w:cs="Tahoma"/>
          <w:sz w:val="20"/>
          <w:szCs w:val="20"/>
          <w:lang w:eastAsia="pl-PL"/>
        </w:rPr>
        <w:t xml:space="preserve">czynności i </w:t>
      </w:r>
      <w:r w:rsidRPr="007B1E74">
        <w:rPr>
          <w:rFonts w:ascii="Tahoma" w:eastAsia="Times New Roman" w:hAnsi="Tahoma" w:cs="Tahoma"/>
          <w:sz w:val="20"/>
          <w:szCs w:val="20"/>
          <w:lang w:eastAsia="pl-PL"/>
        </w:rPr>
        <w:t>robót</w:t>
      </w:r>
      <w:r w:rsidRPr="007B1E74">
        <w:rPr>
          <w:rFonts w:ascii="Tahoma" w:eastAsia="Times New Roman" w:hAnsi="Tahoma" w:cs="Tahoma"/>
          <w:color w:val="000000"/>
          <w:sz w:val="20"/>
          <w:szCs w:val="20"/>
          <w:lang w:eastAsia="pl-PL"/>
        </w:rPr>
        <w:t>, dokonaniu wpisu w dzienniku budowy przez kierownika budowy i potwierdzeniu gotowości odbioru przez inspektora nadzoru Wykonawca zawiadomi Zamawiającego o gotowości do odbioru. Przy zawiadomieniu Wykonawca załączy następujące dokumenty:</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(pas drogowy, zagęszczenie gruntu, atesty na wbudowane materiały, instrukcje. </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9B2A0A"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oświadczenie kierownika budowy</w:t>
      </w:r>
      <w:r w:rsidR="00FD646D">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 xml:space="preserve">o zgodności wykonania obiektu budowlanego z projektem budowlanym, warunkami </w:t>
      </w:r>
      <w:r w:rsidR="00FD646D">
        <w:rPr>
          <w:rFonts w:ascii="Tahoma" w:eastAsia="Times New Roman" w:hAnsi="Tahoma" w:cs="Tahoma"/>
          <w:color w:val="000000"/>
          <w:sz w:val="20"/>
          <w:szCs w:val="20"/>
          <w:lang w:eastAsia="pl-PL"/>
        </w:rPr>
        <w:t xml:space="preserve">zgłoszenia lub </w:t>
      </w:r>
      <w:r w:rsidRPr="007B1E74">
        <w:rPr>
          <w:rFonts w:ascii="Tahoma" w:eastAsia="Times New Roman" w:hAnsi="Tahoma" w:cs="Tahoma"/>
          <w:color w:val="000000"/>
          <w:sz w:val="20"/>
          <w:szCs w:val="20"/>
          <w:lang w:eastAsia="pl-PL"/>
        </w:rPr>
        <w:t>pozwolenia na budowę, obowiązującymi przepisami i Polskimi Normami,</w:t>
      </w:r>
    </w:p>
    <w:p w:rsidR="00A74E8C" w:rsidRPr="00A74E8C" w:rsidRDefault="00A74E8C"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informacja geodety</w:t>
      </w:r>
      <w:r w:rsidRPr="00A74E8C">
        <w:rPr>
          <w:rFonts w:ascii="Tahoma" w:eastAsia="Times New Roman" w:hAnsi="Tahoma" w:cs="Tahoma"/>
          <w:color w:val="000000"/>
          <w:sz w:val="20"/>
          <w:szCs w:val="20"/>
          <w:lang w:eastAsia="pl-PL"/>
        </w:rPr>
        <w:t xml:space="preserve"> dotycząca usytuowania obiektu budowlanego/obiektów budowlanych</w:t>
      </w:r>
      <w:r w:rsidR="002E2028">
        <w:rPr>
          <w:rFonts w:ascii="Tahoma" w:eastAsia="Times New Roman" w:hAnsi="Tahoma" w:cs="Tahoma"/>
          <w:color w:val="000000"/>
          <w:sz w:val="20"/>
          <w:szCs w:val="20"/>
          <w:lang w:eastAsia="pl-PL"/>
        </w:rPr>
        <w:t>,</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prób, badań, pomiarów i sprawdzeń, inspekcji</w:t>
      </w:r>
      <w:r w:rsidR="002E2028">
        <w:rPr>
          <w:rFonts w:ascii="Tahoma" w:eastAsia="Times New Roman" w:hAnsi="Tahoma" w:cs="Tahoma"/>
          <w:color w:val="000000"/>
          <w:sz w:val="20"/>
          <w:szCs w:val="20"/>
          <w:lang w:eastAsia="pl-PL"/>
        </w:rPr>
        <w:t>,</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r w:rsidR="002E2028">
        <w:rPr>
          <w:rFonts w:ascii="Tahoma" w:eastAsia="Times New Roman" w:hAnsi="Tahoma" w:cs="Tahoma"/>
          <w:color w:val="000000"/>
          <w:sz w:val="20"/>
          <w:szCs w:val="20"/>
          <w:lang w:eastAsia="pl-PL"/>
        </w:rPr>
        <w:t>,</w:t>
      </w:r>
    </w:p>
    <w:p w:rsidR="009B2A0A" w:rsidRPr="007B1E74" w:rsidRDefault="00A74E8C"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r w:rsidR="002E2028">
        <w:rPr>
          <w:rFonts w:ascii="Tahoma" w:eastAsia="Times New Roman" w:hAnsi="Tahoma" w:cs="Tahoma"/>
          <w:color w:val="000000"/>
          <w:sz w:val="20"/>
          <w:szCs w:val="20"/>
          <w:lang w:eastAsia="pl-PL"/>
        </w:rPr>
        <w:t>,</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w:t>
      </w:r>
      <w:r w:rsidRPr="007B1E74">
        <w:rPr>
          <w:rFonts w:ascii="Tahoma" w:eastAsia="Times New Roman" w:hAnsi="Tahoma" w:cs="Tahoma"/>
          <w:color w:val="000000"/>
          <w:sz w:val="20"/>
          <w:szCs w:val="20"/>
          <w:lang w:eastAsia="pl-PL"/>
        </w:rPr>
        <w:lastRenderedPageBreak/>
        <w:t xml:space="preserve">faktu zakończenia zadania i nie wyznaczeniu terminu kontroli w ciągu 14 dni od daty ich zgłoszenia – jeśli dotyczy. </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9B2A0A" w:rsidRPr="007B1E74" w:rsidRDefault="009B2A0A" w:rsidP="001F729A">
      <w:pPr>
        <w:numPr>
          <w:ilvl w:val="1"/>
          <w:numId w:val="7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9B2A0A" w:rsidRPr="007B1E74" w:rsidRDefault="009B2A0A" w:rsidP="001F729A">
      <w:pPr>
        <w:numPr>
          <w:ilvl w:val="0"/>
          <w:numId w:val="63"/>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9B2A0A" w:rsidRPr="007B1E74" w:rsidRDefault="009B2A0A" w:rsidP="001F729A">
      <w:pPr>
        <w:numPr>
          <w:ilvl w:val="0"/>
          <w:numId w:val="63"/>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9B2A0A" w:rsidRPr="007B1E74" w:rsidRDefault="009B2A0A" w:rsidP="001F729A">
      <w:pPr>
        <w:numPr>
          <w:ilvl w:val="1"/>
          <w:numId w:val="63"/>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9B2A0A" w:rsidRPr="007B1E74" w:rsidRDefault="009B2A0A" w:rsidP="001F729A">
      <w:pPr>
        <w:numPr>
          <w:ilvl w:val="1"/>
          <w:numId w:val="63"/>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4" w:name="_Toc4489709"/>
      <w:r w:rsidRPr="007B1E74">
        <w:rPr>
          <w:rFonts w:ascii="Tahoma" w:eastAsia="Times New Roman" w:hAnsi="Tahoma" w:cs="Tahoma"/>
          <w:b/>
          <w:color w:val="000000"/>
          <w:lang w:eastAsia="pl-PL"/>
        </w:rPr>
        <w:t>ZASADY WSPÓŁDZIAŁANIA STRON</w:t>
      </w:r>
      <w:bookmarkEnd w:id="64"/>
    </w:p>
    <w:p w:rsidR="009B2A0A" w:rsidRPr="007B1E74" w:rsidRDefault="009B2A0A" w:rsidP="001F729A">
      <w:pPr>
        <w:numPr>
          <w:ilvl w:val="1"/>
          <w:numId w:val="72"/>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9B2A0A" w:rsidRPr="007B1E74" w:rsidRDefault="009B2A0A" w:rsidP="001F729A">
      <w:pPr>
        <w:numPr>
          <w:ilvl w:val="0"/>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9B2A0A" w:rsidRPr="007B1E74" w:rsidRDefault="009B2A0A" w:rsidP="001F729A">
      <w:pPr>
        <w:numPr>
          <w:ilvl w:val="0"/>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9B2A0A" w:rsidRPr="007B1E74" w:rsidRDefault="009B2A0A" w:rsidP="001F729A">
      <w:pPr>
        <w:numPr>
          <w:ilvl w:val="1"/>
          <w:numId w:val="72"/>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lastRenderedPageBreak/>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9B2A0A" w:rsidRPr="007B1E74" w:rsidRDefault="009B2A0A" w:rsidP="001F729A">
      <w:pPr>
        <w:numPr>
          <w:ilvl w:val="2"/>
          <w:numId w:val="87"/>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9B2A0A" w:rsidRPr="007B1E74" w:rsidRDefault="009B2A0A" w:rsidP="001F729A">
      <w:pPr>
        <w:numPr>
          <w:ilvl w:val="0"/>
          <w:numId w:val="85"/>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9B2A0A" w:rsidRPr="007B1E74" w:rsidRDefault="009B2A0A" w:rsidP="001F729A">
      <w:pPr>
        <w:numPr>
          <w:ilvl w:val="0"/>
          <w:numId w:val="85"/>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9B2A0A" w:rsidRPr="007B1E74" w:rsidRDefault="009B2A0A" w:rsidP="001F729A">
      <w:pPr>
        <w:numPr>
          <w:ilvl w:val="0"/>
          <w:numId w:val="86"/>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lastRenderedPageBreak/>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9B2A0A" w:rsidRPr="007B1E74" w:rsidRDefault="009B2A0A" w:rsidP="001F729A">
      <w:pPr>
        <w:numPr>
          <w:ilvl w:val="0"/>
          <w:numId w:val="86"/>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9B2A0A" w:rsidRPr="007B1E74" w:rsidRDefault="009B2A0A" w:rsidP="001F729A">
      <w:pPr>
        <w:numPr>
          <w:ilvl w:val="0"/>
          <w:numId w:val="86"/>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9B2A0A" w:rsidRPr="007B1E74" w:rsidRDefault="009B2A0A" w:rsidP="001F729A">
      <w:pPr>
        <w:numPr>
          <w:ilvl w:val="1"/>
          <w:numId w:val="87"/>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9B2A0A" w:rsidRPr="007B1E74" w:rsidRDefault="009B2A0A" w:rsidP="001F729A">
      <w:pPr>
        <w:numPr>
          <w:ilvl w:val="1"/>
          <w:numId w:val="87"/>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9B2A0A" w:rsidRPr="007B1E74" w:rsidRDefault="009B2A0A" w:rsidP="001F729A">
      <w:pPr>
        <w:numPr>
          <w:ilvl w:val="1"/>
          <w:numId w:val="87"/>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9B2A0A" w:rsidRPr="007B1E74" w:rsidRDefault="009B2A0A" w:rsidP="001F729A">
      <w:pPr>
        <w:numPr>
          <w:ilvl w:val="1"/>
          <w:numId w:val="87"/>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9B2A0A" w:rsidRPr="007B1E74" w:rsidRDefault="009B2A0A" w:rsidP="001F729A">
      <w:pPr>
        <w:numPr>
          <w:ilvl w:val="1"/>
          <w:numId w:val="87"/>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9B2A0A" w:rsidRPr="007B1E74" w:rsidRDefault="009B2A0A" w:rsidP="001F729A">
      <w:pPr>
        <w:numPr>
          <w:ilvl w:val="1"/>
          <w:numId w:val="87"/>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lastRenderedPageBreak/>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9B2A0A" w:rsidRPr="007B1E74" w:rsidRDefault="009B2A0A" w:rsidP="001F729A">
      <w:pPr>
        <w:numPr>
          <w:ilvl w:val="1"/>
          <w:numId w:val="87"/>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B2A0A" w:rsidRPr="007B1E74" w:rsidRDefault="009B2A0A" w:rsidP="001F729A">
      <w:pPr>
        <w:numPr>
          <w:ilvl w:val="1"/>
          <w:numId w:val="87"/>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9B2A0A" w:rsidRPr="007B1E74" w:rsidRDefault="009B2A0A" w:rsidP="001F729A">
      <w:pPr>
        <w:numPr>
          <w:ilvl w:val="1"/>
          <w:numId w:val="87"/>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61"/>
    <w:bookmarkEnd w:id="62"/>
    <w:bookmarkEnd w:id="63"/>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5" w:name="_Toc4489717"/>
      <w:r w:rsidRPr="007B1E74">
        <w:rPr>
          <w:rFonts w:ascii="Tahoma" w:eastAsia="Times New Roman" w:hAnsi="Tahoma" w:cs="Tahoma"/>
          <w:b/>
          <w:color w:val="000000"/>
          <w:lang w:eastAsia="pl-PL"/>
        </w:rPr>
        <w:t>RĘKOJMIA i GWARANCJA JAKOŚCI</w:t>
      </w:r>
      <w:bookmarkEnd w:id="65"/>
    </w:p>
    <w:p w:rsidR="009B2A0A" w:rsidRPr="007B1E74" w:rsidRDefault="009B2A0A" w:rsidP="001F729A">
      <w:pPr>
        <w:numPr>
          <w:ilvl w:val="1"/>
          <w:numId w:val="73"/>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udziela </w:t>
      </w:r>
      <w:r w:rsidR="00FD646D">
        <w:rPr>
          <w:rFonts w:ascii="Tahoma" w:eastAsia="Times New Roman" w:hAnsi="Tahoma" w:cs="Tahoma"/>
          <w:color w:val="000000"/>
          <w:sz w:val="20"/>
          <w:szCs w:val="20"/>
          <w:lang w:eastAsia="pl-PL"/>
        </w:rPr>
        <w:t>…………</w:t>
      </w:r>
      <w:r>
        <w:rPr>
          <w:rFonts w:ascii="Tahoma" w:eastAsia="Times New Roman" w:hAnsi="Tahoma" w:cs="Tahoma"/>
          <w:color w:val="000000"/>
          <w:sz w:val="20"/>
          <w:szCs w:val="20"/>
          <w:lang w:eastAsia="pl-PL"/>
        </w:rPr>
        <w:t xml:space="preserve">…… (minimum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w:t>
      </w:r>
      <w:r w:rsidR="00FD646D">
        <w:rPr>
          <w:rFonts w:ascii="Tahoma" w:eastAsia="Times New Roman" w:hAnsi="Tahoma" w:cs="Tahoma"/>
          <w:color w:val="000000"/>
          <w:sz w:val="20"/>
          <w:szCs w:val="20"/>
          <w:lang w:eastAsia="pl-PL"/>
        </w:rPr>
        <w:t xml:space="preserve">i rękojmi </w:t>
      </w:r>
      <w:r w:rsidRPr="007B1E74">
        <w:rPr>
          <w:rFonts w:ascii="Tahoma" w:eastAsia="Times New Roman" w:hAnsi="Tahoma" w:cs="Tahoma"/>
          <w:color w:val="000000"/>
          <w:sz w:val="20"/>
          <w:szCs w:val="20"/>
          <w:lang w:eastAsia="pl-PL"/>
        </w:rPr>
        <w:t>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9B2A0A" w:rsidRPr="007B1E74" w:rsidRDefault="009B2A0A" w:rsidP="001F729A">
      <w:pPr>
        <w:numPr>
          <w:ilvl w:val="1"/>
          <w:numId w:val="73"/>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9B2A0A" w:rsidRPr="007B1E74" w:rsidRDefault="009B2A0A" w:rsidP="001F729A">
      <w:pPr>
        <w:numPr>
          <w:ilvl w:val="1"/>
          <w:numId w:val="7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9B2A0A" w:rsidRPr="007B1E74" w:rsidRDefault="009B2A0A" w:rsidP="001F729A">
      <w:pPr>
        <w:numPr>
          <w:ilvl w:val="1"/>
          <w:numId w:val="73"/>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upływie okresu gwarancji i rękojmi Wykonawca jest zobowiązany zgłosić roboty do odbioru </w:t>
      </w:r>
      <w:r w:rsidR="00FD646D">
        <w:rPr>
          <w:rFonts w:ascii="Tahoma" w:eastAsia="Times New Roman" w:hAnsi="Tahoma" w:cs="Tahoma"/>
          <w:color w:val="000000"/>
          <w:sz w:val="20"/>
          <w:szCs w:val="20"/>
          <w:lang w:eastAsia="pl-PL"/>
        </w:rPr>
        <w:t>pogwarancyjnego</w:t>
      </w:r>
      <w:r w:rsidRPr="007B1E74">
        <w:rPr>
          <w:rFonts w:ascii="Tahoma" w:eastAsia="Times New Roman" w:hAnsi="Tahoma" w:cs="Tahoma"/>
          <w:color w:val="000000"/>
          <w:sz w:val="20"/>
          <w:szCs w:val="20"/>
          <w:lang w:eastAsia="pl-PL"/>
        </w:rPr>
        <w:t>.</w:t>
      </w:r>
    </w:p>
    <w:p w:rsidR="009B2A0A" w:rsidRPr="007B1E74" w:rsidRDefault="009B2A0A" w:rsidP="001F729A">
      <w:pPr>
        <w:numPr>
          <w:ilvl w:val="1"/>
          <w:numId w:val="73"/>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lastRenderedPageBreak/>
        <w:t>Zamawiający wyznacza ostateczny, pogwarancyjny termin odbioru robót po upływie terminu gwarancji i rękojmi ustalonego w umowie oraz terminu na protokolarne stwierdzenie usunięcia wad po upływie okresu gwarancji.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9B2A0A" w:rsidRPr="007B1E74" w:rsidRDefault="009B2A0A" w:rsidP="009B2A0A">
      <w:pPr>
        <w:spacing w:after="0" w:line="360" w:lineRule="auto"/>
        <w:jc w:val="center"/>
        <w:rPr>
          <w:rFonts w:ascii="Tahoma" w:eastAsia="Times New Roman" w:hAnsi="Tahoma" w:cs="Tahoma"/>
          <w:b/>
          <w:lang w:eastAsia="pl-PL"/>
        </w:rPr>
      </w:pPr>
      <w:bookmarkStart w:id="66" w:name="_Toc4489723"/>
      <w:r w:rsidRPr="007B1E74">
        <w:rPr>
          <w:rFonts w:ascii="Tahoma" w:eastAsia="Times New Roman" w:hAnsi="Tahoma" w:cs="Tahoma"/>
          <w:b/>
          <w:lang w:eastAsia="pl-PL"/>
        </w:rPr>
        <w:t>KARY UMOWNE</w:t>
      </w:r>
      <w:bookmarkEnd w:id="66"/>
      <w:r w:rsidRPr="007B1E74">
        <w:rPr>
          <w:rFonts w:ascii="Tahoma" w:eastAsia="Times New Roman" w:hAnsi="Tahoma" w:cs="Tahoma"/>
          <w:b/>
          <w:lang w:eastAsia="pl-PL"/>
        </w:rPr>
        <w:t xml:space="preserve"> I ROSZCZENIA ODSZKODOWAWCZE</w:t>
      </w:r>
    </w:p>
    <w:p w:rsidR="009B2A0A" w:rsidRPr="007B1E74" w:rsidRDefault="009B2A0A" w:rsidP="001F729A">
      <w:pPr>
        <w:numPr>
          <w:ilvl w:val="1"/>
          <w:numId w:val="74"/>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9B2A0A" w:rsidRPr="007B1E74" w:rsidRDefault="009B2A0A" w:rsidP="001F729A">
      <w:pPr>
        <w:numPr>
          <w:ilvl w:val="2"/>
          <w:numId w:val="7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r w:rsidR="002E2028">
        <w:rPr>
          <w:rFonts w:ascii="Tahoma" w:eastAsia="Times New Roman" w:hAnsi="Tahoma" w:cs="Tahoma"/>
          <w:color w:val="000000"/>
          <w:sz w:val="20"/>
          <w:szCs w:val="20"/>
          <w:lang w:eastAsia="pl-PL"/>
        </w:rPr>
        <w:t xml:space="preserve"> oraz z tytułu niewykonania umowy</w:t>
      </w:r>
      <w:r w:rsidRPr="007B1E74">
        <w:rPr>
          <w:rFonts w:ascii="Tahoma" w:eastAsia="Times New Roman" w:hAnsi="Tahoma" w:cs="Tahoma"/>
          <w:color w:val="000000"/>
          <w:sz w:val="20"/>
          <w:szCs w:val="20"/>
          <w:lang w:eastAsia="pl-PL"/>
        </w:rPr>
        <w:t>.</w:t>
      </w:r>
    </w:p>
    <w:p w:rsidR="009B2A0A" w:rsidRPr="007B1E74" w:rsidRDefault="009B2A0A" w:rsidP="001F729A">
      <w:pPr>
        <w:numPr>
          <w:ilvl w:val="2"/>
          <w:numId w:val="7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9B2A0A" w:rsidRPr="007B1E74" w:rsidRDefault="009B2A0A" w:rsidP="001F729A">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9B2A0A" w:rsidRPr="007066BD"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lastRenderedPageBreak/>
        <w:t xml:space="preserve">za nieprzedłożenie poświadczonej za zgodność z oryginałem kopii Umowy o podwykonawstwo </w:t>
      </w:r>
      <w:r w:rsidRPr="007066BD">
        <w:rPr>
          <w:rFonts w:ascii="Tahoma" w:eastAsia="Times New Roman" w:hAnsi="Tahoma" w:cs="Tahoma"/>
          <w:sz w:val="20"/>
          <w:szCs w:val="20"/>
          <w:lang w:eastAsia="pl-PL"/>
        </w:rPr>
        <w:t>lub jej zmiany w wysokości 2000 złotych za każdą nieprzedłożoną kopię Umowy lub jej zmiany,</w:t>
      </w:r>
    </w:p>
    <w:p w:rsidR="007066BD" w:rsidRPr="007066BD" w:rsidRDefault="007066BD"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066BD">
        <w:rPr>
          <w:rFonts w:ascii="Tahoma" w:eastAsia="Times New Roman" w:hAnsi="Tahoma" w:cs="Tahoma"/>
          <w:sz w:val="20"/>
          <w:szCs w:val="20"/>
          <w:lang w:eastAsia="pl-PL"/>
        </w:rPr>
        <w:t>za brak zmiany umowy o podwykonawstwo w zakresie terminu zapłaty w wysokości 500zł za każdy brak zmiany.</w:t>
      </w:r>
    </w:p>
    <w:p w:rsidR="009B2A0A"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066BD">
        <w:rPr>
          <w:rFonts w:ascii="Tahoma" w:eastAsia="Times New Roman" w:hAnsi="Tahoma" w:cs="Tahoma"/>
          <w:sz w:val="20"/>
          <w:szCs w:val="20"/>
          <w:lang w:eastAsia="pl-PL"/>
        </w:rPr>
        <w:t xml:space="preserve">za dopuszczenie do wykonywania robót budowlanych objętych przedmiotem Umowy innego podmiotu </w:t>
      </w:r>
      <w:r w:rsidRPr="007B1E74">
        <w:rPr>
          <w:rFonts w:ascii="Tahoma" w:eastAsia="Times New Roman" w:hAnsi="Tahoma" w:cs="Tahoma"/>
          <w:color w:val="000000"/>
          <w:sz w:val="20"/>
          <w:szCs w:val="20"/>
          <w:lang w:eastAsia="pl-PL"/>
        </w:rPr>
        <w:t>niż Wykonawca lub zaakceptowany przez Zamawiającego Podwykonawca skierowany do ich wykonania zgodnie z zasadami określonymi Umową - w wysokości 5% wynagrodzenia umownego,</w:t>
      </w:r>
    </w:p>
    <w:p w:rsidR="002E2028" w:rsidRPr="007B1E74" w:rsidRDefault="002E2028"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za brak zmiany umowy o podwykonawstwo w zakresie terminu zapłaty w wysokości 10% wynagrodzenia umownego wynikającego z umowy o podwykonawstwo. </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niezgodne z zatwierdzonym projektem tymczasowej organizacji ruchu oznakowanie  na czas prowadzenia robót, braki w oznakowaniu lub wykonanie oznakowania z nienależytą starannością lub dopuszczenie do złego stanu technicznego dróg wyznaczonych na objazd 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finansowego realizacji przedmiotu umowy, o w wysokości 400,00 zł brutto za każdy dzień zwłoki,</w:t>
      </w:r>
    </w:p>
    <w:p w:rsidR="00F660B7"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r w:rsidR="00027D3A" w:rsidRPr="00F660B7">
        <w:rPr>
          <w:rFonts w:ascii="Tahoma" w:eastAsia="Times New Roman" w:hAnsi="Tahoma" w:cs="Tahoma"/>
          <w:sz w:val="20"/>
          <w:szCs w:val="20"/>
          <w:lang w:eastAsia="pl-PL"/>
        </w:rPr>
        <w:t xml:space="preserve"> </w:t>
      </w:r>
    </w:p>
    <w:p w:rsidR="009B2A0A" w:rsidRPr="00F660B7"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przedstawieniu Zamawiającemu na żądanie dokumentów potwierdzających zatrudnienie przez Wykonawcę lub podwykonawców na podstawie umowy o pracę osób</w:t>
      </w:r>
      <w:r w:rsidR="00F660B7">
        <w:rPr>
          <w:rFonts w:ascii="Tahoma" w:eastAsia="Times New Roman" w:hAnsi="Tahoma" w:cs="Tahoma"/>
          <w:sz w:val="20"/>
          <w:szCs w:val="20"/>
          <w:lang w:eastAsia="pl-PL"/>
        </w:rPr>
        <w:t xml:space="preserve"> realizujących zamówienie</w:t>
      </w:r>
      <w:r w:rsidRPr="007B1E74">
        <w:rPr>
          <w:rFonts w:ascii="Tahoma" w:eastAsia="Times New Roman" w:hAnsi="Tahoma" w:cs="Tahoma"/>
          <w:sz w:val="20"/>
          <w:szCs w:val="20"/>
          <w:lang w:eastAsia="pl-PL"/>
        </w:rPr>
        <w:t>.</w:t>
      </w:r>
    </w:p>
    <w:p w:rsidR="009B2A0A" w:rsidRPr="007B1E74" w:rsidRDefault="009B2A0A" w:rsidP="001F729A">
      <w:pPr>
        <w:numPr>
          <w:ilvl w:val="1"/>
          <w:numId w:val="74"/>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9B2A0A" w:rsidRPr="007B1E74" w:rsidRDefault="009B2A0A" w:rsidP="001F729A">
      <w:pPr>
        <w:numPr>
          <w:ilvl w:val="1"/>
          <w:numId w:val="74"/>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7" w:name="_Toc4489725"/>
      <w:r w:rsidRPr="007B1E74">
        <w:rPr>
          <w:rFonts w:ascii="Tahoma" w:eastAsia="Times New Roman" w:hAnsi="Tahoma" w:cs="Tahoma"/>
          <w:b/>
          <w:color w:val="000000"/>
          <w:lang w:eastAsia="pl-PL"/>
        </w:rPr>
        <w:t>ZABEZPIECZENIE NALEŻYTEGO WYKONANIA UMOWY</w:t>
      </w:r>
      <w:bookmarkEnd w:id="67"/>
    </w:p>
    <w:p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301A6A" w:rsidRDefault="00301A6A" w:rsidP="001F729A">
      <w:pPr>
        <w:numPr>
          <w:ilvl w:val="1"/>
          <w:numId w:val="66"/>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lastRenderedPageBreak/>
        <w:t>poręczeniach udzielanych przez podmioty, o których mowa w art. 6b ust. 5 pkt 2 ustawy z dnia 9 listopada 2000r. o utworzeniu Polskiej Agencji Rozwoju Przedsiębiorczości,</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9B2A0A" w:rsidRPr="007B1E74" w:rsidRDefault="009B2A0A" w:rsidP="001F729A">
      <w:pPr>
        <w:numPr>
          <w:ilvl w:val="1"/>
          <w:numId w:val="75"/>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wykonania wniesione w formie określonej w pkt. 11.1 b, c, d</w:t>
      </w:r>
      <w:r w:rsidR="009871FC">
        <w:rPr>
          <w:rFonts w:ascii="Tahoma" w:eastAsia="Times New Roman" w:hAnsi="Tahoma" w:cs="Tahoma"/>
          <w:color w:val="000000"/>
          <w:sz w:val="20"/>
          <w:szCs w:val="20"/>
          <w:lang w:eastAsia="pl-PL"/>
        </w:rPr>
        <w:t>, e</w:t>
      </w:r>
      <w:r w:rsidRPr="007B1E74">
        <w:rPr>
          <w:rFonts w:ascii="Tahoma" w:eastAsia="Times New Roman" w:hAnsi="Tahoma" w:cs="Tahoma"/>
          <w:color w:val="000000"/>
          <w:sz w:val="20"/>
          <w:szCs w:val="20"/>
          <w:lang w:eastAsia="pl-PL"/>
        </w:rPr>
        <w:t xml:space="preserve"> i f  winno być nieodwołalne, bezwarunkowe i płatne na pierwsze żądanie. </w:t>
      </w:r>
    </w:p>
    <w:p w:rsidR="009B2A0A" w:rsidRPr="007B1E74" w:rsidRDefault="009B2A0A" w:rsidP="001F729A">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9B2A0A" w:rsidRPr="007B1E74" w:rsidRDefault="009B2A0A" w:rsidP="001F729A">
      <w:pPr>
        <w:numPr>
          <w:ilvl w:val="0"/>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70 % w ciągu 30 dni </w:t>
      </w:r>
      <w:r w:rsidR="00FD646D" w:rsidRPr="00FD646D">
        <w:rPr>
          <w:rFonts w:ascii="Tahoma" w:eastAsia="Times New Roman" w:hAnsi="Tahoma" w:cs="Tahoma"/>
          <w:color w:val="000000"/>
          <w:sz w:val="20"/>
          <w:szCs w:val="20"/>
          <w:lang w:eastAsia="pl-PL"/>
        </w:rPr>
        <w:t>od dnia wykonania zamówienia i uznania przez Zamawiającego za należycie wykonane</w:t>
      </w:r>
      <w:r w:rsidR="00FD646D">
        <w:rPr>
          <w:rFonts w:ascii="Tahoma" w:eastAsia="Times New Roman" w:hAnsi="Tahoma" w:cs="Tahoma"/>
          <w:color w:val="000000"/>
          <w:sz w:val="20"/>
          <w:szCs w:val="20"/>
          <w:lang w:eastAsia="pl-PL"/>
        </w:rPr>
        <w:t xml:space="preserve">, </w:t>
      </w:r>
    </w:p>
    <w:p w:rsidR="009B2A0A" w:rsidRPr="007B1E74" w:rsidRDefault="009B2A0A" w:rsidP="001F729A">
      <w:pPr>
        <w:numPr>
          <w:ilvl w:val="0"/>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xml:space="preserve">% </w:t>
      </w:r>
      <w:r w:rsidR="006155CE">
        <w:rPr>
          <w:rFonts w:ascii="Tahoma" w:eastAsia="Times New Roman" w:hAnsi="Tahoma" w:cs="Tahoma"/>
          <w:color w:val="000000"/>
          <w:sz w:val="20"/>
          <w:szCs w:val="20"/>
          <w:lang w:eastAsia="pl-PL"/>
        </w:rPr>
        <w:t xml:space="preserve">nie później niż w 15 dniu </w:t>
      </w:r>
      <w:r w:rsidRPr="007B1E74">
        <w:rPr>
          <w:rFonts w:ascii="Tahoma" w:eastAsia="Times New Roman" w:hAnsi="Tahoma" w:cs="Tahoma"/>
          <w:color w:val="000000"/>
          <w:sz w:val="20"/>
          <w:szCs w:val="20"/>
          <w:lang w:eastAsia="pl-PL"/>
        </w:rPr>
        <w:t>po upływie okresu rękojmi za wady.</w:t>
      </w:r>
    </w:p>
    <w:p w:rsidR="009B2A0A" w:rsidRPr="007B1E74" w:rsidRDefault="009B2A0A" w:rsidP="001F729A">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9B2A0A" w:rsidRPr="007B1E74" w:rsidRDefault="009B2A0A" w:rsidP="001F729A">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8" w:name="_Toc4489715"/>
      <w:r w:rsidRPr="007B1E74">
        <w:rPr>
          <w:rFonts w:ascii="Tahoma" w:eastAsia="Times New Roman" w:hAnsi="Tahoma" w:cs="Tahoma"/>
          <w:b/>
          <w:color w:val="000000"/>
          <w:lang w:eastAsia="pl-PL"/>
        </w:rPr>
        <w:t>WYNAGRODZENIE</w:t>
      </w:r>
      <w:bookmarkEnd w:id="68"/>
    </w:p>
    <w:p w:rsidR="009B2A0A" w:rsidRPr="007B1E74" w:rsidRDefault="009B2A0A" w:rsidP="001F729A">
      <w:pPr>
        <w:numPr>
          <w:ilvl w:val="1"/>
          <w:numId w:val="76"/>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w:t>
      </w:r>
      <w:r w:rsidR="006155CE">
        <w:rPr>
          <w:rFonts w:ascii="Tahoma" w:eastAsia="Times New Roman" w:hAnsi="Tahoma" w:cs="Tahoma"/>
          <w:color w:val="000000"/>
          <w:sz w:val="20"/>
          <w:szCs w:val="20"/>
          <w:lang w:eastAsia="pl-PL"/>
        </w:rPr>
        <w:t xml:space="preserve"> spisany pomiędzy Wykonawcą, a Podwykonawcą</w:t>
      </w:r>
      <w:r w:rsidRPr="007B1E74">
        <w:rPr>
          <w:rFonts w:ascii="Tahoma" w:eastAsia="Times New Roman" w:hAnsi="Tahoma" w:cs="Tahoma"/>
          <w:color w:val="000000"/>
          <w:sz w:val="20"/>
          <w:szCs w:val="20"/>
          <w:lang w:eastAsia="pl-PL"/>
        </w:rPr>
        <w: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r w:rsidR="009871FC">
        <w:rPr>
          <w:rFonts w:ascii="Tahoma" w:eastAsia="Times New Roman" w:hAnsi="Tahoma" w:cs="Tahoma"/>
          <w:color w:val="000000"/>
          <w:sz w:val="20"/>
          <w:szCs w:val="20"/>
          <w:lang w:eastAsia="pl-PL"/>
        </w:rPr>
        <w:t xml:space="preserve"> Dokumenty należy złożyć łącznie ze zgłoszeniem, o którym mowa w </w:t>
      </w:r>
      <w:r w:rsidR="008B1515">
        <w:rPr>
          <w:rFonts w:ascii="Tahoma" w:eastAsia="Times New Roman" w:hAnsi="Tahoma" w:cs="Tahoma"/>
          <w:color w:val="000000"/>
          <w:sz w:val="20"/>
          <w:szCs w:val="20"/>
          <w:lang w:eastAsia="pl-PL"/>
        </w:rPr>
        <w:t xml:space="preserve">art. </w:t>
      </w:r>
      <w:r w:rsidR="009871FC">
        <w:rPr>
          <w:rFonts w:ascii="Tahoma" w:eastAsia="Times New Roman" w:hAnsi="Tahoma" w:cs="Tahoma"/>
          <w:color w:val="000000"/>
          <w:sz w:val="20"/>
          <w:szCs w:val="20"/>
          <w:lang w:eastAsia="pl-PL"/>
        </w:rPr>
        <w:t>6.</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13</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9" w:name="_Toc4489727"/>
      <w:r w:rsidRPr="007B1E74">
        <w:rPr>
          <w:rFonts w:ascii="Tahoma" w:eastAsia="Times New Roman" w:hAnsi="Tahoma" w:cs="Tahoma"/>
          <w:b/>
          <w:color w:val="000000"/>
          <w:lang w:eastAsia="pl-PL"/>
        </w:rPr>
        <w:t>ZMIANY UMOWY</w:t>
      </w:r>
      <w:bookmarkEnd w:id="69"/>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0" w:name="_Toc4489721"/>
      <w:r w:rsidRPr="007B1E74">
        <w:rPr>
          <w:rFonts w:ascii="Tahoma" w:eastAsia="Times New Roman" w:hAnsi="Tahoma" w:cs="Tahoma"/>
          <w:b/>
          <w:color w:val="000000"/>
          <w:lang w:eastAsia="pl-PL"/>
        </w:rPr>
        <w:t>ODSTĄPIENIE</w:t>
      </w:r>
      <w:bookmarkEnd w:id="70"/>
    </w:p>
    <w:p w:rsidR="009B2A0A" w:rsidRPr="007B1E74" w:rsidRDefault="009B2A0A" w:rsidP="001F729A">
      <w:pPr>
        <w:numPr>
          <w:ilvl w:val="1"/>
          <w:numId w:val="77"/>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6155CE" w:rsidRDefault="006155CE" w:rsidP="001F729A">
      <w:pPr>
        <w:numPr>
          <w:ilvl w:val="2"/>
          <w:numId w:val="77"/>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Strony postanawiają, że oprócz przypadków określonych w kodeksie cywilnym, ustawie Prawo zamówień publicznych oraz pozostałych zapisach Umowy przysługuje im prawo odstąpienia od umowy, w terminie 60 dni od powzięcia informacji o podstawie odstąpienia, nie krócej jednak niż do końca obowiązywania umowy, wedle zasad opisanych w ust. 2 i 3 poniżej.</w:t>
      </w:r>
    </w:p>
    <w:p w:rsidR="006155CE" w:rsidRPr="00F660B7" w:rsidRDefault="006155CE" w:rsidP="001F729A">
      <w:pPr>
        <w:numPr>
          <w:ilvl w:val="2"/>
          <w:numId w:val="77"/>
        </w:numPr>
        <w:spacing w:before="120" w:after="0" w:line="240" w:lineRule="auto"/>
        <w:ind w:left="567" w:hanging="567"/>
        <w:jc w:val="both"/>
        <w:rPr>
          <w:rFonts w:ascii="Tahoma" w:eastAsia="Times New Roman" w:hAnsi="Tahoma" w:cs="Tahoma"/>
          <w:sz w:val="20"/>
          <w:szCs w:val="20"/>
          <w:lang w:eastAsia="pl-PL"/>
        </w:rPr>
      </w:pPr>
      <w:r w:rsidRPr="006155CE">
        <w:rPr>
          <w:rFonts w:ascii="Tahoma" w:eastAsia="Times New Roman" w:hAnsi="Tahoma" w:cs="Tahoma"/>
          <w:color w:val="000000"/>
          <w:sz w:val="20"/>
          <w:szCs w:val="20"/>
          <w:lang w:eastAsia="pl-PL"/>
        </w:rPr>
        <w:t xml:space="preserve">Niezależnie od innych postanowień Umowy lub uprawnień wynikających z Kodeksu cywilnego i ustawy Prawo zamówień publicznych, Zamawiający może odstąpić od </w:t>
      </w:r>
      <w:r w:rsidRPr="009C7FB6">
        <w:rPr>
          <w:rFonts w:ascii="Tahoma" w:eastAsia="Times New Roman" w:hAnsi="Tahoma" w:cs="Tahoma"/>
          <w:sz w:val="20"/>
          <w:szCs w:val="20"/>
          <w:lang w:eastAsia="pl-PL"/>
        </w:rPr>
        <w:t xml:space="preserve">umowy </w:t>
      </w:r>
      <w:r w:rsidR="00093186" w:rsidRPr="009C7FB6">
        <w:rPr>
          <w:rFonts w:ascii="Tahoma" w:eastAsia="Times New Roman" w:hAnsi="Tahoma" w:cs="Tahoma"/>
          <w:sz w:val="20"/>
          <w:szCs w:val="20"/>
          <w:lang w:eastAsia="pl-PL"/>
        </w:rPr>
        <w:t xml:space="preserve">lub jej części </w:t>
      </w:r>
      <w:r w:rsidRPr="009C7FB6">
        <w:rPr>
          <w:rFonts w:ascii="Tahoma" w:eastAsia="Times New Roman" w:hAnsi="Tahoma" w:cs="Tahoma"/>
          <w:sz w:val="20"/>
          <w:szCs w:val="20"/>
          <w:lang w:eastAsia="pl-PL"/>
        </w:rPr>
        <w:t xml:space="preserve">z </w:t>
      </w:r>
      <w:r w:rsidRPr="006155CE">
        <w:rPr>
          <w:rFonts w:ascii="Tahoma" w:eastAsia="Times New Roman" w:hAnsi="Tahoma" w:cs="Tahoma"/>
          <w:color w:val="000000"/>
          <w:sz w:val="20"/>
          <w:szCs w:val="20"/>
          <w:lang w:eastAsia="pl-PL"/>
        </w:rPr>
        <w:t>winy Wykonawcy</w:t>
      </w:r>
      <w:r w:rsidRPr="00F660B7">
        <w:rPr>
          <w:rFonts w:ascii="Tahoma" w:eastAsia="Times New Roman" w:hAnsi="Tahoma" w:cs="Tahoma"/>
          <w:sz w:val="20"/>
          <w:szCs w:val="20"/>
          <w:lang w:eastAsia="pl-PL"/>
        </w:rPr>
        <w:t xml:space="preserve">, </w:t>
      </w:r>
      <w:r w:rsidR="00027D3A" w:rsidRPr="00F660B7">
        <w:rPr>
          <w:rFonts w:ascii="Tahoma" w:eastAsia="Times New Roman" w:hAnsi="Tahoma" w:cs="Tahoma"/>
          <w:sz w:val="20"/>
          <w:szCs w:val="20"/>
          <w:lang w:eastAsia="pl-PL"/>
        </w:rPr>
        <w:t xml:space="preserve">w całym okresie jej realizacji, </w:t>
      </w:r>
      <w:r w:rsidRPr="00F660B7">
        <w:rPr>
          <w:rFonts w:ascii="Tahoma" w:eastAsia="Times New Roman" w:hAnsi="Tahoma" w:cs="Tahoma"/>
          <w:sz w:val="20"/>
          <w:szCs w:val="20"/>
          <w:lang w:eastAsia="pl-PL"/>
        </w:rPr>
        <w:t>jeżeli:</w:t>
      </w:r>
    </w:p>
    <w:p w:rsidR="006155CE" w:rsidRPr="006155CE" w:rsidRDefault="006155CE" w:rsidP="001F729A">
      <w:pPr>
        <w:pStyle w:val="Akapitzlist"/>
        <w:numPr>
          <w:ilvl w:val="1"/>
          <w:numId w:val="65"/>
        </w:numPr>
        <w:tabs>
          <w:tab w:val="clear" w:pos="1440"/>
          <w:tab w:val="num" w:pos="1134"/>
        </w:tabs>
        <w:spacing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Opóźnienie w rozpoczęciu lub w zaawansowaniu robót na budowie trwa 15 dni w stosunku do przyjętego Harmonogramu lub terminów wynikających z umowy i nie wynika ono z przyczyn leżących po stronie Zamawiającego;</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bez usprawiedliwionego powodu nie rozpoczął robót lub przerwał je i nie podejmie ich również po pisemnym wezwaniu;</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wykonuje roboty w sposób nienależyty, w tym niezgodny z zapisami umowy i pomimo wezwania, które będzie zawierać termin do usunięcia nieprawidłowości, nie krótszy niż 7 dni, nie usunie wad lub nie będzie wykonywał robót w sposób prawidłowy i zgodny z Umową;</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stosunku do Wykonawcy zgłoszono wniosek o ogłoszenie upadłości;</w:t>
      </w:r>
    </w:p>
    <w:p w:rsidR="006155CE" w:rsidRPr="00F660B7" w:rsidRDefault="00027D3A" w:rsidP="001F729A">
      <w:pPr>
        <w:numPr>
          <w:ilvl w:val="1"/>
          <w:numId w:val="65"/>
        </w:numPr>
        <w:tabs>
          <w:tab w:val="clear" w:pos="1440"/>
          <w:tab w:val="num" w:pos="1134"/>
        </w:tabs>
        <w:spacing w:after="0" w:line="240" w:lineRule="auto"/>
        <w:ind w:left="1134" w:hanging="425"/>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 xml:space="preserve">W stosunku do wykonawcy złożony został wniosek </w:t>
      </w:r>
      <w:r w:rsidR="00F660B7">
        <w:rPr>
          <w:rFonts w:ascii="Tahoma" w:eastAsia="Times New Roman" w:hAnsi="Tahoma" w:cs="Tahoma"/>
          <w:sz w:val="20"/>
          <w:szCs w:val="20"/>
          <w:lang w:eastAsia="pl-PL"/>
        </w:rPr>
        <w:t>o</w:t>
      </w:r>
      <w:r w:rsidR="006155CE" w:rsidRPr="00F660B7">
        <w:rPr>
          <w:rFonts w:ascii="Tahoma" w:eastAsia="Times New Roman" w:hAnsi="Tahoma" w:cs="Tahoma"/>
          <w:sz w:val="20"/>
          <w:szCs w:val="20"/>
          <w:lang w:eastAsia="pl-PL"/>
        </w:rPr>
        <w:t xml:space="preserve"> wszczęcie postępowania naprawczego</w:t>
      </w:r>
      <w:r w:rsidRPr="00F660B7">
        <w:rPr>
          <w:rFonts w:ascii="Tahoma" w:eastAsia="Times New Roman" w:hAnsi="Tahoma" w:cs="Tahoma"/>
          <w:sz w:val="20"/>
          <w:szCs w:val="20"/>
          <w:lang w:eastAsia="pl-PL"/>
        </w:rPr>
        <w:t xml:space="preserve"> lub upadłościowego</w:t>
      </w:r>
      <w:r w:rsidR="006155CE" w:rsidRPr="00F660B7">
        <w:rPr>
          <w:rFonts w:ascii="Tahoma" w:eastAsia="Times New Roman" w:hAnsi="Tahoma" w:cs="Tahoma"/>
          <w:sz w:val="20"/>
          <w:szCs w:val="20"/>
          <w:lang w:eastAsia="pl-PL"/>
        </w:rPr>
        <w:t>;</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rażącego lub uporczywego naruszenia postanowień Umowy i nie stosowania się do poleceń Zamawiającego.</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konieczności wielokrotnego dokonywania bezpośredniej zapłaty podwykonawcom lub dalszym podwykonawcom lub konieczności dokonania bezpośrednich zapłat na sumę większą niż 5% wartości niniejszej umowy.</w:t>
      </w:r>
    </w:p>
    <w:p w:rsidR="009B2A0A" w:rsidRPr="006155CE" w:rsidRDefault="009B2A0A" w:rsidP="001F729A">
      <w:pPr>
        <w:pStyle w:val="Akapitzlist"/>
        <w:numPr>
          <w:ilvl w:val="1"/>
          <w:numId w:val="77"/>
        </w:numPr>
        <w:spacing w:before="240" w:line="240" w:lineRule="auto"/>
        <w:jc w:val="both"/>
        <w:rPr>
          <w:rFonts w:ascii="Tahoma" w:eastAsia="Times New Roman" w:hAnsi="Tahoma" w:cs="Tahoma"/>
          <w:b/>
          <w:color w:val="000000"/>
          <w:sz w:val="20"/>
          <w:szCs w:val="20"/>
          <w:lang w:eastAsia="pl-PL"/>
        </w:rPr>
      </w:pPr>
      <w:r w:rsidRPr="006155CE">
        <w:rPr>
          <w:rFonts w:ascii="Tahoma" w:eastAsia="Times New Roman" w:hAnsi="Tahoma" w:cs="Tahoma"/>
          <w:b/>
          <w:color w:val="000000"/>
          <w:sz w:val="20"/>
          <w:szCs w:val="20"/>
          <w:lang w:eastAsia="pl-PL"/>
        </w:rPr>
        <w:t>Prawo wykonawcy do odstąpienia od umowy</w:t>
      </w:r>
    </w:p>
    <w:p w:rsidR="009B2A0A" w:rsidRPr="007B1E74" w:rsidRDefault="009B2A0A" w:rsidP="001F729A">
      <w:pPr>
        <w:numPr>
          <w:ilvl w:val="2"/>
          <w:numId w:val="7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9B2A0A" w:rsidRPr="007B1E74" w:rsidRDefault="009B2A0A" w:rsidP="001F729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9B2A0A" w:rsidRPr="007B1E74" w:rsidRDefault="009B2A0A" w:rsidP="001F729A">
      <w:pPr>
        <w:numPr>
          <w:ilvl w:val="2"/>
          <w:numId w:val="7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zgłosi do dokonania przez Zamawiającego odbiór </w:t>
      </w:r>
      <w:r w:rsidR="006155CE">
        <w:rPr>
          <w:rFonts w:ascii="Tahoma" w:eastAsia="Times New Roman" w:hAnsi="Tahoma" w:cs="Tahoma"/>
          <w:color w:val="000000"/>
          <w:sz w:val="20"/>
          <w:szCs w:val="20"/>
          <w:lang w:eastAsia="pl-PL"/>
        </w:rPr>
        <w:t xml:space="preserve">wykonanych robót, w tym </w:t>
      </w:r>
      <w:r w:rsidRPr="007B1E74">
        <w:rPr>
          <w:rFonts w:ascii="Tahoma" w:eastAsia="Times New Roman" w:hAnsi="Tahoma" w:cs="Tahoma"/>
          <w:color w:val="000000"/>
          <w:sz w:val="20"/>
          <w:szCs w:val="20"/>
          <w:lang w:eastAsia="pl-PL"/>
        </w:rPr>
        <w:t xml:space="preserve">robót przerwanych oraz robót zabezpieczających, </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9B2A0A" w:rsidRPr="007B1E74" w:rsidRDefault="009B2A0A" w:rsidP="001F729A">
      <w:pPr>
        <w:numPr>
          <w:ilvl w:val="1"/>
          <w:numId w:val="77"/>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Forma odstąpienia</w:t>
      </w:r>
    </w:p>
    <w:p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9B2A0A" w:rsidRPr="007B1E74" w:rsidRDefault="009B2A0A" w:rsidP="001F729A">
      <w:pPr>
        <w:numPr>
          <w:ilvl w:val="1"/>
          <w:numId w:val="77"/>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1" w:name="_Toc4489731"/>
      <w:r w:rsidRPr="007B1E74">
        <w:rPr>
          <w:rFonts w:ascii="Tahoma" w:eastAsia="Times New Roman" w:hAnsi="Tahoma" w:cs="Tahoma"/>
          <w:b/>
          <w:color w:val="000000"/>
          <w:lang w:eastAsia="pl-PL"/>
        </w:rPr>
        <w:t>ZAWIADOMIENIA</w:t>
      </w:r>
      <w:bookmarkEnd w:id="71"/>
    </w:p>
    <w:p w:rsidR="009B2A0A" w:rsidRPr="007B1E74" w:rsidRDefault="009B2A0A" w:rsidP="001F729A">
      <w:pPr>
        <w:numPr>
          <w:ilvl w:val="1"/>
          <w:numId w:val="78"/>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9B2A0A" w:rsidRPr="007B1E74" w:rsidRDefault="009B2A0A" w:rsidP="001F729A">
      <w:pPr>
        <w:numPr>
          <w:ilvl w:val="1"/>
          <w:numId w:val="78"/>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9B2A0A" w:rsidRPr="007B1E74" w:rsidRDefault="009B2A0A" w:rsidP="001F729A">
      <w:pPr>
        <w:numPr>
          <w:ilvl w:val="1"/>
          <w:numId w:val="7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2" w:name="_Toc4489735"/>
      <w:r w:rsidRPr="007B1E74">
        <w:rPr>
          <w:rFonts w:ascii="Tahoma" w:eastAsia="Times New Roman" w:hAnsi="Tahoma" w:cs="Tahoma"/>
          <w:b/>
          <w:color w:val="000000"/>
          <w:lang w:eastAsia="pl-PL"/>
        </w:rPr>
        <w:t xml:space="preserve">POSTANOWIENIA </w:t>
      </w:r>
      <w:bookmarkEnd w:id="72"/>
      <w:r w:rsidRPr="007B1E74">
        <w:rPr>
          <w:rFonts w:ascii="Tahoma" w:eastAsia="Times New Roman" w:hAnsi="Tahoma" w:cs="Tahoma"/>
          <w:b/>
          <w:color w:val="000000"/>
          <w:lang w:eastAsia="pl-PL"/>
        </w:rPr>
        <w:t>KOŃCOWE</w:t>
      </w:r>
    </w:p>
    <w:p w:rsidR="009B2A0A" w:rsidRPr="007B1E74" w:rsidRDefault="009B2A0A" w:rsidP="001F729A">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w:t>
      </w:r>
      <w:r w:rsidR="00501974" w:rsidRPr="00501974">
        <w:t xml:space="preserve"> </w:t>
      </w:r>
      <w:r w:rsidR="00501974" w:rsidRPr="00501974">
        <w:rPr>
          <w:rFonts w:ascii="Tahoma" w:eastAsia="Times New Roman" w:hAnsi="Tahoma" w:cs="Tahoma"/>
          <w:color w:val="000000"/>
          <w:sz w:val="20"/>
          <w:szCs w:val="20"/>
          <w:lang w:eastAsia="pl-PL"/>
        </w:rPr>
        <w:t>oraz nie wymaga zmiany umowy</w:t>
      </w:r>
      <w:r w:rsidRPr="007B1E74">
        <w:rPr>
          <w:rFonts w:ascii="Tahoma" w:eastAsia="Times New Roman" w:hAnsi="Tahoma" w:cs="Tahoma"/>
          <w:color w:val="000000"/>
          <w:sz w:val="20"/>
          <w:szCs w:val="20"/>
          <w:lang w:eastAsia="pl-PL"/>
        </w:rPr>
        <w:t xml:space="preserve">. </w:t>
      </w:r>
    </w:p>
    <w:p w:rsidR="009F6701" w:rsidRPr="009F6701" w:rsidRDefault="009F6701" w:rsidP="001F729A">
      <w:pPr>
        <w:numPr>
          <w:ilvl w:val="2"/>
          <w:numId w:val="79"/>
        </w:numPr>
        <w:tabs>
          <w:tab w:val="clear" w:pos="720"/>
          <w:tab w:val="num" w:pos="567"/>
        </w:tabs>
        <w:spacing w:before="120" w:after="0" w:line="240" w:lineRule="auto"/>
        <w:ind w:left="567" w:hanging="578"/>
        <w:jc w:val="both"/>
        <w:rPr>
          <w:rFonts w:ascii="Tahoma" w:eastAsia="Times New Roman" w:hAnsi="Tahoma" w:cs="Tahoma"/>
          <w:color w:val="000000"/>
          <w:sz w:val="20"/>
          <w:szCs w:val="20"/>
          <w:lang w:eastAsia="pl-PL"/>
        </w:rPr>
      </w:pPr>
      <w:r w:rsidRPr="00D50CD3">
        <w:rPr>
          <w:rFonts w:ascii="Tahoma" w:eastAsia="Times New Roman" w:hAnsi="Tahoma" w:cs="Tahoma"/>
          <w:color w:val="000000"/>
          <w:sz w:val="20"/>
          <w:szCs w:val="20"/>
          <w:lang w:eastAsia="pl-PL"/>
        </w:rPr>
        <w:t xml:space="preserve">Wykonawca oświadcza, że wyraża zgodę na przetwarzanie swoich danych osobowych przez Zamawiającego, zgodnie z ustawą z dnia 10 maja 2018 r. o ochronie danych osobowych (Dz. U. z 2018 r. poz. 1000) oraz Rozporządzeniem Parlamentu Europejskiego i Rady (UE) 2016/679 z dnia 27 kwietnia 2016 r. w sprawie ochrony osób fizycznych, w związku z przetwarzaniem danych osobowych i w sprawie swobodnego przepływu takich danych oraz uchylenie dyrektywy 95/46/WE (ogólne rozporządzenie o ochronie danych osobowych), na warunkach określonych w klauzuli informacyjnej stanowiącej załącznik </w:t>
      </w:r>
      <w:r>
        <w:rPr>
          <w:rFonts w:ascii="Tahoma" w:eastAsia="Times New Roman" w:hAnsi="Tahoma" w:cs="Tahoma"/>
          <w:color w:val="000000"/>
          <w:sz w:val="20"/>
          <w:szCs w:val="20"/>
          <w:lang w:eastAsia="pl-PL"/>
        </w:rPr>
        <w:t xml:space="preserve">nr 5 </w:t>
      </w:r>
      <w:r w:rsidRPr="00D50CD3">
        <w:rPr>
          <w:rFonts w:ascii="Tahoma" w:eastAsia="Times New Roman" w:hAnsi="Tahoma" w:cs="Tahoma"/>
          <w:color w:val="000000"/>
          <w:sz w:val="20"/>
          <w:szCs w:val="20"/>
          <w:lang w:eastAsia="pl-PL"/>
        </w:rPr>
        <w:t>do umowy.</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Wykonawca jest zobowiązany do monitorowania i podejmowania stosownych działań mających na celu bezpieczne i bezkolizyjne prowadzenie ruchu drogowego, w tym utrzymywanie w należytym stanie technicznym wyznaczone na drogi objazdowe. </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rsidTr="00024FCD">
        <w:trPr>
          <w:trHeight w:val="158"/>
          <w:jc w:val="center"/>
        </w:trPr>
        <w:tc>
          <w:tcPr>
            <w:tcW w:w="4207"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rsidTr="00024FCD">
        <w:trPr>
          <w:trHeight w:val="715"/>
          <w:jc w:val="center"/>
        </w:trPr>
        <w:tc>
          <w:tcPr>
            <w:tcW w:w="9212" w:type="dxa"/>
            <w:gridSpan w:val="3"/>
            <w:vAlign w:val="bottom"/>
          </w:tcPr>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rsidR="009B2A0A" w:rsidRPr="007B1E74"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9B2A0A" w:rsidRPr="007B1E74"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9B2A0A" w:rsidRPr="007B1E74"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9B2A0A"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9B2A0A" w:rsidRPr="00482924" w:rsidRDefault="009F6701"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Klauzula informacyjna ROD</w:t>
            </w:r>
            <w:r w:rsidR="00482924">
              <w:rPr>
                <w:rFonts w:ascii="Tahoma" w:eastAsia="Times New Roman" w:hAnsi="Tahoma" w:cs="Tahoma"/>
                <w:color w:val="000000"/>
                <w:sz w:val="16"/>
                <w:szCs w:val="16"/>
                <w:lang w:eastAsia="pl-PL"/>
              </w:rPr>
              <w:t>O</w:t>
            </w:r>
          </w:p>
        </w:tc>
      </w:tr>
    </w:tbl>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501974" w:rsidRDefault="00501974" w:rsidP="007B1E74">
      <w:pPr>
        <w:autoSpaceDE w:val="0"/>
        <w:autoSpaceDN w:val="0"/>
        <w:adjustRightInd w:val="0"/>
        <w:spacing w:after="0" w:line="240" w:lineRule="auto"/>
        <w:jc w:val="right"/>
        <w:rPr>
          <w:rFonts w:ascii="Tahoma" w:eastAsia="Calibri" w:hAnsi="Tahoma" w:cs="Tahoma"/>
          <w:b/>
          <w:bCs/>
        </w:rPr>
      </w:pPr>
    </w:p>
    <w:p w:rsidR="00501974" w:rsidRDefault="00501974" w:rsidP="007B1E74">
      <w:pPr>
        <w:autoSpaceDE w:val="0"/>
        <w:autoSpaceDN w:val="0"/>
        <w:adjustRightInd w:val="0"/>
        <w:spacing w:after="0" w:line="240" w:lineRule="auto"/>
        <w:jc w:val="right"/>
        <w:rPr>
          <w:rFonts w:ascii="Tahoma" w:eastAsia="Calibri" w:hAnsi="Tahoma" w:cs="Tahoma"/>
          <w:b/>
          <w:bCs/>
        </w:rPr>
      </w:pPr>
    </w:p>
    <w:p w:rsidR="00096927" w:rsidRDefault="00096927" w:rsidP="007B1E74">
      <w:pPr>
        <w:autoSpaceDE w:val="0"/>
        <w:autoSpaceDN w:val="0"/>
        <w:adjustRightInd w:val="0"/>
        <w:spacing w:after="0" w:line="240" w:lineRule="auto"/>
        <w:jc w:val="right"/>
        <w:rPr>
          <w:rFonts w:ascii="Tahoma" w:eastAsia="Calibri" w:hAnsi="Tahoma" w:cs="Tahoma"/>
          <w:b/>
          <w:bCs/>
        </w:rPr>
      </w:pPr>
    </w:p>
    <w:p w:rsidR="00096927" w:rsidRDefault="00096927" w:rsidP="007B1E74">
      <w:pPr>
        <w:autoSpaceDE w:val="0"/>
        <w:autoSpaceDN w:val="0"/>
        <w:adjustRightInd w:val="0"/>
        <w:spacing w:after="0" w:line="240" w:lineRule="auto"/>
        <w:jc w:val="right"/>
        <w:rPr>
          <w:rFonts w:ascii="Tahoma" w:eastAsia="Calibri" w:hAnsi="Tahoma" w:cs="Tahoma"/>
          <w:b/>
          <w:bCs/>
        </w:rPr>
      </w:pPr>
    </w:p>
    <w:p w:rsidR="00096927" w:rsidRDefault="00096927" w:rsidP="007B1E74">
      <w:pPr>
        <w:autoSpaceDE w:val="0"/>
        <w:autoSpaceDN w:val="0"/>
        <w:adjustRightInd w:val="0"/>
        <w:spacing w:after="0" w:line="240" w:lineRule="auto"/>
        <w:jc w:val="right"/>
        <w:rPr>
          <w:rFonts w:ascii="Tahoma" w:eastAsia="Calibri" w:hAnsi="Tahoma" w:cs="Tahoma"/>
          <w:b/>
          <w:bCs/>
        </w:rPr>
      </w:pPr>
    </w:p>
    <w:p w:rsidR="00096927" w:rsidRDefault="00096927" w:rsidP="007B1E74">
      <w:pPr>
        <w:autoSpaceDE w:val="0"/>
        <w:autoSpaceDN w:val="0"/>
        <w:adjustRightInd w:val="0"/>
        <w:spacing w:after="0" w:line="240" w:lineRule="auto"/>
        <w:jc w:val="right"/>
        <w:rPr>
          <w:rFonts w:ascii="Tahoma" w:eastAsia="Calibri" w:hAnsi="Tahoma" w:cs="Tahoma"/>
          <w:b/>
          <w:bCs/>
        </w:rPr>
      </w:pPr>
    </w:p>
    <w:p w:rsidR="00096927" w:rsidRDefault="00096927" w:rsidP="007B1E74">
      <w:pPr>
        <w:autoSpaceDE w:val="0"/>
        <w:autoSpaceDN w:val="0"/>
        <w:adjustRightInd w:val="0"/>
        <w:spacing w:after="0" w:line="240" w:lineRule="auto"/>
        <w:jc w:val="right"/>
        <w:rPr>
          <w:rFonts w:ascii="Tahoma" w:eastAsia="Calibri" w:hAnsi="Tahoma" w:cs="Tahoma"/>
          <w:b/>
          <w:bCs/>
        </w:rPr>
      </w:pPr>
    </w:p>
    <w:p w:rsidR="00096927" w:rsidRDefault="00096927" w:rsidP="007B1E74">
      <w:pPr>
        <w:autoSpaceDE w:val="0"/>
        <w:autoSpaceDN w:val="0"/>
        <w:adjustRightInd w:val="0"/>
        <w:spacing w:after="0" w:line="240" w:lineRule="auto"/>
        <w:jc w:val="right"/>
        <w:rPr>
          <w:rFonts w:ascii="Tahoma" w:eastAsia="Calibri" w:hAnsi="Tahoma" w:cs="Tahoma"/>
          <w:b/>
          <w:bCs/>
        </w:rPr>
      </w:pPr>
    </w:p>
    <w:p w:rsidR="00096927" w:rsidRDefault="00096927" w:rsidP="007B1E74">
      <w:pPr>
        <w:autoSpaceDE w:val="0"/>
        <w:autoSpaceDN w:val="0"/>
        <w:adjustRightInd w:val="0"/>
        <w:spacing w:after="0" w:line="240" w:lineRule="auto"/>
        <w:jc w:val="right"/>
        <w:rPr>
          <w:rFonts w:ascii="Tahoma" w:eastAsia="Calibri" w:hAnsi="Tahoma" w:cs="Tahoma"/>
          <w:b/>
          <w:bCs/>
        </w:rPr>
      </w:pPr>
    </w:p>
    <w:p w:rsidR="00096927" w:rsidRDefault="00096927" w:rsidP="007B1E74">
      <w:pPr>
        <w:autoSpaceDE w:val="0"/>
        <w:autoSpaceDN w:val="0"/>
        <w:adjustRightInd w:val="0"/>
        <w:spacing w:after="0" w:line="240" w:lineRule="auto"/>
        <w:jc w:val="right"/>
        <w:rPr>
          <w:rFonts w:ascii="Tahoma" w:eastAsia="Calibri" w:hAnsi="Tahoma" w:cs="Tahoma"/>
          <w:b/>
          <w:bCs/>
        </w:rPr>
      </w:pPr>
    </w:p>
    <w:p w:rsidR="00096927" w:rsidRDefault="00096927" w:rsidP="007B1E74">
      <w:pPr>
        <w:autoSpaceDE w:val="0"/>
        <w:autoSpaceDN w:val="0"/>
        <w:adjustRightInd w:val="0"/>
        <w:spacing w:after="0" w:line="240" w:lineRule="auto"/>
        <w:jc w:val="right"/>
        <w:rPr>
          <w:rFonts w:ascii="Tahoma" w:eastAsia="Calibri" w:hAnsi="Tahoma" w:cs="Tahoma"/>
          <w:b/>
          <w:bCs/>
        </w:rPr>
      </w:pPr>
    </w:p>
    <w:p w:rsidR="00096927" w:rsidRDefault="00096927" w:rsidP="007B1E74">
      <w:pPr>
        <w:autoSpaceDE w:val="0"/>
        <w:autoSpaceDN w:val="0"/>
        <w:adjustRightInd w:val="0"/>
        <w:spacing w:after="0" w:line="240" w:lineRule="auto"/>
        <w:jc w:val="right"/>
        <w:rPr>
          <w:rFonts w:ascii="Tahoma" w:eastAsia="Calibri" w:hAnsi="Tahoma" w:cs="Tahoma"/>
          <w:b/>
          <w:bCs/>
        </w:rPr>
      </w:pPr>
    </w:p>
    <w:p w:rsidR="00096927" w:rsidRDefault="00096927" w:rsidP="007B1E74">
      <w:pPr>
        <w:autoSpaceDE w:val="0"/>
        <w:autoSpaceDN w:val="0"/>
        <w:adjustRightInd w:val="0"/>
        <w:spacing w:after="0" w:line="240" w:lineRule="auto"/>
        <w:jc w:val="right"/>
        <w:rPr>
          <w:rFonts w:ascii="Tahoma" w:eastAsia="Calibri" w:hAnsi="Tahoma" w:cs="Tahoma"/>
          <w:b/>
          <w:bCs/>
        </w:rPr>
      </w:pPr>
    </w:p>
    <w:p w:rsidR="00096927" w:rsidRDefault="00096927" w:rsidP="007B1E74">
      <w:pPr>
        <w:autoSpaceDE w:val="0"/>
        <w:autoSpaceDN w:val="0"/>
        <w:adjustRightInd w:val="0"/>
        <w:spacing w:after="0" w:line="240" w:lineRule="auto"/>
        <w:jc w:val="right"/>
        <w:rPr>
          <w:rFonts w:ascii="Tahoma" w:eastAsia="Calibri" w:hAnsi="Tahoma" w:cs="Tahoma"/>
          <w:b/>
          <w:bCs/>
        </w:rPr>
      </w:pPr>
    </w:p>
    <w:p w:rsidR="00096927" w:rsidRDefault="00096927" w:rsidP="007B1E74">
      <w:pPr>
        <w:autoSpaceDE w:val="0"/>
        <w:autoSpaceDN w:val="0"/>
        <w:adjustRightInd w:val="0"/>
        <w:spacing w:after="0" w:line="240" w:lineRule="auto"/>
        <w:jc w:val="right"/>
        <w:rPr>
          <w:rFonts w:ascii="Tahoma" w:eastAsia="Calibri" w:hAnsi="Tahoma" w:cs="Tahoma"/>
          <w:b/>
          <w:bCs/>
        </w:rPr>
      </w:pPr>
    </w:p>
    <w:p w:rsidR="00096927" w:rsidRDefault="00096927" w:rsidP="007B1E74">
      <w:pPr>
        <w:autoSpaceDE w:val="0"/>
        <w:autoSpaceDN w:val="0"/>
        <w:adjustRightInd w:val="0"/>
        <w:spacing w:after="0" w:line="240" w:lineRule="auto"/>
        <w:jc w:val="right"/>
        <w:rPr>
          <w:rFonts w:ascii="Tahoma" w:eastAsia="Calibri" w:hAnsi="Tahoma" w:cs="Tahoma"/>
          <w:b/>
          <w:bCs/>
        </w:rPr>
      </w:pPr>
    </w:p>
    <w:p w:rsidR="00096927" w:rsidRDefault="00096927" w:rsidP="007B1E74">
      <w:pPr>
        <w:autoSpaceDE w:val="0"/>
        <w:autoSpaceDN w:val="0"/>
        <w:adjustRightInd w:val="0"/>
        <w:spacing w:after="0" w:line="240" w:lineRule="auto"/>
        <w:jc w:val="right"/>
        <w:rPr>
          <w:rFonts w:ascii="Tahoma" w:eastAsia="Calibri" w:hAnsi="Tahoma" w:cs="Tahoma"/>
          <w:b/>
          <w:bCs/>
        </w:rPr>
      </w:pPr>
      <w:bookmarkStart w:id="73" w:name="_GoBack"/>
      <w:bookmarkEnd w:id="73"/>
    </w:p>
    <w:p w:rsidR="00501974" w:rsidRDefault="00501974" w:rsidP="007B1E74">
      <w:pPr>
        <w:autoSpaceDE w:val="0"/>
        <w:autoSpaceDN w:val="0"/>
        <w:adjustRightInd w:val="0"/>
        <w:spacing w:after="0" w:line="240" w:lineRule="auto"/>
        <w:jc w:val="right"/>
        <w:rPr>
          <w:rFonts w:ascii="Tahoma" w:eastAsia="Calibri" w:hAnsi="Tahoma" w:cs="Tahoma"/>
          <w:b/>
          <w:bCs/>
        </w:rPr>
      </w:pPr>
    </w:p>
    <w:p w:rsidR="00501974" w:rsidRDefault="00501974" w:rsidP="007B1E74">
      <w:pPr>
        <w:autoSpaceDE w:val="0"/>
        <w:autoSpaceDN w:val="0"/>
        <w:adjustRightInd w:val="0"/>
        <w:spacing w:after="0" w:line="240" w:lineRule="auto"/>
        <w:jc w:val="right"/>
        <w:rPr>
          <w:rFonts w:ascii="Tahoma" w:eastAsia="Calibri" w:hAnsi="Tahoma" w:cs="Tahoma"/>
          <w:b/>
          <w:bCs/>
        </w:rPr>
      </w:pPr>
    </w:p>
    <w:p w:rsidR="00501974" w:rsidRDefault="00501974" w:rsidP="007B1E74">
      <w:pPr>
        <w:autoSpaceDE w:val="0"/>
        <w:autoSpaceDN w:val="0"/>
        <w:adjustRightInd w:val="0"/>
        <w:spacing w:after="0" w:line="240" w:lineRule="auto"/>
        <w:jc w:val="right"/>
        <w:rPr>
          <w:rFonts w:ascii="Tahoma" w:eastAsia="Calibri" w:hAnsi="Tahoma" w:cs="Tahoma"/>
          <w:b/>
          <w:bCs/>
        </w:rPr>
      </w:pPr>
    </w:p>
    <w:p w:rsidR="00501974" w:rsidRDefault="00501974" w:rsidP="007B1E74">
      <w:pPr>
        <w:autoSpaceDE w:val="0"/>
        <w:autoSpaceDN w:val="0"/>
        <w:adjustRightInd w:val="0"/>
        <w:spacing w:after="0" w:line="240" w:lineRule="auto"/>
        <w:jc w:val="right"/>
        <w:rPr>
          <w:rFonts w:ascii="Tahoma" w:eastAsia="Calibri" w:hAnsi="Tahoma" w:cs="Tahoma"/>
          <w:b/>
          <w:bCs/>
        </w:rPr>
      </w:pPr>
    </w:p>
    <w:p w:rsidR="00501974" w:rsidRDefault="00501974" w:rsidP="007B1E74">
      <w:pPr>
        <w:autoSpaceDE w:val="0"/>
        <w:autoSpaceDN w:val="0"/>
        <w:adjustRightInd w:val="0"/>
        <w:spacing w:after="0" w:line="240" w:lineRule="auto"/>
        <w:jc w:val="right"/>
        <w:rPr>
          <w:rFonts w:ascii="Tahoma" w:eastAsia="Calibri" w:hAnsi="Tahoma" w:cs="Tahoma"/>
          <w:b/>
          <w:bCs/>
        </w:rPr>
      </w:pPr>
    </w:p>
    <w:p w:rsidR="007B1E74" w:rsidRPr="00F660B7" w:rsidRDefault="007B1E74" w:rsidP="007B1E74">
      <w:pPr>
        <w:autoSpaceDE w:val="0"/>
        <w:autoSpaceDN w:val="0"/>
        <w:adjustRightInd w:val="0"/>
        <w:spacing w:after="0" w:line="240" w:lineRule="auto"/>
        <w:jc w:val="right"/>
        <w:rPr>
          <w:rFonts w:ascii="Tahoma" w:eastAsia="Calibri" w:hAnsi="Tahoma" w:cs="Tahoma"/>
          <w:b/>
          <w:bCs/>
        </w:rPr>
      </w:pPr>
      <w:r w:rsidRPr="00F660B7">
        <w:rPr>
          <w:rFonts w:ascii="Tahoma" w:eastAsia="Calibri" w:hAnsi="Tahoma" w:cs="Tahoma"/>
          <w:b/>
          <w:bCs/>
        </w:rPr>
        <w:lastRenderedPageBreak/>
        <w:t>ZAŁĄCZNIK NR 3</w:t>
      </w:r>
    </w:p>
    <w:p w:rsidR="00EF038D" w:rsidRPr="00E72D79" w:rsidRDefault="00EF038D" w:rsidP="00EF038D">
      <w:pPr>
        <w:shd w:val="clear" w:color="auto" w:fill="FFFFFF"/>
        <w:ind w:left="5954" w:firstLine="708"/>
        <w:jc w:val="center"/>
        <w:textAlignment w:val="baseline"/>
      </w:pPr>
      <w:r w:rsidRPr="00E72D79">
        <w:t xml:space="preserve">Załącznik nr </w:t>
      </w:r>
      <w:r>
        <w:t>4</w:t>
      </w:r>
      <w:r w:rsidRPr="00E72D79">
        <w:t xml:space="preserve"> do umowy</w:t>
      </w:r>
    </w:p>
    <w:p w:rsidR="007B1E74" w:rsidRPr="00F660B7" w:rsidRDefault="007B1E74" w:rsidP="007B1E74">
      <w:pPr>
        <w:autoSpaceDE w:val="0"/>
        <w:autoSpaceDN w:val="0"/>
        <w:adjustRightInd w:val="0"/>
        <w:spacing w:after="0" w:line="240" w:lineRule="auto"/>
        <w:jc w:val="center"/>
        <w:rPr>
          <w:rFonts w:ascii="Tahoma" w:eastAsia="Calibri" w:hAnsi="Tahoma" w:cs="Tahoma"/>
          <w:b/>
          <w:bCs/>
        </w:rPr>
      </w:pPr>
      <w:r w:rsidRPr="00F660B7">
        <w:rPr>
          <w:rFonts w:ascii="Tahoma" w:eastAsia="Calibri" w:hAnsi="Tahoma" w:cs="Tahoma"/>
          <w:b/>
          <w:bCs/>
        </w:rPr>
        <w:t>Rozdział 2</w:t>
      </w:r>
    </w:p>
    <w:p w:rsidR="007B1E74" w:rsidRPr="00F660B7" w:rsidRDefault="007B1E74" w:rsidP="007B1E74">
      <w:pPr>
        <w:autoSpaceDE w:val="0"/>
        <w:autoSpaceDN w:val="0"/>
        <w:adjustRightInd w:val="0"/>
        <w:spacing w:after="0" w:line="240" w:lineRule="auto"/>
        <w:jc w:val="center"/>
        <w:rPr>
          <w:rFonts w:ascii="Tahoma" w:eastAsia="Calibri" w:hAnsi="Tahoma" w:cs="Tahoma"/>
          <w:b/>
          <w:bCs/>
        </w:rPr>
      </w:pPr>
      <w:r w:rsidRPr="00F660B7">
        <w:rPr>
          <w:rFonts w:ascii="Tahoma" w:eastAsia="Calibri" w:hAnsi="Tahoma" w:cs="Tahoma"/>
          <w:b/>
          <w:bCs/>
        </w:rPr>
        <w:t>KARTA GWARANCYJNA (WZÓR)</w:t>
      </w:r>
    </w:p>
    <w:p w:rsidR="007B1E74" w:rsidRPr="00F660B7" w:rsidRDefault="007B1E74" w:rsidP="007B1E74">
      <w:pPr>
        <w:autoSpaceDE w:val="0"/>
        <w:autoSpaceDN w:val="0"/>
        <w:adjustRightInd w:val="0"/>
        <w:spacing w:after="0"/>
        <w:jc w:val="center"/>
        <w:rPr>
          <w:rFonts w:ascii="Tahoma" w:eastAsia="Calibri" w:hAnsi="Tahoma" w:cs="Tahoma"/>
          <w:b/>
          <w:bCs/>
        </w:rPr>
      </w:pPr>
      <w:r w:rsidRPr="00F660B7">
        <w:rPr>
          <w:rFonts w:ascii="Tahoma" w:eastAsia="Calibri" w:hAnsi="Tahoma" w:cs="Tahoma"/>
          <w:b/>
          <w:bCs/>
        </w:rPr>
        <w:t>KARTA GWARANCYJNA</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sz w:val="20"/>
          <w:szCs w:val="20"/>
        </w:rPr>
        <w:t xml:space="preserve">Gwarantem będącym Wykonawcą </w:t>
      </w:r>
      <w:r w:rsidRPr="00F660B7">
        <w:rPr>
          <w:rFonts w:ascii="Tahoma" w:eastAsia="Calibri" w:hAnsi="Tahoma" w:cs="Tahoma"/>
          <w:b/>
          <w:sz w:val="20"/>
          <w:szCs w:val="20"/>
        </w:rPr>
        <w:t>Umowy Nr UMiG.IT.272.    RC.201</w:t>
      </w:r>
      <w:r w:rsidR="009F6701" w:rsidRPr="00F660B7">
        <w:rPr>
          <w:rFonts w:ascii="Tahoma" w:eastAsia="Calibri" w:hAnsi="Tahoma" w:cs="Tahoma"/>
          <w:b/>
          <w:sz w:val="20"/>
          <w:szCs w:val="20"/>
        </w:rPr>
        <w:t>9</w:t>
      </w:r>
      <w:r w:rsidRPr="00F660B7">
        <w:rPr>
          <w:rFonts w:ascii="Tahoma" w:eastAsia="Calibri" w:hAnsi="Tahoma" w:cs="Tahoma"/>
          <w:b/>
          <w:sz w:val="20"/>
          <w:szCs w:val="20"/>
        </w:rPr>
        <w:t xml:space="preserve"> z dnia ……….. r.</w:t>
      </w:r>
      <w:r w:rsidRPr="00F660B7">
        <w:rPr>
          <w:rFonts w:ascii="Tahoma" w:eastAsia="Calibri" w:hAnsi="Tahoma" w:cs="Tahoma"/>
          <w:sz w:val="20"/>
          <w:szCs w:val="20"/>
        </w:rPr>
        <w:t>(umowa)</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sz w:val="20"/>
          <w:szCs w:val="20"/>
        </w:rPr>
        <w:t>Jest ……………………………………………………………………………………………… Uprawnionym z tytułu gwarancji jest Zamawiający</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b/>
          <w:sz w:val="20"/>
          <w:szCs w:val="20"/>
        </w:rPr>
        <w:t>Gmina Twardogóra, ul. Ratuszowa 14, 56-416 Twardogóra</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F660B7">
        <w:rPr>
          <w:rFonts w:ascii="Tahoma" w:eastAsia="Calibri" w:hAnsi="Tahoma" w:cs="Tahoma"/>
          <w:b/>
          <w:bCs/>
          <w:sz w:val="20"/>
          <w:szCs w:val="20"/>
        </w:rPr>
        <w:t>I PRZEDMIOT I TERMIN GWARANCJI</w:t>
      </w:r>
    </w:p>
    <w:p w:rsidR="007B1E74" w:rsidRPr="00F660B7"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 xml:space="preserve">1. Niniejsza gwarancja obejmuje całość przedmiotu umowy na wykonanie robót budowlanych </w:t>
      </w:r>
      <w:r w:rsidRPr="00F660B7">
        <w:rPr>
          <w:rFonts w:ascii="Tahoma" w:eastAsia="Calibri" w:hAnsi="Tahoma" w:cs="Tahoma"/>
          <w:b/>
          <w:sz w:val="20"/>
          <w:szCs w:val="20"/>
        </w:rPr>
        <w:t>Nr UMiG.IT.272.    RC.201</w:t>
      </w:r>
      <w:r w:rsidR="009F6701" w:rsidRPr="00F660B7">
        <w:rPr>
          <w:rFonts w:ascii="Tahoma" w:eastAsia="Calibri" w:hAnsi="Tahoma" w:cs="Tahoma"/>
          <w:b/>
          <w:sz w:val="20"/>
          <w:szCs w:val="20"/>
        </w:rPr>
        <w:t>9</w:t>
      </w:r>
      <w:r w:rsidRPr="00F660B7">
        <w:rPr>
          <w:rFonts w:ascii="Tahoma" w:eastAsia="Calibri" w:hAnsi="Tahoma" w:cs="Tahoma"/>
          <w:b/>
          <w:sz w:val="20"/>
          <w:szCs w:val="20"/>
        </w:rPr>
        <w:t xml:space="preserve"> z dnia ……….. r.</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Gwarant odpowiada wobec Zamawiającego za cały przedmiot umowy, w tym także za części realizowane przez podwykonawców.</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3. </w:t>
      </w:r>
      <w:r w:rsidRPr="00F660B7">
        <w:rPr>
          <w:rFonts w:ascii="Tahoma" w:eastAsia="Calibri" w:hAnsi="Tahoma" w:cs="Tahoma"/>
          <w:b/>
          <w:sz w:val="20"/>
          <w:szCs w:val="20"/>
        </w:rPr>
        <w:t>Okres gwarancji jakości na zrealizowane roboty budowlane oraz zamo</w:t>
      </w:r>
      <w:r w:rsidR="009873E1" w:rsidRPr="00F660B7">
        <w:rPr>
          <w:rFonts w:ascii="Tahoma" w:eastAsia="Calibri" w:hAnsi="Tahoma" w:cs="Tahoma"/>
          <w:b/>
          <w:sz w:val="20"/>
          <w:szCs w:val="20"/>
        </w:rPr>
        <w:t xml:space="preserve">ntowane urządzenia wynosi </w:t>
      </w:r>
      <w:r w:rsidR="0010156F" w:rsidRPr="00F660B7">
        <w:rPr>
          <w:rFonts w:ascii="Tahoma" w:eastAsia="Calibri" w:hAnsi="Tahoma" w:cs="Tahoma"/>
          <w:b/>
          <w:sz w:val="20"/>
          <w:szCs w:val="20"/>
        </w:rPr>
        <w:t>60</w:t>
      </w:r>
      <w:r w:rsidR="00A74E8C" w:rsidRPr="00F660B7">
        <w:rPr>
          <w:rFonts w:ascii="Tahoma" w:eastAsia="Calibri" w:hAnsi="Tahoma" w:cs="Tahoma"/>
          <w:b/>
          <w:sz w:val="20"/>
          <w:szCs w:val="20"/>
        </w:rPr>
        <w:t xml:space="preserve"> (lub inny wynikający z oferty)</w:t>
      </w:r>
      <w:r w:rsidR="0010156F" w:rsidRPr="00F660B7">
        <w:rPr>
          <w:rFonts w:ascii="Tahoma" w:eastAsia="Calibri" w:hAnsi="Tahoma" w:cs="Tahoma"/>
          <w:b/>
          <w:sz w:val="20"/>
          <w:szCs w:val="20"/>
        </w:rPr>
        <w:t xml:space="preserve"> miesięcy.</w:t>
      </w:r>
      <w:r w:rsidRPr="00F660B7">
        <w:rPr>
          <w:rFonts w:ascii="Tahoma" w:eastAsia="Calibri" w:hAnsi="Tahoma" w:cs="Tahoma"/>
          <w:color w:val="FF0000"/>
          <w:sz w:val="20"/>
          <w:szCs w:val="20"/>
        </w:rPr>
        <w:t xml:space="preserve">  </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4. Termin ten należy liczyć od dnia  sporządzenia protokołu odbioru końcowego zadania,  o którym mowa w art. 6 Umowy.</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II OBOWIĄZKI I UPRAWNIENIA STRON</w:t>
      </w: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1. O wystąpieniu wad Zamawiający powiadomi Wykonawcę /Gwaranta/ w formie pisemnej bez zbędnej zwłoki podając rodzaj wady. </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4. Usunięcie wad uważa się za skuteczne z chwilą podpisania przez obie strony protokołu odbioru prac z usuwania wad.</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5. Wykonawca jest odpowiedzialny za wszelkie szkody, które spowodował usuwaniem wad.</w:t>
      </w:r>
    </w:p>
    <w:p w:rsidR="00741387"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Pr="00F660B7"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7. Wykonawca jest zobowiązany do </w:t>
      </w:r>
      <w:r w:rsidRPr="00F660B7">
        <w:rPr>
          <w:rFonts w:ascii="Tahoma" w:eastAsia="Times New Roman" w:hAnsi="Tahoma" w:cs="Tahoma"/>
          <w:sz w:val="20"/>
          <w:szCs w:val="20"/>
          <w:lang w:eastAsia="pl-PL"/>
        </w:rPr>
        <w:t>serwisowania zamontowanych urządzeń i instalacji w okresie 60 miesięcy od daty odbioru końcowego zgodnie z wymaganiami producentów (wraz z zakupem, dostawą i wymianą materiałów eksploatacyjnych wynikających z wymogów producentów urządzeń i instalacji).</w:t>
      </w:r>
    </w:p>
    <w:p w:rsidR="00741387" w:rsidRPr="00F660B7"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lastRenderedPageBreak/>
        <w:t>III INNE WARUNKI GWARANCJI</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Okres gwarancji biegnie od nowa w przypadku wymiany elementu na nowy, wolny od wad, a także w przypadku dokonania istotnych napraw elementu.</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IV PRZEGLĄDY GWARANCYJNE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a) </w:t>
      </w:r>
      <w:r w:rsidR="009873E1" w:rsidRPr="00F660B7">
        <w:rPr>
          <w:rFonts w:ascii="Tahoma" w:eastAsia="Calibri" w:hAnsi="Tahoma" w:cs="Tahoma"/>
          <w:sz w:val="20"/>
          <w:szCs w:val="20"/>
        </w:rPr>
        <w:t xml:space="preserve">Zamawiający zastrzega sobie prawo do </w:t>
      </w:r>
      <w:r w:rsidRPr="00F660B7">
        <w:rPr>
          <w:rFonts w:ascii="Tahoma" w:eastAsia="Calibri" w:hAnsi="Tahoma" w:cs="Tahoma"/>
          <w:sz w:val="20"/>
          <w:szCs w:val="20"/>
        </w:rPr>
        <w:t>przegląd</w:t>
      </w:r>
      <w:r w:rsidR="009873E1" w:rsidRPr="00F660B7">
        <w:rPr>
          <w:rFonts w:ascii="Tahoma" w:eastAsia="Calibri" w:hAnsi="Tahoma" w:cs="Tahoma"/>
          <w:sz w:val="20"/>
          <w:szCs w:val="20"/>
        </w:rPr>
        <w:t>ów</w:t>
      </w:r>
      <w:r w:rsidRPr="00F660B7">
        <w:rPr>
          <w:rFonts w:ascii="Tahoma" w:eastAsia="Calibri" w:hAnsi="Tahoma" w:cs="Tahoma"/>
          <w:sz w:val="20"/>
          <w:szCs w:val="20"/>
        </w:rPr>
        <w:t xml:space="preserve"> gwarancyjn</w:t>
      </w:r>
      <w:r w:rsidR="009873E1" w:rsidRPr="00F660B7">
        <w:rPr>
          <w:rFonts w:ascii="Tahoma" w:eastAsia="Calibri" w:hAnsi="Tahoma" w:cs="Tahoma"/>
          <w:sz w:val="20"/>
          <w:szCs w:val="20"/>
        </w:rPr>
        <w:t>ych, które</w:t>
      </w:r>
      <w:r w:rsidRPr="00F660B7">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c) W skład komisji przeglądowej będą wchodziły, co najmniej 2 osoby wyznaczone przez Zamawiającego oraz osoby wyznaczone przez Gwaranta.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F660B7" w:rsidRDefault="007B1E74" w:rsidP="009F6701">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 KARY UMOWNE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VI KOMUNIKACJA</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1. Wszelka komunikacja pomiędzy stronami wymaga potwierdzenia w formie pisemnej.</w:t>
      </w:r>
    </w:p>
    <w:p w:rsidR="007B1E74" w:rsidRPr="00F660B7"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F660B7">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2. Pisma skierowane do Gwaranta należy wysyłać na adres: ……………………………….</w:t>
      </w:r>
      <w:r w:rsidRPr="00F660B7">
        <w:rPr>
          <w:rFonts w:ascii="Tahoma" w:eastAsia="Calibri" w:hAnsi="Tahoma" w:cs="Tahoma"/>
          <w:b/>
          <w:sz w:val="20"/>
          <w:szCs w:val="20"/>
        </w:rPr>
        <w:t>.</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3. Pisma skierowane do Zamawiającego należy wysyłać na adres: </w:t>
      </w:r>
      <w:r w:rsidRPr="00F660B7">
        <w:rPr>
          <w:rFonts w:ascii="Tahoma" w:eastAsia="Calibri" w:hAnsi="Tahoma" w:cs="Tahoma"/>
          <w:b/>
          <w:sz w:val="20"/>
          <w:szCs w:val="20"/>
        </w:rPr>
        <w:t>Gmina Twardogóra ul. Ratuszowa 14, 56-416 Twardogóra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VII POSTANOWIENIA KOŃCOWE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Wszelkie zmiany niniejszej Karty Gwarancyjnej wymagają formy pisemnej pod rygorem nieważności.</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 xml:space="preserve">3. Niniejsza Karta Gwarancyjna stanowi załącznik do Umowy </w:t>
      </w:r>
      <w:r w:rsidRPr="00F660B7">
        <w:rPr>
          <w:rFonts w:ascii="Tahoma" w:eastAsia="Calibri" w:hAnsi="Tahoma" w:cs="Tahoma"/>
          <w:b/>
          <w:sz w:val="20"/>
          <w:szCs w:val="20"/>
        </w:rPr>
        <w:t>Nr UMiG.IT.272.    RC.201</w:t>
      </w:r>
      <w:r w:rsidR="009F6701" w:rsidRPr="00F660B7">
        <w:rPr>
          <w:rFonts w:ascii="Tahoma" w:eastAsia="Calibri" w:hAnsi="Tahoma" w:cs="Tahoma"/>
          <w:b/>
          <w:sz w:val="20"/>
          <w:szCs w:val="20"/>
        </w:rPr>
        <w:t>9</w:t>
      </w:r>
      <w:r w:rsidRPr="00F660B7">
        <w:rPr>
          <w:rFonts w:ascii="Tahoma" w:eastAsia="Calibri" w:hAnsi="Tahoma" w:cs="Tahoma"/>
          <w:b/>
          <w:sz w:val="20"/>
          <w:szCs w:val="20"/>
        </w:rPr>
        <w:t xml:space="preserve"> z dnia …….. r. </w:t>
      </w: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7B1E74" w:rsidRPr="00F660B7" w:rsidRDefault="007B1E74" w:rsidP="007B1E74">
      <w:pPr>
        <w:autoSpaceDE w:val="0"/>
        <w:autoSpaceDN w:val="0"/>
        <w:adjustRightInd w:val="0"/>
        <w:spacing w:after="0" w:line="240" w:lineRule="auto"/>
        <w:ind w:left="4248" w:firstLine="708"/>
        <w:jc w:val="both"/>
        <w:rPr>
          <w:rFonts w:ascii="Tahoma" w:eastAsia="Calibri" w:hAnsi="Tahoma" w:cs="Tahoma"/>
        </w:rPr>
      </w:pPr>
      <w:r w:rsidRPr="00F660B7">
        <w:rPr>
          <w:rFonts w:ascii="Tahoma" w:eastAsia="Calibri" w:hAnsi="Tahoma" w:cs="Tahoma"/>
        </w:rPr>
        <w:t>.................................................................</w:t>
      </w:r>
    </w:p>
    <w:p w:rsidR="007B1E74" w:rsidRPr="00F660B7"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F660B7">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F660B7">
        <w:rPr>
          <w:rFonts w:ascii="Tahoma" w:eastAsia="Calibri" w:hAnsi="Tahoma" w:cs="Tahoma"/>
          <w:i/>
          <w:iCs/>
          <w:sz w:val="18"/>
          <w:szCs w:val="18"/>
        </w:rPr>
        <w:t>do reprezentowania i podpis(y</w:t>
      </w:r>
      <w:r w:rsidRPr="00F660B7">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center"/>
        <w:rPr>
          <w:rFonts w:ascii="Tahoma" w:eastAsia="Calibri" w:hAnsi="Tahoma" w:cs="Tahoma"/>
          <w:b/>
          <w:bCs/>
        </w:rPr>
      </w:pPr>
    </w:p>
    <w:tbl>
      <w:tblPr>
        <w:tblW w:w="0" w:type="auto"/>
        <w:jc w:val="center"/>
        <w:tblCellMar>
          <w:left w:w="70" w:type="dxa"/>
          <w:right w:w="70" w:type="dxa"/>
        </w:tblCellMar>
        <w:tblLook w:val="0000" w:firstRow="0" w:lastRow="0" w:firstColumn="0" w:lastColumn="0" w:noHBand="0" w:noVBand="0"/>
      </w:tblPr>
      <w:tblGrid>
        <w:gridCol w:w="9212"/>
      </w:tblGrid>
      <w:tr w:rsidR="00482924" w:rsidRPr="00E72D79" w:rsidTr="00027D3A">
        <w:trPr>
          <w:trHeight w:val="715"/>
          <w:jc w:val="center"/>
        </w:trPr>
        <w:tc>
          <w:tcPr>
            <w:tcW w:w="9212" w:type="dxa"/>
            <w:vAlign w:val="bottom"/>
          </w:tcPr>
          <w:p w:rsidR="00482924" w:rsidRPr="00E72D79" w:rsidRDefault="00482924" w:rsidP="00027D3A">
            <w:pPr>
              <w:shd w:val="clear" w:color="auto" w:fill="FFFFFF"/>
              <w:ind w:left="5954" w:firstLine="708"/>
              <w:jc w:val="center"/>
              <w:textAlignment w:val="baseline"/>
            </w:pPr>
            <w:bookmarkStart w:id="74" w:name="_Hlk859057"/>
            <w:r w:rsidRPr="00E72D79">
              <w:t>Załącznik nr 5 do umowy</w:t>
            </w:r>
          </w:p>
          <w:bookmarkEnd w:id="74"/>
          <w:p w:rsidR="00482924" w:rsidRPr="00E72D79" w:rsidRDefault="00482924" w:rsidP="00027D3A">
            <w:pPr>
              <w:shd w:val="clear" w:color="auto" w:fill="FFFFFF"/>
              <w:jc w:val="center"/>
              <w:textAlignment w:val="baseline"/>
              <w:rPr>
                <w:b/>
                <w:sz w:val="28"/>
                <w:szCs w:val="28"/>
              </w:rPr>
            </w:pPr>
            <w:r w:rsidRPr="00E72D79">
              <w:rPr>
                <w:b/>
                <w:sz w:val="28"/>
                <w:szCs w:val="28"/>
              </w:rPr>
              <w:t>Klauzula informacyjna o przetwarzaniu danych osobowych</w:t>
            </w:r>
          </w:p>
          <w:p w:rsidR="00482924" w:rsidRPr="00E72D79" w:rsidRDefault="00482924" w:rsidP="00027D3A">
            <w:pPr>
              <w:shd w:val="clear" w:color="auto" w:fill="FFFFFF"/>
              <w:jc w:val="center"/>
              <w:textAlignment w:val="baseline"/>
              <w:rPr>
                <w:b/>
                <w:sz w:val="28"/>
                <w:szCs w:val="28"/>
              </w:rPr>
            </w:pPr>
            <w:r w:rsidRPr="00E72D79">
              <w:rPr>
                <w:b/>
                <w:sz w:val="28"/>
                <w:szCs w:val="28"/>
              </w:rPr>
              <w:t xml:space="preserve"> </w:t>
            </w:r>
          </w:p>
          <w:p w:rsidR="00482924" w:rsidRPr="00E72D79" w:rsidRDefault="00482924" w:rsidP="00027D3A">
            <w:pPr>
              <w:jc w:val="both"/>
              <w:rPr>
                <w:b/>
              </w:rPr>
            </w:pPr>
            <w:r w:rsidRPr="00E72D79">
              <w:rPr>
                <w:b/>
              </w:rPr>
              <w:t>Zgodnie z art. 13  Rozporządzenia  Parlamentu Europejskiego (UF) 2016/679 z dnia  27 kwietnia 2016 r. w sprawie  ochrony  osób fizycznych w związku z  przetwarzaniem danych osobowych i w sprawie swobodnego  przepływu  takich danych oraz uchylenie  dyrektywy 95/46/WE ( ogólne rozporządzenie o ochronie danych „RODO”),  informuję  o zasadach przetwarzania Pana danych osobowych  oraz  o przysługujących prawach  z tym związanych.</w:t>
            </w:r>
          </w:p>
          <w:p w:rsidR="00091A33" w:rsidRDefault="00091A33" w:rsidP="00091A33">
            <w:pPr>
              <w:numPr>
                <w:ilvl w:val="0"/>
                <w:numId w:val="94"/>
              </w:numPr>
              <w:shd w:val="clear" w:color="auto" w:fill="FFFFFF"/>
              <w:spacing w:after="0" w:line="240" w:lineRule="auto"/>
              <w:jc w:val="both"/>
              <w:textAlignment w:val="baseline"/>
            </w:pPr>
            <w:r>
              <w:t>administratorem Pani/Pana danych osobowych jest: Burmistrz Miasta i Gminy Twardogóra z siedzibą ul. Ratuszowa 14, 56-416 Twardogóra.</w:t>
            </w:r>
          </w:p>
          <w:p w:rsidR="00091A33" w:rsidRDefault="00091A33" w:rsidP="00091A33">
            <w:pPr>
              <w:numPr>
                <w:ilvl w:val="0"/>
                <w:numId w:val="94"/>
              </w:numPr>
              <w:shd w:val="clear" w:color="auto" w:fill="FFFFFF"/>
              <w:spacing w:after="0" w:line="240" w:lineRule="auto"/>
              <w:jc w:val="both"/>
              <w:textAlignment w:val="baseline"/>
            </w:pPr>
            <w:r>
              <w:t>Na wszelkie pytania dotyczące sposobu i zakresu przetwarzania Pani/Pana danych osobowych przez Gminę a także przysługujących Pani/Panu uprawnień może Pani/Pan uzyskać odpowiedź poprzez kontakt z Inspektorem Ochrony Danych Osobowych za pomocą adresu: iodo@twardogora.pl;</w:t>
            </w:r>
          </w:p>
          <w:p w:rsidR="00091A33" w:rsidRDefault="00091A33" w:rsidP="00091A33">
            <w:pPr>
              <w:numPr>
                <w:ilvl w:val="0"/>
                <w:numId w:val="94"/>
              </w:numPr>
              <w:shd w:val="clear" w:color="auto" w:fill="FFFFFF"/>
              <w:spacing w:after="0" w:line="240" w:lineRule="auto"/>
              <w:jc w:val="both"/>
              <w:textAlignment w:val="baseline"/>
            </w:pPr>
            <w:r>
              <w:t>przetwarzanie Pana/Pani danych osobowych następuje na podstawie art.6 ust.1 lit.</w:t>
            </w:r>
            <w:r w:rsidR="00093186">
              <w:t xml:space="preserve"> </w:t>
            </w:r>
            <w:r>
              <w:t>b) i c) rozporządzenia RODO w celu związanym z realizacją umowy o………………………………………………, której jest Pan/Pani stroną oraz w związku z koniecznością wypełniania obowiązków prawnych obciążających administratora jako strony umowy;</w:t>
            </w:r>
          </w:p>
          <w:p w:rsidR="00091A33" w:rsidRDefault="00091A33" w:rsidP="00091A33">
            <w:pPr>
              <w:numPr>
                <w:ilvl w:val="0"/>
                <w:numId w:val="94"/>
              </w:numPr>
              <w:shd w:val="clear" w:color="auto" w:fill="FFFFFF"/>
              <w:spacing w:after="0" w:line="240" w:lineRule="auto"/>
              <w:jc w:val="both"/>
              <w:textAlignment w:val="baseline"/>
            </w:pPr>
            <w:r>
              <w:t>odbiorcami Pana/Pani danych osobowych będą pracownicy Urzędu Miasta i Gminy Twardogóra, wykonujący czynności związane z zawarciem i realizacją umowy oraz podmioty zewnętrzne biorące udział przy realizacji zamówienia, którego dotyczy Umowa, a także organy władzy publicznej oraz podmioty wykonujące zadania publiczne lub działające na zlecenie organów władzy publicznej, w zakresie i celach, które wynikają z przepisów powszechnie obowiązującego prawa;</w:t>
            </w:r>
          </w:p>
          <w:p w:rsidR="00091A33" w:rsidRDefault="00091A33" w:rsidP="00091A33">
            <w:pPr>
              <w:numPr>
                <w:ilvl w:val="0"/>
                <w:numId w:val="94"/>
              </w:numPr>
              <w:shd w:val="clear" w:color="auto" w:fill="FFFFFF"/>
              <w:spacing w:after="0" w:line="240" w:lineRule="auto"/>
              <w:jc w:val="both"/>
              <w:textAlignment w:val="baseline"/>
            </w:pPr>
            <w:r>
              <w:t xml:space="preserve">Zamawiający będzie przetwarzał, powierzone na podstawie Umowy, w szczególności następujące dane osobowe: imię i nazwisko; seria i numer dokumentu tożsamości; numer PESEL i NIP, adres zamieszkania lub miejsca (siedziby) prowadzenia działalności,  </w:t>
            </w:r>
          </w:p>
          <w:p w:rsidR="00091A33" w:rsidRDefault="00091A33" w:rsidP="00091A33">
            <w:pPr>
              <w:numPr>
                <w:ilvl w:val="0"/>
                <w:numId w:val="94"/>
              </w:numPr>
              <w:shd w:val="clear" w:color="auto" w:fill="FFFFFF"/>
              <w:spacing w:after="0" w:line="240" w:lineRule="auto"/>
              <w:jc w:val="both"/>
              <w:textAlignment w:val="baseline"/>
            </w:pPr>
            <w:r>
              <w:t>nr posiadanych uprawnień do pełnienia samodzielnych funkcji technicznych</w:t>
            </w:r>
          </w:p>
          <w:p w:rsidR="00091A33" w:rsidRDefault="00091A33" w:rsidP="00091A33">
            <w:pPr>
              <w:numPr>
                <w:ilvl w:val="0"/>
                <w:numId w:val="94"/>
              </w:numPr>
              <w:shd w:val="clear" w:color="auto" w:fill="FFFFFF"/>
              <w:spacing w:after="0" w:line="240" w:lineRule="auto"/>
              <w:jc w:val="both"/>
              <w:textAlignment w:val="baseline"/>
            </w:pPr>
            <w:r>
              <w:t>w budownictwie;</w:t>
            </w:r>
          </w:p>
          <w:p w:rsidR="00091A33" w:rsidRDefault="00091A33" w:rsidP="00091A33">
            <w:pPr>
              <w:numPr>
                <w:ilvl w:val="0"/>
                <w:numId w:val="94"/>
              </w:numPr>
              <w:shd w:val="clear" w:color="auto" w:fill="FFFFFF"/>
              <w:spacing w:after="0" w:line="240" w:lineRule="auto"/>
              <w:jc w:val="both"/>
              <w:textAlignment w:val="baseline"/>
            </w:pPr>
            <w:r>
              <w:t>Pani/Pana dane osobowe będą przechowywane, przez okres realizacji umowy oraz 5 lat od dnia jej zakończenia; a w przypadku dochodzenia roszczeń wynikających z umowy – przez cały okres ich dochodzenia i egzekwowania;</w:t>
            </w:r>
          </w:p>
          <w:p w:rsidR="00091A33" w:rsidRDefault="00091A33" w:rsidP="00091A33">
            <w:pPr>
              <w:numPr>
                <w:ilvl w:val="0"/>
                <w:numId w:val="94"/>
              </w:numPr>
              <w:shd w:val="clear" w:color="auto" w:fill="FFFFFF"/>
              <w:spacing w:after="0" w:line="240" w:lineRule="auto"/>
              <w:jc w:val="both"/>
              <w:textAlignment w:val="baseline"/>
            </w:pPr>
            <w:r>
              <w:t>obowiązek podania przez Panią/Pana danych osobowych bezpośrednio Pani/Pana dotyczących jest warunkiem zawarcia umowy, której Pan/Pani jest stroną, skutkiem niepodania danych jest brak możliwości zawarcia umowy ;</w:t>
            </w:r>
          </w:p>
          <w:p w:rsidR="00091A33" w:rsidRDefault="00091A33" w:rsidP="00091A33">
            <w:pPr>
              <w:numPr>
                <w:ilvl w:val="0"/>
                <w:numId w:val="94"/>
              </w:numPr>
              <w:shd w:val="clear" w:color="auto" w:fill="FFFFFF"/>
              <w:spacing w:after="0" w:line="240" w:lineRule="auto"/>
              <w:jc w:val="both"/>
              <w:textAlignment w:val="baseline"/>
            </w:pPr>
            <w:r>
              <w:t>w odniesieniu do Pani/Pana danych osobowych decyzje nie będą podejmowane w sposób zautomatyzowany, stosowanie do art. 22 RODO;</w:t>
            </w:r>
          </w:p>
          <w:p w:rsidR="00091A33" w:rsidRDefault="00091A33" w:rsidP="00091A33">
            <w:pPr>
              <w:numPr>
                <w:ilvl w:val="0"/>
                <w:numId w:val="94"/>
              </w:numPr>
              <w:shd w:val="clear" w:color="auto" w:fill="FFFFFF"/>
              <w:spacing w:after="0" w:line="240" w:lineRule="auto"/>
              <w:jc w:val="both"/>
              <w:textAlignment w:val="baseline"/>
            </w:pPr>
            <w:r>
              <w:t>posiada Pani/Pan:</w:t>
            </w:r>
          </w:p>
          <w:p w:rsidR="00091A33" w:rsidRDefault="00091A33" w:rsidP="00091A33">
            <w:pPr>
              <w:numPr>
                <w:ilvl w:val="0"/>
                <w:numId w:val="94"/>
              </w:numPr>
              <w:shd w:val="clear" w:color="auto" w:fill="FFFFFF"/>
              <w:spacing w:after="0" w:line="240" w:lineRule="auto"/>
              <w:jc w:val="both"/>
              <w:textAlignment w:val="baseline"/>
            </w:pPr>
            <w:r>
              <w:t>prawo dostępu do danych osobowych Pani/Pana dotyczących zgodnie z art.15 rozporządzenia RODO;</w:t>
            </w:r>
          </w:p>
          <w:p w:rsidR="00091A33" w:rsidRDefault="00091A33" w:rsidP="00091A33">
            <w:pPr>
              <w:numPr>
                <w:ilvl w:val="0"/>
                <w:numId w:val="94"/>
              </w:numPr>
              <w:shd w:val="clear" w:color="auto" w:fill="FFFFFF"/>
              <w:spacing w:after="0" w:line="240" w:lineRule="auto"/>
              <w:jc w:val="both"/>
              <w:textAlignment w:val="baseline"/>
            </w:pPr>
            <w:r>
              <w:t>prawo do sprostowania Pani/Pana danych osobowych zgodnie z art.16 rozporządzenia RODO;</w:t>
            </w:r>
          </w:p>
          <w:p w:rsidR="00091A33" w:rsidRDefault="00091A33" w:rsidP="00091A33">
            <w:pPr>
              <w:numPr>
                <w:ilvl w:val="0"/>
                <w:numId w:val="94"/>
              </w:numPr>
              <w:shd w:val="clear" w:color="auto" w:fill="FFFFFF"/>
              <w:spacing w:after="0" w:line="240" w:lineRule="auto"/>
              <w:jc w:val="both"/>
              <w:textAlignment w:val="baseline"/>
            </w:pPr>
            <w:r>
              <w:t>prawo żądania od administratora ograniczenia przetwarzania danych osobowych zgodnie z art.18 rozporządzenia RODO z zastrzeżeniem przypadków, o których mowa w art. 18 ust. 2 RODO;</w:t>
            </w:r>
          </w:p>
          <w:p w:rsidR="00091A33" w:rsidRDefault="00091A33" w:rsidP="00091A33">
            <w:pPr>
              <w:numPr>
                <w:ilvl w:val="0"/>
                <w:numId w:val="94"/>
              </w:numPr>
              <w:shd w:val="clear" w:color="auto" w:fill="FFFFFF"/>
              <w:spacing w:after="0" w:line="240" w:lineRule="auto"/>
              <w:jc w:val="both"/>
              <w:textAlignment w:val="baseline"/>
            </w:pPr>
            <w:r>
              <w:lastRenderedPageBreak/>
              <w:t>prawo do wniesienia skargi do Prezesa Urzędu Ochrony Danych Osobowych, gdy uzna Pani/Pan, że przetwarzanie danych osobowych Pani/Pana dotyczących narusza przepisy rozporządzenia RODO;</w:t>
            </w:r>
          </w:p>
          <w:p w:rsidR="00091A33" w:rsidRDefault="00091A33" w:rsidP="00091A33">
            <w:pPr>
              <w:numPr>
                <w:ilvl w:val="0"/>
                <w:numId w:val="94"/>
              </w:numPr>
              <w:shd w:val="clear" w:color="auto" w:fill="FFFFFF"/>
              <w:spacing w:after="0" w:line="240" w:lineRule="auto"/>
              <w:jc w:val="both"/>
              <w:textAlignment w:val="baseline"/>
            </w:pPr>
            <w:r>
              <w:t>nie przysługuje Pani/Panu:</w:t>
            </w:r>
          </w:p>
          <w:p w:rsidR="00091A33" w:rsidRDefault="00091A33" w:rsidP="00091A33">
            <w:pPr>
              <w:numPr>
                <w:ilvl w:val="0"/>
                <w:numId w:val="94"/>
              </w:numPr>
              <w:shd w:val="clear" w:color="auto" w:fill="FFFFFF"/>
              <w:spacing w:after="0" w:line="240" w:lineRule="auto"/>
              <w:jc w:val="both"/>
              <w:textAlignment w:val="baseline"/>
            </w:pPr>
            <w:r>
              <w:t>w związku z art. 17 ust. 3 lit. b i e rozporządzenia RODO prawo do usunięcia danych osobowych;</w:t>
            </w:r>
          </w:p>
          <w:p w:rsidR="00091A33" w:rsidRDefault="00091A33" w:rsidP="00091A33">
            <w:pPr>
              <w:numPr>
                <w:ilvl w:val="0"/>
                <w:numId w:val="94"/>
              </w:numPr>
              <w:shd w:val="clear" w:color="auto" w:fill="FFFFFF"/>
              <w:spacing w:after="0" w:line="240" w:lineRule="auto"/>
              <w:jc w:val="both"/>
              <w:textAlignment w:val="baseline"/>
            </w:pPr>
            <w:r>
              <w:t>prawo do przenoszenia danych osobowych, o którym mowa w art. 20 rozporządzenia RODO;</w:t>
            </w:r>
          </w:p>
          <w:p w:rsidR="00091A33" w:rsidRDefault="00091A33" w:rsidP="00091A33">
            <w:pPr>
              <w:numPr>
                <w:ilvl w:val="0"/>
                <w:numId w:val="94"/>
              </w:numPr>
              <w:shd w:val="clear" w:color="auto" w:fill="FFFFFF"/>
              <w:spacing w:after="0" w:line="240" w:lineRule="auto"/>
              <w:jc w:val="both"/>
              <w:textAlignment w:val="baseline"/>
            </w:pPr>
            <w:r>
              <w:t>prawo sprzeciwu, o którym mowa w art.21 rozporządzenia RODO, wobec przetwarzania danych osobowych, gdyż podstawą prawną przetwarzania Pani/Pana danych osobowych jest art. 6 ust. 1 lit. b rozporządzenia RODO.</w:t>
            </w:r>
          </w:p>
          <w:p w:rsidR="00091A33" w:rsidRDefault="00091A33" w:rsidP="00091A33">
            <w:pPr>
              <w:numPr>
                <w:ilvl w:val="0"/>
                <w:numId w:val="94"/>
              </w:numPr>
              <w:shd w:val="clear" w:color="auto" w:fill="FFFFFF"/>
              <w:spacing w:after="0" w:line="240" w:lineRule="auto"/>
              <w:jc w:val="both"/>
              <w:textAlignment w:val="baseline"/>
            </w:pPr>
            <w:r>
              <w:t>Zamawiający zobowiązuje się, przy przetwarzaniu powierzonych danych osobowych, do ich zabezpieczenia poprzez podjęcie środków technicznych i organizacyjnych spełniających wymogi przepisów dotyczących ochrony danych osobowych.</w:t>
            </w:r>
          </w:p>
          <w:p w:rsidR="00091A33" w:rsidRDefault="00091A33" w:rsidP="00091A33">
            <w:pPr>
              <w:numPr>
                <w:ilvl w:val="0"/>
                <w:numId w:val="94"/>
              </w:numPr>
              <w:shd w:val="clear" w:color="auto" w:fill="FFFFFF"/>
              <w:spacing w:after="0" w:line="240" w:lineRule="auto"/>
              <w:jc w:val="both"/>
              <w:textAlignment w:val="baseline"/>
            </w:pPr>
            <w:r>
              <w:t>Jednocześnie informuję, że na Panu/Pani jako stronie Umowy spoczywa obowiązek wypełnienia wszystkich obowiązków formalno-prawnych związanych z realizacją umowy i obowiązujących przepisów dotyczących ochrony danych osobowych. Do obowiązków tych należą m.in. obowiązki wynikające z rozporządzenia RODO, w szczególności obowiązek informacyjny przewidziany w art. 13 RODO względem osób fizycznych, których dane osobowe dotyczą i od których dane te Pan/Pani bezpośrednio pozyska. Ponadto spoczywające na Pani/Panu obowiązki dotyczą także obowiązków informacyjnych wynikających z art.14 rozporządzenia RODO względem osób fizycznych, których dane zostają przekazane drugiej stronie i których dane pośrednio Pani/ Pan pozyskał, chyba że ma zastosowanie co najmniej jedno z włączeń, o których mowa w art. 14 ust. 5 RODO.</w:t>
            </w:r>
          </w:p>
          <w:p w:rsidR="00091A33" w:rsidRDefault="00091A33" w:rsidP="00091A33">
            <w:pPr>
              <w:shd w:val="clear" w:color="auto" w:fill="FFFFFF"/>
              <w:spacing w:after="0" w:line="240" w:lineRule="auto"/>
              <w:ind w:left="720"/>
              <w:jc w:val="both"/>
              <w:textAlignment w:val="baseline"/>
            </w:pPr>
          </w:p>
          <w:p w:rsidR="00091A33" w:rsidRDefault="00091A33" w:rsidP="00091A33">
            <w:pPr>
              <w:shd w:val="clear" w:color="auto" w:fill="FFFFFF"/>
              <w:spacing w:after="0" w:line="240" w:lineRule="auto"/>
              <w:ind w:left="720"/>
              <w:jc w:val="both"/>
              <w:textAlignment w:val="baseline"/>
            </w:pPr>
            <w:r>
              <w:t>Zamawiający</w:t>
            </w:r>
            <w:r>
              <w:tab/>
            </w:r>
            <w:r>
              <w:tab/>
            </w:r>
            <w:r>
              <w:tab/>
            </w:r>
            <w:r>
              <w:tab/>
            </w:r>
            <w:r>
              <w:tab/>
            </w:r>
            <w:r>
              <w:tab/>
            </w:r>
            <w:r>
              <w:tab/>
            </w:r>
            <w:r>
              <w:tab/>
              <w:t>Wykonawca</w:t>
            </w:r>
          </w:p>
          <w:p w:rsidR="00482924" w:rsidRPr="00E72D79" w:rsidRDefault="00482924" w:rsidP="00027D3A">
            <w:pPr>
              <w:shd w:val="clear" w:color="auto" w:fill="FFFFFF"/>
              <w:spacing w:after="240"/>
              <w:jc w:val="both"/>
              <w:textAlignment w:val="baseline"/>
              <w:rPr>
                <w:szCs w:val="21"/>
              </w:rPr>
            </w:pPr>
            <w:r w:rsidRPr="00E72D79">
              <w:rPr>
                <w:szCs w:val="21"/>
              </w:rPr>
              <w:tab/>
            </w: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Default="00482924"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802DB" w:rsidRDefault="000802DB" w:rsidP="00027D3A">
            <w:pPr>
              <w:spacing w:after="0" w:line="240" w:lineRule="auto"/>
              <w:jc w:val="both"/>
              <w:rPr>
                <w:rFonts w:ascii="Tahoma" w:eastAsia="Times New Roman" w:hAnsi="Tahoma" w:cs="Tahoma"/>
                <w:color w:val="000000"/>
                <w:sz w:val="16"/>
                <w:szCs w:val="16"/>
                <w:lang w:eastAsia="pl-PL"/>
              </w:rPr>
            </w:pPr>
          </w:p>
          <w:p w:rsidR="000802DB" w:rsidRDefault="000802DB" w:rsidP="00027D3A">
            <w:pPr>
              <w:spacing w:after="0" w:line="240" w:lineRule="auto"/>
              <w:jc w:val="both"/>
              <w:rPr>
                <w:rFonts w:ascii="Tahoma" w:eastAsia="Times New Roman" w:hAnsi="Tahoma" w:cs="Tahoma"/>
                <w:color w:val="000000"/>
                <w:sz w:val="16"/>
                <w:szCs w:val="16"/>
                <w:lang w:eastAsia="pl-PL"/>
              </w:rPr>
            </w:pPr>
          </w:p>
          <w:p w:rsidR="000802DB" w:rsidRDefault="000802DB" w:rsidP="00027D3A">
            <w:pPr>
              <w:spacing w:after="0" w:line="240" w:lineRule="auto"/>
              <w:jc w:val="both"/>
              <w:rPr>
                <w:rFonts w:ascii="Tahoma" w:eastAsia="Times New Roman" w:hAnsi="Tahoma" w:cs="Tahoma"/>
                <w:color w:val="000000"/>
                <w:sz w:val="16"/>
                <w:szCs w:val="16"/>
                <w:lang w:eastAsia="pl-PL"/>
              </w:rPr>
            </w:pPr>
          </w:p>
          <w:p w:rsidR="000802DB" w:rsidRDefault="000802DB"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Pr="00E72D79" w:rsidRDefault="00091A33"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ind w:left="568"/>
              <w:jc w:val="both"/>
              <w:rPr>
                <w:rFonts w:ascii="Tahoma" w:eastAsia="Times New Roman" w:hAnsi="Tahoma" w:cs="Tahoma"/>
                <w:color w:val="000000"/>
                <w:sz w:val="16"/>
                <w:szCs w:val="16"/>
                <w:lang w:eastAsia="pl-PL"/>
              </w:rPr>
            </w:pPr>
          </w:p>
        </w:tc>
      </w:tr>
    </w:tbl>
    <w:p w:rsidR="00482924" w:rsidRDefault="00482924" w:rsidP="0048292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right"/>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 xml:space="preserve">ZAŁĄCZNIK NR </w:t>
      </w:r>
      <w:r w:rsidR="00314B85">
        <w:rPr>
          <w:rFonts w:ascii="Tahoma" w:eastAsia="Calibri" w:hAnsi="Tahoma" w:cs="Tahoma"/>
          <w:b/>
          <w:bCs/>
        </w:rPr>
        <w:t>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82072D" w:rsidRPr="0082072D">
        <w:rPr>
          <w:rFonts w:ascii="Tahoma" w:eastAsia="Times New Roman" w:hAnsi="Tahoma" w:cs="Tahoma"/>
          <w:b/>
          <w:bCs/>
          <w:sz w:val="20"/>
          <w:szCs w:val="20"/>
          <w:lang w:eastAsia="pl-PL"/>
        </w:rPr>
        <w:t>Rozbudowa drogi powiatowej Nr 1480D i Nr 1478D w miejscowości  Grabowno Wielkie poprzez budowę chodnika</w:t>
      </w:r>
      <w:r w:rsidR="00F45F0B">
        <w:rPr>
          <w:rFonts w:ascii="Tahoma" w:eastAsia="Times New Roman" w:hAnsi="Tahoma" w:cs="Tahoma"/>
          <w:b/>
          <w:bCs/>
          <w:sz w:val="20"/>
          <w:szCs w:val="20"/>
          <w:lang w:eastAsia="pl-PL"/>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 xml:space="preserve">30 </w:t>
      </w:r>
      <w:r w:rsidRPr="007B1E74">
        <w:rPr>
          <w:rFonts w:ascii="Tahoma" w:eastAsia="Calibri" w:hAnsi="Tahoma" w:cs="Tahoma"/>
          <w:sz w:val="20"/>
          <w:szCs w:val="20"/>
        </w:rPr>
        <w:t>dni</w:t>
      </w:r>
      <w:r w:rsidR="002102D9">
        <w:rPr>
          <w:rFonts w:ascii="Tahoma" w:eastAsia="Calibri" w:hAnsi="Tahoma" w:cs="Tahoma"/>
          <w:sz w:val="20"/>
          <w:szCs w:val="20"/>
        </w:rPr>
        <w:t xml:space="preserve"> od dnia wykonania zamówienia i uznania przez Zamawiającego przedmiotu zamówienia za wykonany</w:t>
      </w:r>
      <w:r w:rsidRPr="007B1E74">
        <w:rPr>
          <w:rFonts w:ascii="Tahoma" w:eastAsia="Calibri" w:hAnsi="Tahoma" w:cs="Tahoma"/>
          <w:sz w:val="20"/>
          <w:szCs w:val="20"/>
        </w:rPr>
        <w:t xml:space="preserve">  - 100% wartości gwarancj</w:t>
      </w:r>
      <w:r w:rsidR="002102D9">
        <w:rPr>
          <w:rFonts w:ascii="Tahoma" w:eastAsia="Calibri" w:hAnsi="Tahoma" w:cs="Tahoma"/>
          <w:sz w:val="20"/>
          <w:szCs w:val="20"/>
        </w:rPr>
        <w:t xml:space="preserve">i,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15</w:t>
      </w:r>
      <w:r w:rsidR="00E073C0">
        <w:rPr>
          <w:rFonts w:ascii="Tahoma" w:eastAsia="Calibri" w:hAnsi="Tahoma" w:cs="Tahoma"/>
          <w:sz w:val="20"/>
          <w:szCs w:val="20"/>
        </w:rPr>
        <w:t>.</w:t>
      </w:r>
      <w:r w:rsidR="002102D9">
        <w:rPr>
          <w:rFonts w:ascii="Tahoma" w:eastAsia="Calibri" w:hAnsi="Tahoma" w:cs="Tahoma"/>
          <w:sz w:val="20"/>
          <w:szCs w:val="20"/>
        </w:rPr>
        <w:t xml:space="preserve"> </w:t>
      </w:r>
      <w:r w:rsidR="00E073C0" w:rsidRPr="001C1FD3">
        <w:rPr>
          <w:rFonts w:ascii="Tahoma" w:eastAsia="Calibri" w:hAnsi="Tahoma" w:cs="Tahoma"/>
          <w:sz w:val="20"/>
          <w:szCs w:val="20"/>
        </w:rPr>
        <w:t>d</w:t>
      </w:r>
      <w:r w:rsidRPr="001C1FD3">
        <w:rPr>
          <w:rFonts w:ascii="Tahoma" w:eastAsia="Calibri" w:hAnsi="Tahoma" w:cs="Tahoma"/>
          <w:sz w:val="20"/>
          <w:szCs w:val="20"/>
        </w:rPr>
        <w:t>ni</w:t>
      </w:r>
      <w:r w:rsidR="00E72D79" w:rsidRPr="001C1FD3">
        <w:rPr>
          <w:rFonts w:ascii="Tahoma" w:eastAsia="Calibri" w:hAnsi="Tahoma" w:cs="Tahoma"/>
          <w:sz w:val="20"/>
          <w:szCs w:val="20"/>
        </w:rPr>
        <w:t>a</w:t>
      </w:r>
      <w:r w:rsidR="00E073C0" w:rsidRPr="001C1FD3">
        <w:rPr>
          <w:rFonts w:ascii="Tahoma" w:eastAsia="Calibri" w:hAnsi="Tahoma" w:cs="Tahoma"/>
          <w:sz w:val="20"/>
          <w:szCs w:val="20"/>
        </w:rPr>
        <w:t xml:space="preserve"> p</w:t>
      </w:r>
      <w:r w:rsidR="00E073C0">
        <w:rPr>
          <w:rFonts w:ascii="Tahoma" w:eastAsia="Calibri" w:hAnsi="Tahoma" w:cs="Tahoma"/>
          <w:sz w:val="20"/>
          <w:szCs w:val="20"/>
        </w:rPr>
        <w:t>o</w:t>
      </w:r>
      <w:r w:rsidR="002102D9">
        <w:rPr>
          <w:rFonts w:ascii="Tahoma" w:eastAsia="Calibri" w:hAnsi="Tahoma" w:cs="Tahoma"/>
          <w:sz w:val="20"/>
          <w:szCs w:val="20"/>
        </w:rPr>
        <w:t xml:space="preserve"> upływie </w:t>
      </w:r>
      <w:r w:rsidR="006155CE">
        <w:rPr>
          <w:rFonts w:ascii="Tahoma" w:eastAsia="Calibri" w:hAnsi="Tahoma" w:cs="Tahoma"/>
          <w:sz w:val="20"/>
          <w:szCs w:val="20"/>
        </w:rPr>
        <w:t xml:space="preserve">uprawnień z tytułu </w:t>
      </w:r>
      <w:r w:rsidR="00741387">
        <w:rPr>
          <w:rFonts w:ascii="Tahoma" w:eastAsia="Calibri" w:hAnsi="Tahoma" w:cs="Tahoma"/>
          <w:sz w:val="20"/>
          <w:szCs w:val="20"/>
        </w:rPr>
        <w:t>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E51488" w:rsidRDefault="00E51488" w:rsidP="007B1E74">
      <w:pPr>
        <w:spacing w:after="0" w:line="240" w:lineRule="auto"/>
        <w:jc w:val="center"/>
        <w:rPr>
          <w:rFonts w:ascii="Tahoma" w:eastAsia="Times New Roman" w:hAnsi="Tahoma" w:cs="Tahoma"/>
          <w:b/>
          <w:bCs/>
          <w:sz w:val="20"/>
          <w:szCs w:val="20"/>
          <w:lang w:eastAsia="pl-PL"/>
        </w:rPr>
      </w:pPr>
    </w:p>
    <w:p w:rsidR="00E51488" w:rsidRPr="007B1E74" w:rsidRDefault="00E51488"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w:t>
      </w:r>
      <w:r w:rsidR="00DE32C9">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 xml:space="preserve">potrzeby realizacji zamówienia pn. </w:t>
      </w:r>
      <w:r w:rsidR="00DE32C9">
        <w:rPr>
          <w:rFonts w:ascii="Tahoma" w:eastAsia="Times New Roman" w:hAnsi="Tahoma" w:cs="Tahoma"/>
          <w:sz w:val="20"/>
          <w:szCs w:val="20"/>
          <w:lang w:eastAsia="pl-PL"/>
        </w:rPr>
        <w:t xml:space="preserve">   </w:t>
      </w:r>
      <w:r w:rsidRPr="007B1E74">
        <w:rPr>
          <w:rFonts w:ascii="Tahoma" w:eastAsia="Times New Roman" w:hAnsi="Tahoma" w:cs="Tahoma"/>
          <w:b/>
          <w:sz w:val="20"/>
          <w:szCs w:val="20"/>
          <w:lang w:eastAsia="pl-PL"/>
        </w:rPr>
        <w:t>„</w:t>
      </w:r>
      <w:r w:rsidR="0082072D" w:rsidRPr="0082072D">
        <w:rPr>
          <w:rFonts w:ascii="Tahoma" w:eastAsia="Times New Roman" w:hAnsi="Tahoma" w:cs="Tahoma"/>
          <w:b/>
          <w:bCs/>
          <w:sz w:val="20"/>
          <w:szCs w:val="20"/>
          <w:lang w:eastAsia="pl-PL"/>
        </w:rPr>
        <w:t>Rozbudowa drogi powiatowej Nr 1480D i Nr 1478D w miejscowości  Grabowno Wielkie poprzez budowę chodnika</w:t>
      </w:r>
      <w:r w:rsidR="00F45F0B">
        <w:rPr>
          <w:rFonts w:ascii="Tahoma" w:eastAsia="Times New Roman" w:hAnsi="Tahoma" w:cs="Tahoma"/>
          <w:b/>
          <w:bCs/>
          <w:sz w:val="20"/>
          <w:szCs w:val="20"/>
          <w:lang w:eastAsia="pl-PL"/>
        </w:rPr>
        <w:t xml:space="preserve">” </w:t>
      </w: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E004CF">
        <w:rPr>
          <w:rFonts w:ascii="Tahoma" w:eastAsia="Times New Roman" w:hAnsi="Tahoma" w:cs="Tahoma"/>
          <w:sz w:val="20"/>
          <w:szCs w:val="20"/>
          <w:lang w:eastAsia="pl-PL"/>
        </w:rPr>
      </w:r>
      <w:r w:rsidR="00E004CF">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E004CF">
        <w:rPr>
          <w:rFonts w:ascii="Tahoma" w:eastAsia="Times New Roman" w:hAnsi="Tahoma" w:cs="Tahoma"/>
          <w:sz w:val="20"/>
          <w:szCs w:val="20"/>
          <w:lang w:eastAsia="pl-PL"/>
        </w:rPr>
      </w:r>
      <w:r w:rsidR="00E004CF">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0"/>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DF6460">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82072D" w:rsidRPr="0082072D">
        <w:rPr>
          <w:rFonts w:ascii="Tahoma" w:eastAsia="Times New Roman" w:hAnsi="Tahoma" w:cs="Tahoma"/>
          <w:b/>
          <w:bCs/>
          <w:sz w:val="20"/>
          <w:szCs w:val="20"/>
          <w:lang w:eastAsia="pl-PL"/>
        </w:rPr>
        <w:t>Rozbudowa drogi powiatowej Nr 1480D i Nr 1478D w miejscowości  Grabowno Wielkie poprzez budowę chodnika</w:t>
      </w:r>
      <w:r w:rsidR="00F45F0B">
        <w:rPr>
          <w:rFonts w:ascii="Tahoma" w:eastAsia="Times New Roman" w:hAnsi="Tahoma" w:cs="Tahoma"/>
          <w:b/>
          <w:bCs/>
          <w:sz w:val="20"/>
          <w:szCs w:val="20"/>
          <w:lang w:eastAsia="pl-PL"/>
        </w:rPr>
        <w:t xml:space="preserve">” </w:t>
      </w:r>
      <w:r w:rsidR="0038348F">
        <w:rPr>
          <w:rFonts w:ascii="Tahoma" w:eastAsia="Times New Roman" w:hAnsi="Tahoma" w:cs="Tahoma"/>
          <w:b/>
          <w:sz w:val="20"/>
          <w:szCs w:val="20"/>
          <w:lang w:eastAsia="pl-PL"/>
        </w:rPr>
        <w:t xml:space="preserve">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1"/>
          <w:pgSz w:w="11907" w:h="16840" w:code="9"/>
          <w:pgMar w:top="910" w:right="1134" w:bottom="1338" w:left="1134" w:header="142" w:footer="249" w:gutter="0"/>
          <w:cols w:space="708"/>
          <w:docGrid w:linePitch="272"/>
        </w:sectPr>
      </w:pPr>
    </w:p>
    <w:p w:rsidR="008E4391" w:rsidRPr="004C50C5" w:rsidRDefault="008E4391" w:rsidP="008E4391">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lastRenderedPageBreak/>
        <w:t xml:space="preserve">ZAŁĄCZNIK NR </w:t>
      </w:r>
      <w:r>
        <w:rPr>
          <w:rFonts w:ascii="Tahoma" w:hAnsi="Tahoma" w:cs="Tahoma"/>
          <w:b/>
        </w:rPr>
        <w:t>6</w:t>
      </w:r>
    </w:p>
    <w:p w:rsidR="008E4391" w:rsidRPr="008E4391" w:rsidRDefault="008E4391" w:rsidP="008E4391">
      <w:pPr>
        <w:spacing w:after="0" w:line="240" w:lineRule="auto"/>
        <w:jc w:val="center"/>
        <w:rPr>
          <w:rFonts w:ascii="Tahoma" w:eastAsia="Times New Roman" w:hAnsi="Tahoma" w:cs="Tahoma"/>
          <w:b/>
          <w:bCs/>
          <w:lang w:eastAsia="pl-PL"/>
        </w:rPr>
      </w:pPr>
    </w:p>
    <w:p w:rsidR="008E4391" w:rsidRPr="008E4391" w:rsidRDefault="008E4391" w:rsidP="008E4391">
      <w:pPr>
        <w:spacing w:after="0" w:line="240" w:lineRule="auto"/>
        <w:ind w:right="5954"/>
        <w:rPr>
          <w:rFonts w:ascii="Tahoma" w:eastAsia="Times New Roman" w:hAnsi="Tahoma" w:cs="Tahoma"/>
          <w:sz w:val="20"/>
          <w:szCs w:val="20"/>
          <w:lang w:eastAsia="pl-PL"/>
        </w:rPr>
      </w:pPr>
    </w:p>
    <w:p w:rsidR="008E4391" w:rsidRPr="008E4391" w:rsidRDefault="008E4391" w:rsidP="008E4391">
      <w:pPr>
        <w:spacing w:after="0" w:line="240" w:lineRule="auto"/>
        <w:ind w:right="5954"/>
        <w:rPr>
          <w:rFonts w:ascii="Tahoma" w:eastAsia="Times New Roman" w:hAnsi="Tahoma" w:cs="Tahoma"/>
          <w:sz w:val="20"/>
          <w:szCs w:val="20"/>
          <w:lang w:eastAsia="pl-PL"/>
        </w:rPr>
      </w:pPr>
      <w:r w:rsidRPr="008E4391">
        <w:rPr>
          <w:rFonts w:ascii="Tahoma" w:eastAsia="Times New Roman" w:hAnsi="Tahoma" w:cs="Tahoma"/>
          <w:sz w:val="20"/>
          <w:szCs w:val="20"/>
          <w:lang w:eastAsia="pl-PL"/>
        </w:rPr>
        <w:t>…………………………………………………………</w:t>
      </w:r>
    </w:p>
    <w:p w:rsidR="008E4391" w:rsidRPr="008E4391" w:rsidRDefault="008E4391" w:rsidP="008E4391">
      <w:pPr>
        <w:spacing w:after="0" w:line="240" w:lineRule="auto"/>
        <w:ind w:right="5953"/>
        <w:rPr>
          <w:rFonts w:ascii="Tahoma" w:eastAsia="Times New Roman" w:hAnsi="Tahoma" w:cs="Tahoma"/>
          <w:sz w:val="16"/>
          <w:szCs w:val="16"/>
          <w:lang w:eastAsia="pl-PL"/>
        </w:rPr>
      </w:pPr>
      <w:r w:rsidRPr="008E4391">
        <w:rPr>
          <w:rFonts w:ascii="Tahoma" w:eastAsia="Times New Roman" w:hAnsi="Tahoma" w:cs="Tahoma"/>
          <w:sz w:val="16"/>
          <w:szCs w:val="16"/>
          <w:lang w:eastAsia="pl-PL"/>
        </w:rPr>
        <w:t>pełna nazwa/firma, adres Wykonawcy/</w:t>
      </w:r>
    </w:p>
    <w:p w:rsidR="008E4391" w:rsidRPr="008E4391" w:rsidRDefault="008E4391" w:rsidP="008E4391">
      <w:pPr>
        <w:spacing w:after="0" w:line="240" w:lineRule="auto"/>
        <w:ind w:right="5953"/>
        <w:rPr>
          <w:rFonts w:ascii="Tahoma" w:eastAsia="Times New Roman" w:hAnsi="Tahoma" w:cs="Tahoma"/>
          <w:i/>
          <w:sz w:val="16"/>
          <w:szCs w:val="16"/>
          <w:lang w:eastAsia="pl-PL"/>
        </w:rPr>
      </w:pPr>
      <w:r w:rsidRPr="008E4391">
        <w:rPr>
          <w:rFonts w:ascii="Tahoma" w:eastAsia="Times New Roman" w:hAnsi="Tahoma" w:cs="Tahoma"/>
          <w:bCs/>
          <w:sz w:val="16"/>
          <w:szCs w:val="16"/>
          <w:lang w:eastAsia="pl-PL"/>
        </w:rPr>
        <w:t>Wykonawców wspólnie ubiegających się o udzielenie zamówienia</w:t>
      </w:r>
    </w:p>
    <w:p w:rsidR="008E4391" w:rsidRPr="008E4391" w:rsidRDefault="008E4391" w:rsidP="008E4391">
      <w:pPr>
        <w:spacing w:after="0" w:line="240" w:lineRule="auto"/>
        <w:jc w:val="both"/>
        <w:rPr>
          <w:rFonts w:ascii="Tahoma" w:eastAsia="Times New Roman" w:hAnsi="Tahoma" w:cs="Tahoma"/>
          <w:b/>
          <w:sz w:val="20"/>
          <w:szCs w:val="20"/>
          <w:lang w:eastAsia="pl-PL"/>
        </w:rPr>
      </w:pPr>
    </w:p>
    <w:p w:rsidR="008E4391" w:rsidRPr="008E4391" w:rsidRDefault="008E4391" w:rsidP="008E4391">
      <w:pPr>
        <w:spacing w:after="0" w:line="240" w:lineRule="auto"/>
        <w:jc w:val="both"/>
        <w:rPr>
          <w:rFonts w:ascii="Tahoma" w:eastAsia="Times New Roman" w:hAnsi="Tahoma" w:cs="Tahoma"/>
          <w:b/>
          <w:sz w:val="20"/>
          <w:szCs w:val="20"/>
          <w:lang w:eastAsia="pl-PL"/>
        </w:rPr>
      </w:pPr>
      <w:r w:rsidRPr="008E4391">
        <w:rPr>
          <w:rFonts w:ascii="Tahoma" w:eastAsia="Times New Roman" w:hAnsi="Tahoma" w:cs="Tahoma"/>
          <w:b/>
          <w:sz w:val="20"/>
          <w:szCs w:val="20"/>
          <w:lang w:eastAsia="pl-PL"/>
        </w:rPr>
        <w:t xml:space="preserve">WYKAZ ROBÓT składany w postępowaniu: </w:t>
      </w:r>
    </w:p>
    <w:p w:rsidR="008E4391" w:rsidRPr="008E4391" w:rsidRDefault="008E4391" w:rsidP="008E4391">
      <w:pPr>
        <w:spacing w:after="0" w:line="240" w:lineRule="auto"/>
        <w:jc w:val="both"/>
        <w:rPr>
          <w:rFonts w:ascii="Tahoma" w:eastAsia="Times New Roman" w:hAnsi="Tahoma" w:cs="Tahoma"/>
          <w:b/>
          <w:sz w:val="20"/>
          <w:szCs w:val="20"/>
          <w:lang w:eastAsia="pl-PL"/>
        </w:rPr>
      </w:pPr>
    </w:p>
    <w:p w:rsidR="008E4391" w:rsidRPr="008E4391" w:rsidRDefault="008E4391" w:rsidP="008E4391">
      <w:pPr>
        <w:spacing w:after="0" w:line="240" w:lineRule="auto"/>
        <w:ind w:firstLine="2"/>
        <w:rPr>
          <w:rFonts w:ascii="Tahoma" w:eastAsia="Times New Roman" w:hAnsi="Tahoma" w:cs="Tahoma"/>
          <w:b/>
          <w:bCs/>
          <w:sz w:val="20"/>
          <w:szCs w:val="20"/>
          <w:lang w:eastAsia="pl-PL"/>
        </w:rPr>
      </w:pPr>
      <w:r w:rsidRPr="008E4391">
        <w:rPr>
          <w:rFonts w:ascii="Tahoma" w:eastAsia="Times New Roman" w:hAnsi="Tahoma" w:cs="Tahoma"/>
          <w:b/>
          <w:sz w:val="20"/>
          <w:szCs w:val="20"/>
          <w:lang w:eastAsia="pl-PL"/>
        </w:rPr>
        <w:t>„</w:t>
      </w:r>
      <w:r w:rsidR="0082072D" w:rsidRPr="0082072D">
        <w:rPr>
          <w:rFonts w:ascii="Tahoma" w:eastAsia="Times New Roman" w:hAnsi="Tahoma" w:cs="Tahoma"/>
          <w:b/>
          <w:bCs/>
          <w:sz w:val="20"/>
          <w:szCs w:val="20"/>
          <w:lang w:eastAsia="pl-PL"/>
        </w:rPr>
        <w:t>Rozbudowa drogi powiatowej Nr 1480D i Nr 1478D w miejscowości  Grabowno Wielkie poprzez budowę chodnika</w:t>
      </w:r>
      <w:r w:rsidRPr="008E4391">
        <w:rPr>
          <w:rFonts w:ascii="Tahoma" w:eastAsia="Times New Roman" w:hAnsi="Tahoma" w:cs="Tahoma"/>
          <w:b/>
          <w:sz w:val="20"/>
          <w:szCs w:val="20"/>
          <w:lang w:eastAsia="pl-PL"/>
        </w:rPr>
        <w:t>”</w:t>
      </w:r>
    </w:p>
    <w:p w:rsidR="008E4391" w:rsidRPr="008E4391" w:rsidRDefault="008E4391" w:rsidP="008E4391">
      <w:pPr>
        <w:spacing w:after="0" w:line="240" w:lineRule="auto"/>
        <w:jc w:val="both"/>
        <w:rPr>
          <w:rFonts w:ascii="Tahoma" w:eastAsia="Times New Roman" w:hAnsi="Tahoma" w:cs="Tahoma"/>
          <w:sz w:val="20"/>
          <w:szCs w:val="20"/>
          <w:lang w:eastAsia="pl-PL"/>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890"/>
        <w:gridCol w:w="1276"/>
        <w:gridCol w:w="2126"/>
        <w:gridCol w:w="1418"/>
        <w:gridCol w:w="2693"/>
      </w:tblGrid>
      <w:tr w:rsidR="008E4391" w:rsidRPr="008E4391" w:rsidTr="00CF3EF4">
        <w:trPr>
          <w:trHeight w:val="799"/>
        </w:trPr>
        <w:tc>
          <w:tcPr>
            <w:tcW w:w="481" w:type="dxa"/>
            <w:vAlign w:val="center"/>
          </w:tcPr>
          <w:p w:rsidR="008E4391" w:rsidRPr="008E4391" w:rsidRDefault="008E4391" w:rsidP="008E4391">
            <w:pPr>
              <w:spacing w:after="0" w:line="240" w:lineRule="auto"/>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Lp.</w:t>
            </w:r>
          </w:p>
        </w:tc>
        <w:tc>
          <w:tcPr>
            <w:tcW w:w="6890" w:type="dxa"/>
            <w:vAlign w:val="center"/>
          </w:tcPr>
          <w:p w:rsidR="008E4391" w:rsidRPr="008E4391" w:rsidRDefault="008E4391" w:rsidP="008E4391">
            <w:pPr>
              <w:spacing w:after="0" w:line="240" w:lineRule="auto"/>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RODZAJ ROBÓT</w:t>
            </w:r>
          </w:p>
        </w:tc>
        <w:tc>
          <w:tcPr>
            <w:tcW w:w="1276" w:type="dxa"/>
            <w:vAlign w:val="center"/>
          </w:tcPr>
          <w:p w:rsidR="008E4391" w:rsidRPr="008E4391" w:rsidRDefault="008E4391" w:rsidP="008E4391">
            <w:pPr>
              <w:spacing w:after="0" w:line="240" w:lineRule="auto"/>
              <w:jc w:val="center"/>
              <w:rPr>
                <w:rFonts w:ascii="Tahoma" w:eastAsia="Times New Roman" w:hAnsi="Tahoma" w:cs="Tahoma"/>
                <w:sz w:val="16"/>
                <w:szCs w:val="16"/>
                <w:vertAlign w:val="superscript"/>
                <w:lang w:eastAsia="pl-PL"/>
              </w:rPr>
            </w:pPr>
            <w:r w:rsidRPr="008E4391">
              <w:rPr>
                <w:rFonts w:ascii="Tahoma" w:eastAsia="Times New Roman" w:hAnsi="Tahoma" w:cs="Tahoma"/>
                <w:sz w:val="16"/>
                <w:szCs w:val="16"/>
                <w:lang w:eastAsia="pl-PL"/>
              </w:rPr>
              <w:t>DATA WYKONANIA ROBÓT</w:t>
            </w:r>
          </w:p>
        </w:tc>
        <w:tc>
          <w:tcPr>
            <w:tcW w:w="2126" w:type="dxa"/>
            <w:vAlign w:val="center"/>
          </w:tcPr>
          <w:p w:rsidR="008E4391" w:rsidRPr="008E4391" w:rsidRDefault="008E4391" w:rsidP="008E4391">
            <w:pPr>
              <w:spacing w:after="0" w:line="240" w:lineRule="auto"/>
              <w:ind w:left="-3"/>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MIEJSCE WYKONANIA ROBÓT</w:t>
            </w:r>
          </w:p>
        </w:tc>
        <w:tc>
          <w:tcPr>
            <w:tcW w:w="1418" w:type="dxa"/>
            <w:vAlign w:val="center"/>
          </w:tcPr>
          <w:p w:rsidR="008E4391" w:rsidRPr="008E4391" w:rsidRDefault="008E4391" w:rsidP="008E4391">
            <w:pPr>
              <w:spacing w:after="0" w:line="240" w:lineRule="auto"/>
              <w:ind w:left="-3"/>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 xml:space="preserve">WARTOŚĆ </w:t>
            </w:r>
          </w:p>
        </w:tc>
        <w:tc>
          <w:tcPr>
            <w:tcW w:w="2693" w:type="dxa"/>
            <w:vAlign w:val="center"/>
          </w:tcPr>
          <w:p w:rsidR="008E4391" w:rsidRPr="008E4391" w:rsidRDefault="008E4391" w:rsidP="008E4391">
            <w:pPr>
              <w:spacing w:after="0" w:line="240" w:lineRule="auto"/>
              <w:ind w:left="-3"/>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PODMIOT, NA RZECZ KTÓREGO ROBOTA ZOSTAŁA WYKONANA</w:t>
            </w:r>
          </w:p>
        </w:tc>
      </w:tr>
      <w:tr w:rsidR="008E4391" w:rsidRPr="008E4391" w:rsidTr="00CF3EF4">
        <w:trPr>
          <w:trHeight w:hRule="exact" w:val="399"/>
        </w:trPr>
        <w:tc>
          <w:tcPr>
            <w:tcW w:w="481" w:type="dxa"/>
            <w:vAlign w:val="center"/>
          </w:tcPr>
          <w:p w:rsidR="008E4391" w:rsidRPr="008E4391" w:rsidRDefault="008E4391" w:rsidP="008E4391">
            <w:pPr>
              <w:spacing w:after="0" w:line="240" w:lineRule="auto"/>
              <w:jc w:val="center"/>
              <w:rPr>
                <w:rFonts w:ascii="Tahoma" w:eastAsia="Times New Roman" w:hAnsi="Tahoma" w:cs="Tahoma"/>
                <w:sz w:val="20"/>
                <w:szCs w:val="20"/>
                <w:lang w:eastAsia="pl-PL"/>
              </w:rPr>
            </w:pPr>
          </w:p>
        </w:tc>
        <w:tc>
          <w:tcPr>
            <w:tcW w:w="6890"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276" w:type="dxa"/>
          </w:tcPr>
          <w:p w:rsidR="008E4391" w:rsidRPr="008E4391" w:rsidRDefault="008E4391" w:rsidP="008E4391">
            <w:pPr>
              <w:spacing w:after="0" w:line="240" w:lineRule="auto"/>
              <w:jc w:val="center"/>
              <w:rPr>
                <w:rFonts w:ascii="Tahoma" w:eastAsia="Times New Roman" w:hAnsi="Tahoma" w:cs="Tahoma"/>
                <w:sz w:val="18"/>
                <w:szCs w:val="18"/>
                <w:lang w:eastAsia="pl-PL"/>
              </w:rPr>
            </w:pPr>
          </w:p>
        </w:tc>
        <w:tc>
          <w:tcPr>
            <w:tcW w:w="2126"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418"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2693" w:type="dxa"/>
          </w:tcPr>
          <w:p w:rsidR="008E4391" w:rsidRPr="008E4391" w:rsidRDefault="008E4391" w:rsidP="008E4391">
            <w:pPr>
              <w:spacing w:after="0" w:line="240" w:lineRule="auto"/>
              <w:rPr>
                <w:rFonts w:ascii="Tahoma" w:eastAsia="Times New Roman" w:hAnsi="Tahoma" w:cs="Tahoma"/>
                <w:b/>
                <w:sz w:val="20"/>
                <w:szCs w:val="20"/>
                <w:lang w:eastAsia="pl-PL"/>
              </w:rPr>
            </w:pPr>
          </w:p>
        </w:tc>
      </w:tr>
      <w:tr w:rsidR="008E4391" w:rsidRPr="008E4391" w:rsidTr="00CF3EF4">
        <w:trPr>
          <w:trHeight w:hRule="exact" w:val="510"/>
        </w:trPr>
        <w:tc>
          <w:tcPr>
            <w:tcW w:w="481" w:type="dxa"/>
            <w:vAlign w:val="center"/>
          </w:tcPr>
          <w:p w:rsidR="008E4391" w:rsidRPr="008E4391" w:rsidRDefault="008E4391" w:rsidP="008E4391">
            <w:pPr>
              <w:spacing w:after="0" w:line="240" w:lineRule="auto"/>
              <w:jc w:val="center"/>
              <w:rPr>
                <w:rFonts w:ascii="Tahoma" w:eastAsia="Times New Roman" w:hAnsi="Tahoma" w:cs="Tahoma"/>
                <w:sz w:val="20"/>
                <w:szCs w:val="20"/>
                <w:lang w:eastAsia="pl-PL"/>
              </w:rPr>
            </w:pPr>
          </w:p>
        </w:tc>
        <w:tc>
          <w:tcPr>
            <w:tcW w:w="6890"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276" w:type="dxa"/>
          </w:tcPr>
          <w:p w:rsidR="008E4391" w:rsidRPr="008E4391" w:rsidRDefault="008E4391" w:rsidP="008E4391">
            <w:pPr>
              <w:spacing w:after="0" w:line="240" w:lineRule="auto"/>
              <w:jc w:val="center"/>
              <w:rPr>
                <w:rFonts w:ascii="Tahoma" w:eastAsia="Times New Roman" w:hAnsi="Tahoma" w:cs="Tahoma"/>
                <w:sz w:val="18"/>
                <w:szCs w:val="18"/>
                <w:lang w:eastAsia="pl-PL"/>
              </w:rPr>
            </w:pPr>
          </w:p>
        </w:tc>
        <w:tc>
          <w:tcPr>
            <w:tcW w:w="2126"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418"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2693" w:type="dxa"/>
          </w:tcPr>
          <w:p w:rsidR="008E4391" w:rsidRPr="008E4391" w:rsidRDefault="008E4391" w:rsidP="008E4391">
            <w:pPr>
              <w:spacing w:after="0" w:line="240" w:lineRule="auto"/>
              <w:rPr>
                <w:rFonts w:ascii="Tahoma" w:eastAsia="Times New Roman" w:hAnsi="Tahoma" w:cs="Tahoma"/>
                <w:b/>
                <w:sz w:val="20"/>
                <w:szCs w:val="20"/>
                <w:lang w:eastAsia="pl-PL"/>
              </w:rPr>
            </w:pPr>
          </w:p>
        </w:tc>
      </w:tr>
      <w:tr w:rsidR="008E4391" w:rsidRPr="008E4391" w:rsidTr="00CF3EF4">
        <w:trPr>
          <w:trHeight w:hRule="exact" w:val="510"/>
        </w:trPr>
        <w:tc>
          <w:tcPr>
            <w:tcW w:w="481" w:type="dxa"/>
            <w:vAlign w:val="center"/>
          </w:tcPr>
          <w:p w:rsidR="008E4391" w:rsidRPr="008E4391" w:rsidRDefault="008E4391" w:rsidP="008E4391">
            <w:pPr>
              <w:spacing w:after="0" w:line="240" w:lineRule="auto"/>
              <w:jc w:val="center"/>
              <w:rPr>
                <w:rFonts w:ascii="Tahoma" w:eastAsia="Times New Roman" w:hAnsi="Tahoma" w:cs="Tahoma"/>
                <w:sz w:val="20"/>
                <w:szCs w:val="20"/>
                <w:lang w:eastAsia="pl-PL"/>
              </w:rPr>
            </w:pPr>
          </w:p>
        </w:tc>
        <w:tc>
          <w:tcPr>
            <w:tcW w:w="6890"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276" w:type="dxa"/>
          </w:tcPr>
          <w:p w:rsidR="008E4391" w:rsidRPr="008E4391" w:rsidRDefault="008E4391" w:rsidP="008E4391">
            <w:pPr>
              <w:spacing w:after="0" w:line="240" w:lineRule="auto"/>
              <w:jc w:val="center"/>
              <w:rPr>
                <w:rFonts w:ascii="Tahoma" w:eastAsia="Times New Roman" w:hAnsi="Tahoma" w:cs="Tahoma"/>
                <w:sz w:val="18"/>
                <w:szCs w:val="18"/>
                <w:lang w:eastAsia="pl-PL"/>
              </w:rPr>
            </w:pPr>
          </w:p>
        </w:tc>
        <w:tc>
          <w:tcPr>
            <w:tcW w:w="2126"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418"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2693" w:type="dxa"/>
          </w:tcPr>
          <w:p w:rsidR="008E4391" w:rsidRPr="008E4391" w:rsidRDefault="008E4391" w:rsidP="008E4391">
            <w:pPr>
              <w:spacing w:after="0" w:line="240" w:lineRule="auto"/>
              <w:rPr>
                <w:rFonts w:ascii="Tahoma" w:eastAsia="Times New Roman" w:hAnsi="Tahoma" w:cs="Tahoma"/>
                <w:b/>
                <w:sz w:val="20"/>
                <w:szCs w:val="20"/>
                <w:lang w:eastAsia="pl-PL"/>
              </w:rPr>
            </w:pPr>
          </w:p>
        </w:tc>
      </w:tr>
      <w:tr w:rsidR="008E4391" w:rsidRPr="008E4391" w:rsidTr="00CF3EF4">
        <w:trPr>
          <w:trHeight w:hRule="exact" w:val="510"/>
        </w:trPr>
        <w:tc>
          <w:tcPr>
            <w:tcW w:w="481" w:type="dxa"/>
            <w:vAlign w:val="center"/>
          </w:tcPr>
          <w:p w:rsidR="008E4391" w:rsidRPr="008E4391" w:rsidRDefault="008E4391" w:rsidP="008E4391">
            <w:pPr>
              <w:spacing w:after="0" w:line="240" w:lineRule="auto"/>
              <w:jc w:val="center"/>
              <w:rPr>
                <w:rFonts w:ascii="Tahoma" w:eastAsia="Times New Roman" w:hAnsi="Tahoma" w:cs="Tahoma"/>
                <w:sz w:val="20"/>
                <w:szCs w:val="20"/>
                <w:lang w:eastAsia="pl-PL"/>
              </w:rPr>
            </w:pPr>
          </w:p>
        </w:tc>
        <w:tc>
          <w:tcPr>
            <w:tcW w:w="6890"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276" w:type="dxa"/>
          </w:tcPr>
          <w:p w:rsidR="008E4391" w:rsidRPr="008E4391" w:rsidRDefault="008E4391" w:rsidP="008E4391">
            <w:pPr>
              <w:spacing w:after="0" w:line="240" w:lineRule="auto"/>
              <w:jc w:val="center"/>
              <w:rPr>
                <w:rFonts w:ascii="Tahoma" w:eastAsia="Times New Roman" w:hAnsi="Tahoma" w:cs="Tahoma"/>
                <w:sz w:val="18"/>
                <w:szCs w:val="18"/>
                <w:lang w:eastAsia="pl-PL"/>
              </w:rPr>
            </w:pPr>
          </w:p>
        </w:tc>
        <w:tc>
          <w:tcPr>
            <w:tcW w:w="2126"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418"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2693" w:type="dxa"/>
          </w:tcPr>
          <w:p w:rsidR="008E4391" w:rsidRPr="008E4391" w:rsidRDefault="008E4391" w:rsidP="008E4391">
            <w:pPr>
              <w:spacing w:after="0" w:line="240" w:lineRule="auto"/>
              <w:rPr>
                <w:rFonts w:ascii="Tahoma" w:eastAsia="Times New Roman" w:hAnsi="Tahoma" w:cs="Tahoma"/>
                <w:b/>
                <w:sz w:val="20"/>
                <w:szCs w:val="20"/>
                <w:lang w:eastAsia="pl-PL"/>
              </w:rPr>
            </w:pPr>
          </w:p>
        </w:tc>
      </w:tr>
      <w:tr w:rsidR="008E4391" w:rsidRPr="008E4391" w:rsidTr="00CF3EF4">
        <w:trPr>
          <w:trHeight w:hRule="exact" w:val="510"/>
        </w:trPr>
        <w:tc>
          <w:tcPr>
            <w:tcW w:w="481" w:type="dxa"/>
            <w:vAlign w:val="center"/>
          </w:tcPr>
          <w:p w:rsidR="008E4391" w:rsidRPr="008E4391" w:rsidRDefault="008E4391" w:rsidP="008E4391">
            <w:pPr>
              <w:spacing w:after="0" w:line="240" w:lineRule="auto"/>
              <w:jc w:val="center"/>
              <w:rPr>
                <w:rFonts w:ascii="Tahoma" w:eastAsia="Times New Roman" w:hAnsi="Tahoma" w:cs="Tahoma"/>
                <w:sz w:val="20"/>
                <w:szCs w:val="20"/>
                <w:lang w:eastAsia="pl-PL"/>
              </w:rPr>
            </w:pPr>
          </w:p>
        </w:tc>
        <w:tc>
          <w:tcPr>
            <w:tcW w:w="6890"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276" w:type="dxa"/>
          </w:tcPr>
          <w:p w:rsidR="008E4391" w:rsidRPr="008E4391" w:rsidRDefault="008E4391" w:rsidP="008E4391">
            <w:pPr>
              <w:spacing w:after="0" w:line="240" w:lineRule="auto"/>
              <w:jc w:val="center"/>
              <w:rPr>
                <w:rFonts w:ascii="Tahoma" w:eastAsia="Times New Roman" w:hAnsi="Tahoma" w:cs="Tahoma"/>
                <w:sz w:val="18"/>
                <w:szCs w:val="18"/>
                <w:lang w:eastAsia="pl-PL"/>
              </w:rPr>
            </w:pPr>
          </w:p>
        </w:tc>
        <w:tc>
          <w:tcPr>
            <w:tcW w:w="2126"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418"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2693" w:type="dxa"/>
          </w:tcPr>
          <w:p w:rsidR="008E4391" w:rsidRPr="008E4391" w:rsidRDefault="008E4391" w:rsidP="008E4391">
            <w:pPr>
              <w:spacing w:after="0" w:line="240" w:lineRule="auto"/>
              <w:rPr>
                <w:rFonts w:ascii="Tahoma" w:eastAsia="Times New Roman" w:hAnsi="Tahoma" w:cs="Tahoma"/>
                <w:b/>
                <w:sz w:val="20"/>
                <w:szCs w:val="20"/>
                <w:lang w:eastAsia="pl-PL"/>
              </w:rPr>
            </w:pPr>
          </w:p>
        </w:tc>
      </w:tr>
    </w:tbl>
    <w:p w:rsidR="008E4391" w:rsidRPr="008E4391" w:rsidRDefault="008E4391" w:rsidP="008E4391">
      <w:pPr>
        <w:spacing w:before="120" w:after="0" w:line="240" w:lineRule="auto"/>
        <w:jc w:val="both"/>
        <w:rPr>
          <w:rFonts w:ascii="Tahoma" w:eastAsia="Times New Roman" w:hAnsi="Tahoma" w:cs="Tahoma"/>
          <w:sz w:val="18"/>
          <w:szCs w:val="18"/>
          <w:lang w:eastAsia="pl-PL"/>
        </w:rPr>
      </w:pPr>
      <w:r w:rsidRPr="008E4391">
        <w:rPr>
          <w:rFonts w:ascii="Tahoma" w:eastAsia="Times New Roman" w:hAnsi="Tahoma" w:cs="Tahoma"/>
          <w:sz w:val="18"/>
          <w:szCs w:val="18"/>
          <w:lang w:eastAsia="pl-PL"/>
        </w:rPr>
        <w:t>Uwaga:</w:t>
      </w:r>
    </w:p>
    <w:p w:rsidR="008E4391" w:rsidRPr="008E4391" w:rsidRDefault="008E4391" w:rsidP="008E4391">
      <w:pPr>
        <w:numPr>
          <w:ilvl w:val="6"/>
          <w:numId w:val="42"/>
        </w:numPr>
        <w:tabs>
          <w:tab w:val="left" w:pos="284"/>
        </w:tabs>
        <w:spacing w:after="0" w:line="240" w:lineRule="auto"/>
        <w:ind w:hanging="5956"/>
        <w:jc w:val="both"/>
        <w:rPr>
          <w:rFonts w:ascii="Tahoma" w:eastAsia="Times New Roman" w:hAnsi="Tahoma" w:cs="Tahoma"/>
          <w:sz w:val="20"/>
          <w:szCs w:val="20"/>
          <w:lang w:val="x-none" w:eastAsia="x-none"/>
        </w:rPr>
      </w:pPr>
      <w:r w:rsidRPr="008E4391">
        <w:rPr>
          <w:rFonts w:ascii="Tahoma" w:eastAsia="Times New Roman" w:hAnsi="Tahoma" w:cs="Tahoma"/>
          <w:sz w:val="18"/>
          <w:szCs w:val="18"/>
          <w:lang w:val="x-none" w:eastAsia="x-none"/>
        </w:rPr>
        <w:t xml:space="preserve">Wypełnić zgodnie z postanowieniami pkt VI. </w:t>
      </w:r>
      <w:proofErr w:type="spellStart"/>
      <w:r w:rsidRPr="008E4391">
        <w:rPr>
          <w:rFonts w:ascii="Tahoma" w:eastAsia="Times New Roman" w:hAnsi="Tahoma" w:cs="Tahoma"/>
          <w:sz w:val="18"/>
          <w:szCs w:val="18"/>
          <w:lang w:val="x-none" w:eastAsia="x-none"/>
        </w:rPr>
        <w:t>ppkt</w:t>
      </w:r>
      <w:proofErr w:type="spellEnd"/>
      <w:r w:rsidRPr="008E4391">
        <w:rPr>
          <w:rFonts w:ascii="Tahoma" w:eastAsia="Times New Roman" w:hAnsi="Tahoma" w:cs="Tahoma"/>
          <w:sz w:val="18"/>
          <w:szCs w:val="18"/>
          <w:lang w:val="x-none" w:eastAsia="x-none"/>
        </w:rPr>
        <w:t xml:space="preserve"> </w:t>
      </w:r>
      <w:r w:rsidRPr="008E4391">
        <w:rPr>
          <w:rFonts w:ascii="Tahoma" w:eastAsia="Times New Roman" w:hAnsi="Tahoma" w:cs="Tahoma"/>
          <w:sz w:val="18"/>
          <w:szCs w:val="18"/>
          <w:lang w:eastAsia="x-none"/>
        </w:rPr>
        <w:t xml:space="preserve">3. poz. 1) </w:t>
      </w:r>
      <w:r w:rsidRPr="008E4391">
        <w:rPr>
          <w:rFonts w:ascii="Tahoma" w:eastAsia="Times New Roman" w:hAnsi="Tahoma" w:cs="Tahoma"/>
          <w:sz w:val="18"/>
          <w:szCs w:val="18"/>
          <w:lang w:val="x-none" w:eastAsia="x-none"/>
        </w:rPr>
        <w:t>SIWZ.</w:t>
      </w:r>
    </w:p>
    <w:p w:rsidR="008E4391" w:rsidRPr="008E4391" w:rsidRDefault="008E4391" w:rsidP="008E4391">
      <w:pPr>
        <w:numPr>
          <w:ilvl w:val="6"/>
          <w:numId w:val="42"/>
        </w:numPr>
        <w:tabs>
          <w:tab w:val="left" w:pos="284"/>
        </w:tabs>
        <w:spacing w:after="0" w:line="240" w:lineRule="auto"/>
        <w:ind w:left="284" w:hanging="284"/>
        <w:jc w:val="both"/>
        <w:rPr>
          <w:rFonts w:ascii="Tahoma" w:eastAsia="Times New Roman" w:hAnsi="Tahoma" w:cs="Tahoma"/>
          <w:sz w:val="18"/>
          <w:szCs w:val="18"/>
          <w:lang w:val="x-none" w:eastAsia="x-none"/>
        </w:rPr>
      </w:pPr>
      <w:r w:rsidRPr="008E4391">
        <w:rPr>
          <w:rFonts w:ascii="Tahoma" w:eastAsia="Times New Roman" w:hAnsi="Tahoma" w:cs="Tahoma"/>
          <w:sz w:val="18"/>
          <w:szCs w:val="18"/>
          <w:lang w:val="x-none" w:eastAsia="x-none"/>
        </w:rPr>
        <w:t xml:space="preserve">Rodzaj wykazanych robót należy podać z taką szczegółowością, która umożliwi Zamawiającemu sprawdzenie spełniania warunku określonego </w:t>
      </w:r>
      <w:r w:rsidRPr="008E4391">
        <w:rPr>
          <w:rFonts w:ascii="Tahoma" w:eastAsia="Times New Roman" w:hAnsi="Tahoma" w:cs="Tahoma"/>
          <w:sz w:val="20"/>
          <w:szCs w:val="20"/>
          <w:lang w:eastAsia="x-none"/>
        </w:rPr>
        <w:t xml:space="preserve">w pkt V. lit. D. </w:t>
      </w:r>
      <w:proofErr w:type="spellStart"/>
      <w:r w:rsidRPr="008E4391">
        <w:rPr>
          <w:rFonts w:ascii="Tahoma" w:eastAsia="Times New Roman" w:hAnsi="Tahoma" w:cs="Tahoma"/>
          <w:sz w:val="20"/>
          <w:szCs w:val="20"/>
          <w:lang w:eastAsia="x-none"/>
        </w:rPr>
        <w:t>ppkt</w:t>
      </w:r>
      <w:proofErr w:type="spellEnd"/>
      <w:r w:rsidRPr="008E4391">
        <w:rPr>
          <w:rFonts w:ascii="Tahoma" w:eastAsia="Times New Roman" w:hAnsi="Tahoma" w:cs="Tahoma"/>
          <w:sz w:val="20"/>
          <w:szCs w:val="20"/>
          <w:lang w:eastAsia="x-none"/>
        </w:rPr>
        <w:t xml:space="preserve"> 3. poz. 1) SIWZ</w:t>
      </w:r>
      <w:r w:rsidRPr="008E4391">
        <w:rPr>
          <w:rFonts w:ascii="Tahoma" w:eastAsia="Times New Roman" w:hAnsi="Tahoma" w:cs="Tahoma"/>
          <w:sz w:val="18"/>
          <w:szCs w:val="18"/>
          <w:lang w:val="x-none" w:eastAsia="x-none"/>
        </w:rPr>
        <w:t>.</w:t>
      </w:r>
    </w:p>
    <w:p w:rsidR="008E4391" w:rsidRPr="008E4391" w:rsidRDefault="008E4391" w:rsidP="008E4391">
      <w:pPr>
        <w:spacing w:after="0" w:line="240" w:lineRule="auto"/>
        <w:rPr>
          <w:rFonts w:ascii="Tahoma" w:eastAsia="Times New Roman" w:hAnsi="Tahoma" w:cs="Tahoma"/>
          <w:b/>
          <w:sz w:val="20"/>
          <w:szCs w:val="20"/>
          <w:lang w:eastAsia="pl-PL"/>
        </w:rPr>
      </w:pPr>
    </w:p>
    <w:p w:rsidR="008E4391" w:rsidRPr="008E4391" w:rsidRDefault="008E4391" w:rsidP="008E4391">
      <w:pPr>
        <w:spacing w:after="0" w:line="240" w:lineRule="auto"/>
        <w:rPr>
          <w:rFonts w:ascii="Tahoma" w:eastAsia="Times New Roman" w:hAnsi="Tahoma" w:cs="Tahoma"/>
          <w:b/>
          <w:sz w:val="20"/>
          <w:szCs w:val="20"/>
          <w:lang w:eastAsia="pl-PL"/>
        </w:rPr>
      </w:pPr>
    </w:p>
    <w:p w:rsidR="008E4391" w:rsidRPr="008E4391" w:rsidRDefault="008E4391" w:rsidP="008E4391">
      <w:pPr>
        <w:spacing w:after="0" w:line="240" w:lineRule="auto"/>
        <w:rPr>
          <w:rFonts w:ascii="Tahoma" w:eastAsia="Times New Roman" w:hAnsi="Tahoma" w:cs="Tahoma"/>
          <w:b/>
          <w:sz w:val="20"/>
          <w:szCs w:val="20"/>
          <w:lang w:eastAsia="pl-PL"/>
        </w:rPr>
      </w:pPr>
    </w:p>
    <w:p w:rsidR="008E4391" w:rsidRPr="008E4391" w:rsidRDefault="008E4391" w:rsidP="008E4391">
      <w:pPr>
        <w:spacing w:after="0" w:line="240" w:lineRule="auto"/>
        <w:rPr>
          <w:rFonts w:ascii="Tahoma" w:eastAsia="Times New Roman" w:hAnsi="Tahoma" w:cs="Tahoma"/>
          <w:sz w:val="20"/>
          <w:szCs w:val="20"/>
          <w:lang w:eastAsia="pl-PL"/>
        </w:rPr>
      </w:pPr>
      <w:r w:rsidRPr="008E4391">
        <w:rPr>
          <w:rFonts w:ascii="Tahoma" w:eastAsia="Times New Roman" w:hAnsi="Tahoma" w:cs="Tahoma"/>
          <w:sz w:val="20"/>
          <w:szCs w:val="20"/>
          <w:lang w:eastAsia="pl-PL"/>
        </w:rPr>
        <w:t xml:space="preserve">.................................., dnia ...............................  </w:t>
      </w:r>
    </w:p>
    <w:p w:rsidR="008E4391" w:rsidRPr="008E4391" w:rsidRDefault="008E4391" w:rsidP="008E4391">
      <w:pPr>
        <w:spacing w:after="0" w:line="240" w:lineRule="auto"/>
        <w:rPr>
          <w:rFonts w:ascii="Tahoma" w:eastAsia="Times New Roman" w:hAnsi="Tahoma" w:cs="Tahoma"/>
          <w:sz w:val="20"/>
          <w:szCs w:val="20"/>
          <w:lang w:eastAsia="pl-PL"/>
        </w:rPr>
      </w:pPr>
    </w:p>
    <w:p w:rsidR="008E4391" w:rsidRPr="008E4391" w:rsidRDefault="008E4391" w:rsidP="008E4391">
      <w:pPr>
        <w:spacing w:after="0" w:line="240" w:lineRule="auto"/>
        <w:ind w:right="203"/>
        <w:rPr>
          <w:rFonts w:ascii="Tahoma" w:eastAsia="Times New Roman" w:hAnsi="Tahoma" w:cs="Tahoma"/>
          <w:bCs/>
          <w:sz w:val="20"/>
          <w:szCs w:val="20"/>
          <w:lang w:eastAsia="pl-PL"/>
        </w:rPr>
      </w:pPr>
    </w:p>
    <w:p w:rsidR="008E4391" w:rsidRPr="008E4391" w:rsidRDefault="008E4391" w:rsidP="008E4391">
      <w:pPr>
        <w:spacing w:after="0" w:line="240" w:lineRule="auto"/>
        <w:ind w:left="3402"/>
        <w:jc w:val="center"/>
        <w:rPr>
          <w:rFonts w:ascii="Tahoma" w:eastAsia="Times New Roman" w:hAnsi="Tahoma" w:cs="Tahoma"/>
          <w:sz w:val="20"/>
          <w:szCs w:val="20"/>
          <w:lang w:eastAsia="pl-PL"/>
        </w:rPr>
      </w:pPr>
      <w:r w:rsidRPr="008E4391">
        <w:rPr>
          <w:rFonts w:ascii="Tahoma" w:eastAsia="Times New Roman" w:hAnsi="Tahoma" w:cs="Tahoma"/>
          <w:sz w:val="20"/>
          <w:szCs w:val="20"/>
          <w:lang w:eastAsia="pl-PL"/>
        </w:rPr>
        <w:t>....................................................................................................</w:t>
      </w:r>
    </w:p>
    <w:p w:rsidR="008E4391" w:rsidRPr="008E4391" w:rsidRDefault="008E4391" w:rsidP="008E4391">
      <w:pPr>
        <w:spacing w:after="0" w:line="240" w:lineRule="auto"/>
        <w:ind w:left="3402"/>
        <w:jc w:val="center"/>
        <w:rPr>
          <w:rFonts w:ascii="Tahoma" w:eastAsia="Times New Roman" w:hAnsi="Tahoma" w:cs="Tahoma"/>
          <w:bCs/>
          <w:sz w:val="16"/>
          <w:szCs w:val="16"/>
          <w:lang w:eastAsia="pl-PL"/>
        </w:rPr>
      </w:pPr>
      <w:r w:rsidRPr="008E4391">
        <w:rPr>
          <w:rFonts w:ascii="Tahoma" w:eastAsia="Times New Roman" w:hAnsi="Tahoma" w:cs="Tahoma"/>
          <w:bCs/>
          <w:sz w:val="16"/>
          <w:szCs w:val="16"/>
          <w:lang w:eastAsia="pl-PL"/>
        </w:rPr>
        <w:t>imię, nazwisko, podpis i pieczątka lub czytelny podpis osoby uprawnionej</w:t>
      </w:r>
    </w:p>
    <w:p w:rsidR="008E4391" w:rsidRPr="008E4391" w:rsidRDefault="008E4391" w:rsidP="008E4391">
      <w:pPr>
        <w:spacing w:after="0" w:line="240" w:lineRule="auto"/>
        <w:ind w:left="3402"/>
        <w:jc w:val="center"/>
        <w:rPr>
          <w:rFonts w:ascii="Tahoma" w:eastAsia="Times New Roman" w:hAnsi="Tahoma" w:cs="Tahoma"/>
          <w:bCs/>
          <w:sz w:val="16"/>
          <w:szCs w:val="16"/>
          <w:lang w:eastAsia="pl-PL"/>
        </w:rPr>
      </w:pPr>
      <w:r w:rsidRPr="008E4391">
        <w:rPr>
          <w:rFonts w:ascii="Tahoma" w:eastAsia="Times New Roman" w:hAnsi="Tahoma" w:cs="Tahoma"/>
          <w:bCs/>
          <w:sz w:val="16"/>
          <w:szCs w:val="16"/>
          <w:lang w:eastAsia="pl-PL"/>
        </w:rPr>
        <w:t>(osób uprawnionych) do reprezentowania</w:t>
      </w:r>
    </w:p>
    <w:p w:rsidR="008E4391" w:rsidRPr="008E4391" w:rsidRDefault="008E4391" w:rsidP="008E4391">
      <w:pPr>
        <w:spacing w:after="0" w:line="240" w:lineRule="auto"/>
        <w:ind w:left="3402"/>
        <w:jc w:val="center"/>
        <w:rPr>
          <w:rFonts w:ascii="Tahoma" w:eastAsia="Times New Roman" w:hAnsi="Tahoma" w:cs="Tahoma"/>
          <w:sz w:val="16"/>
          <w:szCs w:val="16"/>
          <w:lang w:eastAsia="pl-PL"/>
        </w:rPr>
      </w:pPr>
      <w:r w:rsidRPr="008E4391">
        <w:rPr>
          <w:rFonts w:ascii="Tahoma" w:eastAsia="Times New Roman" w:hAnsi="Tahoma" w:cs="Tahoma"/>
          <w:bCs/>
          <w:sz w:val="16"/>
          <w:szCs w:val="16"/>
          <w:lang w:eastAsia="pl-PL"/>
        </w:rPr>
        <w:t>Wykonawcy/Wykonawców wspólnie ubiegających się o udzielenie zamówienia</w:t>
      </w:r>
    </w:p>
    <w:p w:rsidR="00FF6854" w:rsidRDefault="00FF6854" w:rsidP="00FF6854">
      <w:pPr>
        <w:spacing w:after="0" w:line="240" w:lineRule="auto"/>
        <w:jc w:val="center"/>
        <w:rPr>
          <w:rFonts w:ascii="Tahoma" w:eastAsia="Times New Roman" w:hAnsi="Tahoma" w:cs="Tahoma"/>
          <w:b/>
          <w:bCs/>
          <w:lang w:eastAsia="pl-PL"/>
        </w:rPr>
      </w:pPr>
    </w:p>
    <w:p w:rsidR="008E4391" w:rsidRPr="004C50C5" w:rsidRDefault="008E4391" w:rsidP="008E4391">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lastRenderedPageBreak/>
        <w:t xml:space="preserve">ZAŁĄCZNIK NR </w:t>
      </w:r>
      <w:r>
        <w:rPr>
          <w:rFonts w:ascii="Tahoma" w:hAnsi="Tahoma" w:cs="Tahoma"/>
          <w:b/>
        </w:rPr>
        <w:t>7</w:t>
      </w:r>
    </w:p>
    <w:p w:rsidR="008E4391" w:rsidRPr="007B1E74" w:rsidRDefault="008E4391"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FF6854" w:rsidRPr="007B1E74" w:rsidRDefault="00FF6854" w:rsidP="00FF6854">
      <w:pPr>
        <w:spacing w:after="0" w:line="240" w:lineRule="auto"/>
        <w:jc w:val="both"/>
        <w:rPr>
          <w:rFonts w:ascii="Arial Narrow" w:eastAsia="Times New Roman" w:hAnsi="Arial Narrow" w:cs="Arial Narrow"/>
          <w:b/>
          <w:bCs/>
          <w:sz w:val="18"/>
          <w:szCs w:val="18"/>
          <w:lang w:eastAsia="pl-PL"/>
        </w:rPr>
      </w:pPr>
    </w:p>
    <w:p w:rsidR="00FF6854" w:rsidRPr="007B1E74" w:rsidRDefault="00FF6854" w:rsidP="00FF6854">
      <w:pPr>
        <w:spacing w:after="0" w:line="240" w:lineRule="auto"/>
        <w:ind w:firstLine="2"/>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82072D" w:rsidRPr="0082072D">
        <w:rPr>
          <w:rFonts w:ascii="Tahoma" w:eastAsia="Times New Roman" w:hAnsi="Tahoma" w:cs="Tahoma"/>
          <w:b/>
          <w:sz w:val="20"/>
          <w:szCs w:val="20"/>
          <w:lang w:eastAsia="pl-PL"/>
        </w:rPr>
        <w:t>Rozbudowa drogi powiatowej Nr 1480D i Nr 1478D w miejscowości  Grabowno Wielkie poprzez budowę chodnika</w:t>
      </w:r>
      <w:r w:rsidR="00E40815">
        <w:rPr>
          <w:rFonts w:ascii="Tahoma" w:eastAsia="Times New Roman" w:hAnsi="Tahoma" w:cs="Tahoma"/>
          <w:b/>
          <w:sz w:val="20"/>
          <w:szCs w:val="20"/>
          <w:lang w:eastAsia="pl-PL"/>
        </w:rPr>
        <w:t xml:space="preserve">” </w:t>
      </w:r>
      <w:r w:rsidR="0038348F">
        <w:rPr>
          <w:rFonts w:ascii="Tahoma" w:eastAsia="Times New Roman" w:hAnsi="Tahoma" w:cs="Tahoma"/>
          <w:b/>
          <w:sz w:val="20"/>
          <w:szCs w:val="20"/>
          <w:lang w:eastAsia="pl-PL"/>
        </w:rPr>
        <w:t xml:space="preserve"> </w:t>
      </w:r>
    </w:p>
    <w:p w:rsidR="00FF6854" w:rsidRPr="007B1E74" w:rsidRDefault="00FF6854" w:rsidP="00FF685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FF6854" w:rsidRPr="007B1E74" w:rsidTr="00024FCD">
        <w:trPr>
          <w:trHeight w:val="1482"/>
        </w:trPr>
        <w:tc>
          <w:tcPr>
            <w:tcW w:w="503"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FF6854" w:rsidRPr="007B1E74" w:rsidTr="00024FCD">
        <w:trPr>
          <w:trHeight w:hRule="exact" w:val="869"/>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r w:rsidR="00E40815">
              <w:rPr>
                <w:rFonts w:ascii="Tahoma" w:eastAsia="Times New Roman" w:hAnsi="Tahoma" w:cs="Tahoma"/>
                <w:bCs/>
                <w:sz w:val="16"/>
                <w:szCs w:val="16"/>
                <w:lang w:eastAsia="pl-PL"/>
              </w:rPr>
              <w:t xml:space="preserve"> lub robót</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8"/>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FF6854">
            <w:pPr>
              <w:spacing w:after="0" w:line="240" w:lineRule="auto"/>
              <w:rPr>
                <w:rFonts w:ascii="Tahoma" w:eastAsia="Times New Roman" w:hAnsi="Tahoma" w:cs="Tahoma"/>
                <w:sz w:val="16"/>
                <w:szCs w:val="16"/>
                <w:lang w:eastAsia="pl-PL"/>
              </w:rPr>
            </w:pP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bl>
    <w:p w:rsidR="00FF6854" w:rsidRPr="007B1E74" w:rsidRDefault="00FF6854" w:rsidP="00FF685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1F729A">
      <w:pPr>
        <w:numPr>
          <w:ilvl w:val="0"/>
          <w:numId w:val="20"/>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należy podać rodzaj posiadanych uprawnień, numer uprawnień, określić czy są bez ograniczeń oraz opisać doświadczenie na stanowisku kierownika budowy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FF6854" w:rsidRPr="007B1E74" w:rsidRDefault="00FF6854" w:rsidP="001F729A">
      <w:pPr>
        <w:numPr>
          <w:ilvl w:val="0"/>
          <w:numId w:val="20"/>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FF6854" w:rsidRPr="007B1E74" w:rsidRDefault="00FF6854" w:rsidP="00FF685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FF6854" w:rsidRPr="007B1E74" w:rsidRDefault="00FF6854" w:rsidP="00FF685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bCs/>
          <w:sz w:val="20"/>
          <w:szCs w:val="20"/>
          <w:lang w:eastAsia="pl-PL"/>
        </w:rPr>
        <w:sectPr w:rsidR="00FF6854" w:rsidRPr="007B1E74" w:rsidSect="00F577F2">
          <w:headerReference w:type="default" r:id="rId22"/>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rsidR="00FF6854" w:rsidRPr="007B1E74" w:rsidRDefault="00FF6854" w:rsidP="00FF6854">
      <w:pPr>
        <w:spacing w:after="0" w:line="240" w:lineRule="auto"/>
        <w:ind w:firstLine="567"/>
        <w:rPr>
          <w:rFonts w:ascii="Tahoma" w:eastAsia="Times New Roman" w:hAnsi="Tahoma" w:cs="Tahoma"/>
          <w:sz w:val="20"/>
          <w:szCs w:val="20"/>
          <w:lang w:eastAsia="pl-PL"/>
        </w:rPr>
      </w:pPr>
    </w:p>
    <w:p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FF6854" w:rsidRPr="007B1E74" w:rsidRDefault="00FF6854" w:rsidP="00FF6854">
      <w:pPr>
        <w:spacing w:after="0" w:line="240" w:lineRule="auto"/>
        <w:jc w:val="both"/>
        <w:rPr>
          <w:rFonts w:ascii="Tahoma" w:eastAsia="Times New Roman" w:hAnsi="Tahoma" w:cs="Tahoma"/>
          <w:bCs/>
          <w:sz w:val="12"/>
          <w:szCs w:val="12"/>
          <w:lang w:eastAsia="pl-PL"/>
        </w:rPr>
      </w:pPr>
    </w:p>
    <w:p w:rsidR="00FF6854" w:rsidRPr="007B1E74" w:rsidRDefault="00FF6854" w:rsidP="00DF6460">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82072D" w:rsidRPr="0082072D">
        <w:rPr>
          <w:rFonts w:ascii="Tahoma" w:eastAsia="Times New Roman" w:hAnsi="Tahoma" w:cs="Tahoma"/>
          <w:b/>
          <w:bCs/>
          <w:sz w:val="20"/>
          <w:szCs w:val="20"/>
          <w:lang w:eastAsia="pl-PL"/>
        </w:rPr>
        <w:t>Rozbudowa drogi powiatowej Nr 1480D i Nr 1478D w miejscowości  Grabowno Wielkie poprzez budowę chodnika</w:t>
      </w:r>
      <w:r w:rsidR="00E40815">
        <w:rPr>
          <w:rFonts w:ascii="Tahoma" w:eastAsia="Times New Roman" w:hAnsi="Tahoma" w:cs="Tahoma"/>
          <w:b/>
          <w:bCs/>
          <w:sz w:val="20"/>
          <w:szCs w:val="20"/>
          <w:lang w:eastAsia="pl-PL"/>
        </w:rPr>
        <w:t>”</w:t>
      </w:r>
    </w:p>
    <w:p w:rsidR="00FF6854" w:rsidRPr="007B1E74" w:rsidRDefault="00FF6854" w:rsidP="00FF6854">
      <w:pPr>
        <w:spacing w:after="0" w:line="240" w:lineRule="auto"/>
        <w:ind w:left="300" w:hanging="300"/>
        <w:jc w:val="both"/>
        <w:rPr>
          <w:rFonts w:ascii="Tahoma" w:eastAsia="Times New Roman" w:hAnsi="Tahoma" w:cs="Tahoma"/>
          <w:b/>
          <w:bCs/>
          <w:sz w:val="20"/>
          <w:szCs w:val="20"/>
          <w:lang w:val="x-none" w:eastAsia="x-none"/>
        </w:rPr>
      </w:pPr>
    </w:p>
    <w:p w:rsidR="00FF6854" w:rsidRPr="007B1E74" w:rsidRDefault="00FF6854" w:rsidP="00FF685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FF6854" w:rsidRPr="007B1E74" w:rsidRDefault="00FF6854" w:rsidP="00FF6854">
      <w:pPr>
        <w:tabs>
          <w:tab w:val="left" w:pos="0"/>
        </w:tabs>
        <w:spacing w:after="0" w:line="240" w:lineRule="auto"/>
        <w:ind w:left="284"/>
        <w:rPr>
          <w:rFonts w:ascii="Tahoma" w:eastAsia="Times New Roman" w:hAnsi="Tahoma" w:cs="Tahoma"/>
          <w:b/>
          <w:color w:val="92D050"/>
          <w:sz w:val="20"/>
          <w:szCs w:val="20"/>
          <w:lang w:val="x-none" w:eastAsia="x-none"/>
        </w:rPr>
      </w:pPr>
    </w:p>
    <w:p w:rsidR="00FF6854" w:rsidRPr="007B1E74" w:rsidRDefault="00FF6854" w:rsidP="00FF685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ind w:right="203"/>
        <w:rPr>
          <w:rFonts w:ascii="Tahoma" w:eastAsia="Times New Roman" w:hAnsi="Tahoma" w:cs="Tahoma"/>
          <w:bCs/>
          <w:sz w:val="20"/>
          <w:szCs w:val="20"/>
          <w:highlight w:val="yellow"/>
          <w:lang w:eastAsia="pl-PL"/>
        </w:rPr>
        <w:sectPr w:rsidR="00FF6854" w:rsidRPr="007B1E74" w:rsidSect="00F577F2">
          <w:headerReference w:type="default" r:id="rId23"/>
          <w:pgSz w:w="11907" w:h="16840" w:code="9"/>
          <w:pgMar w:top="910" w:right="1134" w:bottom="1338" w:left="1134" w:header="142" w:footer="249" w:gutter="0"/>
          <w:cols w:space="708"/>
          <w:docGrid w:linePitch="272"/>
        </w:sectPr>
      </w:pPr>
    </w:p>
    <w:p w:rsidR="00FF6854" w:rsidRPr="007B1E74" w:rsidRDefault="00FF6854" w:rsidP="00FF6854">
      <w:pPr>
        <w:spacing w:before="120"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FF6854" w:rsidRPr="007B1E74" w:rsidRDefault="00FF6854" w:rsidP="00FF6854">
      <w:pPr>
        <w:spacing w:after="0" w:line="240" w:lineRule="auto"/>
        <w:jc w:val="both"/>
        <w:rPr>
          <w:rFonts w:ascii="Tahoma" w:eastAsia="Times New Roman" w:hAnsi="Tahoma" w:cs="Tahoma"/>
          <w:sz w:val="10"/>
          <w:szCs w:val="10"/>
          <w:lang w:eastAsia="pl-PL"/>
        </w:rPr>
      </w:pPr>
    </w:p>
    <w:p w:rsidR="00FF6854" w:rsidRPr="007B1E74" w:rsidRDefault="00FF6854" w:rsidP="00FF6854">
      <w:pPr>
        <w:spacing w:after="0" w:line="240" w:lineRule="auto"/>
        <w:ind w:left="1134"/>
        <w:jc w:val="both"/>
        <w:rPr>
          <w:rFonts w:ascii="Tahoma" w:eastAsia="Times New Roman" w:hAnsi="Tahoma" w:cs="Tahoma"/>
          <w:sz w:val="10"/>
          <w:szCs w:val="10"/>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BA099C" w:rsidRDefault="00BA099C" w:rsidP="00FF6854">
      <w:pPr>
        <w:spacing w:after="0" w:line="240" w:lineRule="auto"/>
        <w:jc w:val="both"/>
        <w:rPr>
          <w:rFonts w:ascii="Tahoma" w:eastAsia="Times New Roman" w:hAnsi="Tahoma" w:cs="Tahoma"/>
          <w:sz w:val="20"/>
          <w:szCs w:val="20"/>
          <w:lang w:eastAsia="pl-PL"/>
        </w:rPr>
      </w:pPr>
    </w:p>
    <w:p w:rsidR="00FF6854" w:rsidRDefault="00FF6854" w:rsidP="00FF6854"/>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4"/>
      <w:footerReference w:type="default" r:id="rId2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8C1" w:rsidRDefault="00E518C1">
      <w:pPr>
        <w:spacing w:after="0" w:line="240" w:lineRule="auto"/>
      </w:pPr>
      <w:r>
        <w:separator/>
      </w:r>
    </w:p>
  </w:endnote>
  <w:endnote w:type="continuationSeparator" w:id="0">
    <w:p w:rsidR="00E518C1" w:rsidRDefault="00E51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OpenSymbol">
    <w:altName w:val="Calibri"/>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altName w:val="Times New Roman"/>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4CF" w:rsidRDefault="00E004CF">
    <w:pPr>
      <w:pStyle w:val="Stopka"/>
      <w:jc w:val="right"/>
    </w:pPr>
    <w:r>
      <w:fldChar w:fldCharType="begin"/>
    </w:r>
    <w:r>
      <w:instrText>PAGE   \* MERGEFORMAT</w:instrText>
    </w:r>
    <w:r>
      <w:fldChar w:fldCharType="separate"/>
    </w:r>
    <w:r>
      <w:rPr>
        <w:noProof/>
      </w:rPr>
      <w:t>48</w:t>
    </w:r>
    <w:r>
      <w:fldChar w:fldCharType="end"/>
    </w:r>
  </w:p>
  <w:p w:rsidR="00E004CF" w:rsidRPr="008C062F" w:rsidRDefault="00E004CF"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4CF" w:rsidRDefault="00E004CF">
    <w:pPr>
      <w:pStyle w:val="Stopka"/>
      <w:jc w:val="right"/>
    </w:pPr>
    <w:r>
      <w:fldChar w:fldCharType="begin"/>
    </w:r>
    <w:r>
      <w:instrText>PAGE   \* MERGEFORMAT</w:instrText>
    </w:r>
    <w:r>
      <w:fldChar w:fldCharType="separate"/>
    </w:r>
    <w:r>
      <w:rPr>
        <w:noProof/>
      </w:rPr>
      <w:t>61</w:t>
    </w:r>
    <w:r>
      <w:fldChar w:fldCharType="end"/>
    </w:r>
  </w:p>
  <w:p w:rsidR="00E004CF" w:rsidRDefault="00E004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8C1" w:rsidRDefault="00E518C1">
      <w:pPr>
        <w:spacing w:after="0" w:line="240" w:lineRule="auto"/>
      </w:pPr>
      <w:r>
        <w:separator/>
      </w:r>
    </w:p>
  </w:footnote>
  <w:footnote w:type="continuationSeparator" w:id="0">
    <w:p w:rsidR="00E518C1" w:rsidRDefault="00E51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4CF" w:rsidRPr="002936A4" w:rsidRDefault="00E004CF" w:rsidP="00F577F2">
    <w:pPr>
      <w:ind w:left="-284"/>
      <w:rPr>
        <w:rFonts w:ascii="Arial" w:hAnsi="Arial"/>
        <w:sz w:val="16"/>
        <w:szCs w:val="16"/>
      </w:rPr>
    </w:pPr>
  </w:p>
  <w:p w:rsidR="00E004CF" w:rsidRDefault="00E004CF" w:rsidP="00F577F2">
    <w:pPr>
      <w:pStyle w:val="Nagwek"/>
      <w:rPr>
        <w:i/>
        <w:sz w:val="16"/>
        <w:szCs w:val="16"/>
      </w:rPr>
    </w:pPr>
    <w:r>
      <w:rPr>
        <w:sz w:val="16"/>
        <w:szCs w:val="16"/>
      </w:rPr>
      <w:t xml:space="preserve">                                                                                                                                                                        </w:t>
    </w:r>
  </w:p>
  <w:p w:rsidR="00E004CF" w:rsidRDefault="00E004CF" w:rsidP="00F577F2">
    <w:pPr>
      <w:pStyle w:val="Nagwek"/>
      <w:rPr>
        <w:i/>
        <w:sz w:val="16"/>
        <w:szCs w:val="16"/>
      </w:rPr>
    </w:pPr>
  </w:p>
  <w:p w:rsidR="00E004CF" w:rsidRPr="006F0334" w:rsidRDefault="00E004CF" w:rsidP="00F577F2">
    <w:pPr>
      <w:pStyle w:val="Nagwek"/>
      <w:rPr>
        <w:sz w:val="16"/>
        <w:szCs w:val="16"/>
      </w:rPr>
    </w:pPr>
    <w:r>
      <w:rPr>
        <w:sz w:val="16"/>
        <w:szCs w:val="16"/>
      </w:rPr>
      <w:t xml:space="preserve">                                                                                                                   </w:t>
    </w:r>
  </w:p>
  <w:p w:rsidR="00E004CF" w:rsidRDefault="00E004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4CF" w:rsidRDefault="00E004CF" w:rsidP="00F577F2">
    <w:pPr>
      <w:tabs>
        <w:tab w:val="left" w:pos="5475"/>
      </w:tabs>
      <w:ind w:left="-284"/>
      <w:rPr>
        <w:sz w:val="16"/>
        <w:szCs w:val="16"/>
      </w:rPr>
    </w:pPr>
    <w:r>
      <w:rPr>
        <w:rFonts w:ascii="Arial" w:hAnsi="Arial"/>
        <w:sz w:val="16"/>
        <w:szCs w:val="16"/>
      </w:rPr>
      <w:tab/>
    </w:r>
    <w:r>
      <w:rPr>
        <w:sz w:val="16"/>
        <w:szCs w:val="16"/>
      </w:rPr>
      <w:t xml:space="preserve">            </w:t>
    </w:r>
  </w:p>
  <w:p w:rsidR="00E004CF" w:rsidRDefault="00E004CF" w:rsidP="00F577F2">
    <w:pPr>
      <w:tabs>
        <w:tab w:val="left" w:pos="5475"/>
      </w:tabs>
      <w:ind w:left="-284"/>
      <w:rPr>
        <w:sz w:val="16"/>
        <w:szCs w:val="16"/>
      </w:rPr>
    </w:pPr>
  </w:p>
  <w:p w:rsidR="00E004CF" w:rsidRPr="00D32DD6" w:rsidRDefault="00E004CF" w:rsidP="00B47186">
    <w:pPr>
      <w:tabs>
        <w:tab w:val="left" w:pos="5475"/>
      </w:tabs>
      <w:rPr>
        <w:i/>
        <w:sz w:val="16"/>
        <w:szCs w:val="16"/>
      </w:rPr>
    </w:pPr>
    <w:r>
      <w:rPr>
        <w:sz w:val="16"/>
        <w:szCs w:val="16"/>
      </w:rPr>
      <w:t xml:space="preserve">                                                                                                                                             </w:t>
    </w:r>
  </w:p>
  <w:p w:rsidR="00E004CF" w:rsidRPr="004C50C5" w:rsidRDefault="00E004CF"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4CF" w:rsidRDefault="00E004CF" w:rsidP="00F577F2">
    <w:pPr>
      <w:tabs>
        <w:tab w:val="left" w:pos="5475"/>
      </w:tabs>
      <w:ind w:left="-284"/>
      <w:rPr>
        <w:sz w:val="16"/>
        <w:szCs w:val="16"/>
      </w:rPr>
    </w:pPr>
    <w:r>
      <w:rPr>
        <w:sz w:val="16"/>
        <w:szCs w:val="16"/>
      </w:rPr>
      <w:t xml:space="preserve">         </w:t>
    </w:r>
  </w:p>
  <w:p w:rsidR="00E004CF" w:rsidRPr="00D32DD6" w:rsidRDefault="00E004CF" w:rsidP="00C045D5">
    <w:pPr>
      <w:tabs>
        <w:tab w:val="left" w:pos="5475"/>
      </w:tabs>
      <w:rPr>
        <w:i/>
        <w:sz w:val="16"/>
        <w:szCs w:val="16"/>
      </w:rPr>
    </w:pPr>
    <w:r>
      <w:rPr>
        <w:sz w:val="16"/>
        <w:szCs w:val="16"/>
      </w:rPr>
      <w:t xml:space="preserve">                                                                                                                                              </w:t>
    </w:r>
  </w:p>
  <w:p w:rsidR="00E004CF" w:rsidRPr="004C50C5" w:rsidRDefault="00E004CF"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4CF" w:rsidRDefault="00E004CF" w:rsidP="00F577F2">
    <w:pPr>
      <w:tabs>
        <w:tab w:val="left" w:pos="5475"/>
      </w:tabs>
      <w:ind w:left="-284"/>
      <w:rPr>
        <w:sz w:val="16"/>
        <w:szCs w:val="16"/>
      </w:rPr>
    </w:pPr>
    <w:r>
      <w:rPr>
        <w:sz w:val="16"/>
        <w:szCs w:val="16"/>
      </w:rPr>
      <w:t xml:space="preserve">  </w:t>
    </w:r>
  </w:p>
  <w:p w:rsidR="00E004CF" w:rsidRPr="00D32DD6" w:rsidRDefault="00E004CF" w:rsidP="00F577F2">
    <w:pPr>
      <w:tabs>
        <w:tab w:val="left" w:pos="5475"/>
      </w:tabs>
      <w:ind w:left="-284"/>
      <w:rPr>
        <w:i/>
        <w:sz w:val="16"/>
        <w:szCs w:val="16"/>
      </w:rPr>
    </w:pPr>
    <w:r>
      <w:rPr>
        <w:sz w:val="16"/>
        <w:szCs w:val="16"/>
      </w:rPr>
      <w:t xml:space="preserve">                                                                                                     </w:t>
    </w:r>
  </w:p>
  <w:p w:rsidR="00E004CF" w:rsidRPr="004C50C5" w:rsidRDefault="00E004CF" w:rsidP="00F577F2">
    <w:pPr>
      <w:pStyle w:val="Nagwek"/>
      <w:pBdr>
        <w:top w:val="single" w:sz="2" w:space="0" w:color="auto"/>
      </w:pBdr>
      <w:jc w:val="right"/>
      <w:rPr>
        <w:rFonts w:ascii="Tahoma" w:hAnsi="Tahoma" w:cs="Tahoma"/>
        <w:b/>
      </w:rPr>
    </w:pPr>
    <w:r>
      <w:rPr>
        <w:rFonts w:ascii="Tahoma" w:hAnsi="Tahoma" w:cs="Tahoma"/>
        <w:b/>
      </w:rPr>
      <w:t xml:space="preserve"> </w:t>
    </w:r>
  </w:p>
  <w:p w:rsidR="00E004CF" w:rsidRDefault="00E004C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4CF" w:rsidRDefault="00E004CF" w:rsidP="00F577F2">
    <w:pPr>
      <w:pStyle w:val="Nagwek"/>
      <w:tabs>
        <w:tab w:val="center" w:pos="4819"/>
        <w:tab w:val="right" w:pos="9638"/>
      </w:tabs>
      <w:jc w:val="right"/>
      <w:rPr>
        <w:rFonts w:ascii="Tahoma" w:hAnsi="Tahoma" w:cs="Tahoma"/>
        <w:b/>
      </w:rPr>
    </w:pPr>
  </w:p>
  <w:p w:rsidR="00E004CF" w:rsidRDefault="00E004CF" w:rsidP="00F577F2">
    <w:pPr>
      <w:pStyle w:val="Nagwek"/>
      <w:tabs>
        <w:tab w:val="center" w:pos="4819"/>
        <w:tab w:val="right" w:pos="9638"/>
      </w:tabs>
      <w:jc w:val="right"/>
      <w:rPr>
        <w:rFonts w:ascii="Tahoma" w:hAnsi="Tahoma" w:cs="Tahoma"/>
        <w:b/>
      </w:rPr>
    </w:pPr>
  </w:p>
  <w:p w:rsidR="00E004CF" w:rsidRDefault="00E004CF" w:rsidP="00F577F2">
    <w:pPr>
      <w:pStyle w:val="Nagwek"/>
      <w:tabs>
        <w:tab w:val="center" w:pos="4819"/>
        <w:tab w:val="right" w:pos="9638"/>
      </w:tabs>
      <w:jc w:val="right"/>
      <w:rPr>
        <w:rFonts w:ascii="Tahoma" w:hAnsi="Tahoma" w:cs="Tahoma"/>
        <w:b/>
      </w:rPr>
    </w:pPr>
  </w:p>
  <w:p w:rsidR="00E004CF" w:rsidRPr="004C50C5" w:rsidRDefault="00E004CF"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4CF" w:rsidRDefault="00E004CF" w:rsidP="00F577F2">
    <w:pPr>
      <w:pStyle w:val="Nagwek"/>
      <w:tabs>
        <w:tab w:val="center" w:pos="4819"/>
        <w:tab w:val="right" w:pos="9638"/>
      </w:tabs>
      <w:jc w:val="right"/>
      <w:rPr>
        <w:rFonts w:ascii="Tahoma" w:hAnsi="Tahoma" w:cs="Tahoma"/>
        <w:b/>
      </w:rPr>
    </w:pPr>
  </w:p>
  <w:p w:rsidR="00E004CF" w:rsidRDefault="00E004CF" w:rsidP="00F577F2">
    <w:pPr>
      <w:pStyle w:val="Nagwek"/>
      <w:tabs>
        <w:tab w:val="center" w:pos="4819"/>
        <w:tab w:val="right" w:pos="9638"/>
      </w:tabs>
      <w:jc w:val="right"/>
      <w:rPr>
        <w:rFonts w:ascii="Tahoma" w:hAnsi="Tahoma" w:cs="Tahoma"/>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4CF" w:rsidRDefault="00E004CF" w:rsidP="00F577F2">
    <w:pPr>
      <w:pStyle w:val="Nagwek"/>
      <w:tabs>
        <w:tab w:val="center" w:pos="4819"/>
        <w:tab w:val="right" w:pos="9638"/>
      </w:tabs>
      <w:jc w:val="right"/>
      <w:rPr>
        <w:rFonts w:ascii="Tahoma" w:hAnsi="Tahoma" w:cs="Tahoma"/>
        <w:b/>
      </w:rPr>
    </w:pPr>
  </w:p>
  <w:p w:rsidR="00E004CF" w:rsidRDefault="00E004CF" w:rsidP="00F577F2">
    <w:pPr>
      <w:pStyle w:val="Nagwek"/>
      <w:tabs>
        <w:tab w:val="center" w:pos="4819"/>
        <w:tab w:val="right" w:pos="9638"/>
      </w:tabs>
      <w:jc w:val="right"/>
      <w:rPr>
        <w:rFonts w:ascii="Tahoma" w:hAnsi="Tahoma" w:cs="Tahoma"/>
        <w:b/>
      </w:rPr>
    </w:pPr>
  </w:p>
  <w:p w:rsidR="00E004CF" w:rsidRDefault="00E004CF" w:rsidP="00F577F2">
    <w:pPr>
      <w:pStyle w:val="Nagwek"/>
      <w:tabs>
        <w:tab w:val="center" w:pos="4819"/>
        <w:tab w:val="right" w:pos="9638"/>
      </w:tabs>
      <w:jc w:val="right"/>
      <w:rPr>
        <w:rFonts w:ascii="Tahoma" w:hAnsi="Tahoma" w:cs="Tahoma"/>
        <w:b/>
      </w:rPr>
    </w:pPr>
  </w:p>
  <w:p w:rsidR="00E004CF" w:rsidRPr="004C50C5" w:rsidRDefault="00E004CF"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4CF" w:rsidRDefault="00E004CF" w:rsidP="00F577F2">
    <w:pPr>
      <w:pStyle w:val="Nagwek"/>
      <w:tabs>
        <w:tab w:val="center" w:pos="4819"/>
        <w:tab w:val="right" w:pos="9638"/>
      </w:tabs>
      <w:jc w:val="right"/>
      <w:rPr>
        <w:rFonts w:ascii="Tahoma" w:hAnsi="Tahoma" w:cs="Tahoma"/>
        <w:b/>
      </w:rPr>
    </w:pPr>
  </w:p>
  <w:p w:rsidR="00E004CF" w:rsidRDefault="00E004CF" w:rsidP="00F577F2">
    <w:pPr>
      <w:pStyle w:val="Nagwek"/>
      <w:tabs>
        <w:tab w:val="center" w:pos="4819"/>
        <w:tab w:val="right" w:pos="9638"/>
      </w:tabs>
      <w:jc w:val="right"/>
      <w:rPr>
        <w:rFonts w:ascii="Tahoma" w:hAnsi="Tahoma" w:cs="Tahoma"/>
        <w:b/>
      </w:rPr>
    </w:pPr>
  </w:p>
  <w:p w:rsidR="00E004CF" w:rsidRDefault="00E004CF" w:rsidP="00F577F2">
    <w:pPr>
      <w:pStyle w:val="Nagwek"/>
      <w:tabs>
        <w:tab w:val="center" w:pos="4819"/>
        <w:tab w:val="right" w:pos="9638"/>
      </w:tabs>
      <w:jc w:val="right"/>
      <w:rPr>
        <w:rFonts w:ascii="Tahoma" w:hAnsi="Tahoma" w:cs="Tahoma"/>
        <w:b/>
      </w:rPr>
    </w:pPr>
  </w:p>
  <w:p w:rsidR="00E004CF" w:rsidRPr="004C50C5" w:rsidRDefault="00E004CF"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 xml:space="preserve"> 9,10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15:restartNumberingAfterBreak="0">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8" w15:restartNumberingAfterBreak="0">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353"/>
        </w:tabs>
        <w:ind w:left="1353"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5" w15:restartNumberingAfterBreak="0">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6" w15:restartNumberingAfterBreak="0">
    <w:nsid w:val="16F854C3"/>
    <w:multiLevelType w:val="hybridMultilevel"/>
    <w:tmpl w:val="59381FB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7" w15:restartNumberingAfterBreak="0">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8" w15:restartNumberingAfterBreak="0">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E543AB1"/>
    <w:multiLevelType w:val="multilevel"/>
    <w:tmpl w:val="A236912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6" w15:restartNumberingAfterBreak="0">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2CC1E15"/>
    <w:multiLevelType w:val="hybridMultilevel"/>
    <w:tmpl w:val="A4B6892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0" w15:restartNumberingAfterBreak="0">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1" w15:restartNumberingAfterBreak="0">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6471A68"/>
    <w:multiLevelType w:val="multilevel"/>
    <w:tmpl w:val="822AE916"/>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5249DC"/>
    <w:multiLevelType w:val="hybridMultilevel"/>
    <w:tmpl w:val="E056C7FE"/>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7" w15:restartNumberingAfterBreak="0">
    <w:nsid w:val="27B87BF8"/>
    <w:multiLevelType w:val="multilevel"/>
    <w:tmpl w:val="45C05D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9" w15:restartNumberingAfterBreak="0">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40" w15:restartNumberingAfterBreak="0">
    <w:nsid w:val="2CED3A20"/>
    <w:multiLevelType w:val="hybridMultilevel"/>
    <w:tmpl w:val="E59EA330"/>
    <w:lvl w:ilvl="0" w:tplc="B72CC938">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1" w15:restartNumberingAfterBreak="0">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3" w15:restartNumberingAfterBreak="0">
    <w:nsid w:val="2F330143"/>
    <w:multiLevelType w:val="hybridMultilevel"/>
    <w:tmpl w:val="CD745D9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5" w15:restartNumberingAfterBreak="0">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7" w15:restartNumberingAfterBreak="0">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8" w15:restartNumberingAfterBreak="0">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0" w15:restartNumberingAfterBreak="0">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9942BCC"/>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3" w15:restartNumberingAfterBreak="0">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4" w15:restartNumberingAfterBreak="0">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5" w15:restartNumberingAfterBreak="0">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6" w15:restartNumberingAfterBreak="0">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15:restartNumberingAfterBreak="0">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31409D2"/>
    <w:multiLevelType w:val="multilevel"/>
    <w:tmpl w:val="BBBCAD1C"/>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61" w15:restartNumberingAfterBreak="0">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62" w15:restartNumberingAfterBreak="0">
    <w:nsid w:val="47D870A4"/>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3" w15:restartNumberingAfterBreak="0">
    <w:nsid w:val="489135F3"/>
    <w:multiLevelType w:val="multilevel"/>
    <w:tmpl w:val="E01E6A22"/>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A170EF"/>
    <w:multiLevelType w:val="multilevel"/>
    <w:tmpl w:val="83221080"/>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9" w15:restartNumberingAfterBreak="0">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70" w15:restartNumberingAfterBreak="0">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71" w15:restartNumberingAfterBreak="0">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5" w15:restartNumberingAfterBreak="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5D013B62"/>
    <w:multiLevelType w:val="multilevel"/>
    <w:tmpl w:val="DD92E074"/>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3."/>
      <w:lvlJc w:val="left"/>
      <w:pPr>
        <w:tabs>
          <w:tab w:val="num" w:pos="720"/>
        </w:tabs>
        <w:ind w:left="720" w:hanging="720"/>
      </w:pPr>
      <w:rPr>
        <w:rFonts w:hint="default"/>
        <w:b w:val="0"/>
        <w:color w:val="auto"/>
        <w:sz w:val="20"/>
        <w:szCs w:val="2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7" w15:restartNumberingAfterBreak="0">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602D5EC4"/>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1" w15:restartNumberingAfterBreak="0">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63D05DB1"/>
    <w:multiLevelType w:val="hybridMultilevel"/>
    <w:tmpl w:val="474EE9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85" w15:restartNumberingAfterBreak="0">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6" w15:restartNumberingAfterBreak="0">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87" w15:restartNumberingAfterBreak="0">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88" w15:restartNumberingAfterBreak="0">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9" w15:restartNumberingAfterBreak="0">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15:restartNumberingAfterBreak="0">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93" w15:restartNumberingAfterBreak="0">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4" w15:restartNumberingAfterBreak="0">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18A7E59"/>
    <w:multiLevelType w:val="multilevel"/>
    <w:tmpl w:val="AF2245E2"/>
    <w:lvl w:ilvl="0">
      <w:start w:val="1"/>
      <w:numFmt w:val="decimal"/>
      <w:lvlText w:val="%1."/>
      <w:lvlJc w:val="left"/>
      <w:pPr>
        <w:ind w:left="927" w:hanging="360"/>
      </w:pPr>
      <w:rPr>
        <w:rFonts w:hint="default"/>
      </w:rPr>
    </w:lvl>
    <w:lvl w:ilvl="1">
      <w:start w:val="2"/>
      <w:numFmt w:val="decimal"/>
      <w:isLgl/>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96" w15:restartNumberingAfterBreak="0">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97" w15:restartNumberingAfterBreak="0">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8" w15:restartNumberingAfterBreak="0">
    <w:nsid w:val="74C32A12"/>
    <w:multiLevelType w:val="hybridMultilevel"/>
    <w:tmpl w:val="64C6881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99" w15:restartNumberingAfterBreak="0">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15:restartNumberingAfterBreak="0">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02" w15:restartNumberingAfterBreak="0">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04" w15:restartNumberingAfterBreak="0">
    <w:nsid w:val="7CFE7F34"/>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5" w15:restartNumberingAfterBreak="0">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106" w15:restartNumberingAfterBreak="0">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7" w15:restartNumberingAfterBreak="0">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5"/>
  </w:num>
  <w:num w:numId="2">
    <w:abstractNumId w:val="25"/>
  </w:num>
  <w:num w:numId="3">
    <w:abstractNumId w:val="69"/>
  </w:num>
  <w:num w:numId="4">
    <w:abstractNumId w:val="30"/>
  </w:num>
  <w:num w:numId="5">
    <w:abstractNumId w:val="103"/>
  </w:num>
  <w:num w:numId="6">
    <w:abstractNumId w:val="17"/>
  </w:num>
  <w:num w:numId="7">
    <w:abstractNumId w:val="75"/>
  </w:num>
  <w:num w:numId="8">
    <w:abstractNumId w:val="36"/>
  </w:num>
  <w:num w:numId="9">
    <w:abstractNumId w:val="61"/>
  </w:num>
  <w:num w:numId="10">
    <w:abstractNumId w:val="86"/>
  </w:num>
  <w:num w:numId="11">
    <w:abstractNumId w:val="84"/>
  </w:num>
  <w:num w:numId="12">
    <w:abstractNumId w:val="70"/>
  </w:num>
  <w:num w:numId="13">
    <w:abstractNumId w:val="93"/>
  </w:num>
  <w:num w:numId="14">
    <w:abstractNumId w:val="19"/>
  </w:num>
  <w:num w:numId="15">
    <w:abstractNumId w:val="54"/>
  </w:num>
  <w:num w:numId="16">
    <w:abstractNumId w:val="34"/>
  </w:num>
  <w:num w:numId="17">
    <w:abstractNumId w:val="43"/>
  </w:num>
  <w:num w:numId="1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92"/>
  </w:num>
  <w:num w:numId="21">
    <w:abstractNumId w:val="107"/>
  </w:num>
  <w:num w:numId="22">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8"/>
  </w:num>
  <w:num w:numId="24">
    <w:abstractNumId w:val="53"/>
  </w:num>
  <w:num w:numId="25">
    <w:abstractNumId w:val="7"/>
  </w:num>
  <w:num w:numId="26">
    <w:abstractNumId w:val="95"/>
  </w:num>
  <w:num w:numId="27">
    <w:abstractNumId w:val="1"/>
  </w:num>
  <w:num w:numId="28">
    <w:abstractNumId w:val="60"/>
  </w:num>
  <w:num w:numId="29">
    <w:abstractNumId w:val="24"/>
  </w:num>
  <w:num w:numId="30">
    <w:abstractNumId w:val="41"/>
  </w:num>
  <w:num w:numId="31">
    <w:abstractNumId w:val="12"/>
  </w:num>
  <w:num w:numId="32">
    <w:abstractNumId w:val="44"/>
  </w:num>
  <w:num w:numId="33">
    <w:abstractNumId w:val="47"/>
  </w:num>
  <w:num w:numId="34">
    <w:abstractNumId w:val="71"/>
  </w:num>
  <w:num w:numId="35">
    <w:abstractNumId w:val="10"/>
  </w:num>
  <w:num w:numId="36">
    <w:abstractNumId w:val="101"/>
  </w:num>
  <w:num w:numId="37">
    <w:abstractNumId w:val="105"/>
  </w:num>
  <w:num w:numId="38">
    <w:abstractNumId w:val="9"/>
  </w:num>
  <w:num w:numId="39">
    <w:abstractNumId w:val="56"/>
  </w:num>
  <w:num w:numId="40">
    <w:abstractNumId w:val="68"/>
  </w:num>
  <w:num w:numId="41">
    <w:abstractNumId w:val="3"/>
  </w:num>
  <w:num w:numId="42">
    <w:abstractNumId w:val="38"/>
  </w:num>
  <w:num w:numId="43">
    <w:abstractNumId w:val="29"/>
  </w:num>
  <w:num w:numId="44">
    <w:abstractNumId w:val="6"/>
  </w:num>
  <w:num w:numId="45">
    <w:abstractNumId w:val="5"/>
  </w:num>
  <w:num w:numId="46">
    <w:abstractNumId w:val="94"/>
  </w:num>
  <w:num w:numId="47">
    <w:abstractNumId w:val="74"/>
  </w:num>
  <w:num w:numId="48">
    <w:abstractNumId w:val="11"/>
  </w:num>
  <w:num w:numId="49">
    <w:abstractNumId w:val="39"/>
  </w:num>
  <w:num w:numId="50">
    <w:abstractNumId w:val="18"/>
  </w:num>
  <w:num w:numId="51">
    <w:abstractNumId w:val="4"/>
  </w:num>
  <w:num w:numId="52">
    <w:abstractNumId w:val="66"/>
  </w:num>
  <w:num w:numId="53">
    <w:abstractNumId w:val="106"/>
  </w:num>
  <w:num w:numId="54">
    <w:abstractNumId w:val="85"/>
  </w:num>
  <w:num w:numId="55">
    <w:abstractNumId w:val="87"/>
  </w:num>
  <w:num w:numId="56">
    <w:abstractNumId w:val="67"/>
  </w:num>
  <w:num w:numId="57">
    <w:abstractNumId w:val="99"/>
  </w:num>
  <w:num w:numId="58">
    <w:abstractNumId w:val="73"/>
  </w:num>
  <w:num w:numId="59">
    <w:abstractNumId w:val="45"/>
  </w:num>
  <w:num w:numId="60">
    <w:abstractNumId w:val="13"/>
  </w:num>
  <w:num w:numId="61">
    <w:abstractNumId w:val="82"/>
  </w:num>
  <w:num w:numId="62">
    <w:abstractNumId w:val="100"/>
  </w:num>
  <w:num w:numId="63">
    <w:abstractNumId w:val="50"/>
  </w:num>
  <w:num w:numId="64">
    <w:abstractNumId w:val="81"/>
  </w:num>
  <w:num w:numId="65">
    <w:abstractNumId w:val="8"/>
  </w:num>
  <w:num w:numId="66">
    <w:abstractNumId w:val="26"/>
  </w:num>
  <w:num w:numId="67">
    <w:abstractNumId w:val="2"/>
  </w:num>
  <w:num w:numId="68">
    <w:abstractNumId w:val="78"/>
  </w:num>
  <w:num w:numId="69">
    <w:abstractNumId w:val="102"/>
  </w:num>
  <w:num w:numId="70">
    <w:abstractNumId w:val="31"/>
  </w:num>
  <w:num w:numId="71">
    <w:abstractNumId w:val="48"/>
  </w:num>
  <w:num w:numId="72">
    <w:abstractNumId w:val="59"/>
  </w:num>
  <w:num w:numId="73">
    <w:abstractNumId w:val="77"/>
  </w:num>
  <w:num w:numId="74">
    <w:abstractNumId w:val="108"/>
  </w:num>
  <w:num w:numId="75">
    <w:abstractNumId w:val="21"/>
  </w:num>
  <w:num w:numId="76">
    <w:abstractNumId w:val="51"/>
  </w:num>
  <w:num w:numId="77">
    <w:abstractNumId w:val="91"/>
  </w:num>
  <w:num w:numId="78">
    <w:abstractNumId w:val="32"/>
  </w:num>
  <w:num w:numId="79">
    <w:abstractNumId w:val="27"/>
  </w:num>
  <w:num w:numId="80">
    <w:abstractNumId w:val="14"/>
  </w:num>
  <w:num w:numId="81">
    <w:abstractNumId w:val="96"/>
  </w:num>
  <w:num w:numId="82">
    <w:abstractNumId w:val="57"/>
  </w:num>
  <w:num w:numId="83">
    <w:abstractNumId w:val="76"/>
  </w:num>
  <w:num w:numId="84">
    <w:abstractNumId w:val="42"/>
  </w:num>
  <w:num w:numId="85">
    <w:abstractNumId w:val="46"/>
  </w:num>
  <w:num w:numId="86">
    <w:abstractNumId w:val="89"/>
  </w:num>
  <w:num w:numId="87">
    <w:abstractNumId w:val="97"/>
  </w:num>
  <w:num w:numId="88">
    <w:abstractNumId w:val="79"/>
  </w:num>
  <w:num w:numId="89">
    <w:abstractNumId w:val="80"/>
  </w:num>
  <w:num w:numId="90">
    <w:abstractNumId w:val="65"/>
  </w:num>
  <w:num w:numId="91">
    <w:abstractNumId w:val="35"/>
  </w:num>
  <w:num w:numId="92">
    <w:abstractNumId w:val="20"/>
  </w:num>
  <w:num w:numId="93">
    <w:abstractNumId w:val="49"/>
  </w:num>
  <w:num w:numId="94">
    <w:abstractNumId w:val="28"/>
  </w:num>
  <w:num w:numId="95">
    <w:abstractNumId w:val="16"/>
  </w:num>
  <w:num w:numId="96">
    <w:abstractNumId w:val="98"/>
  </w:num>
  <w:num w:numId="97">
    <w:abstractNumId w:val="52"/>
  </w:num>
  <w:num w:numId="98">
    <w:abstractNumId w:val="62"/>
  </w:num>
  <w:num w:numId="99">
    <w:abstractNumId w:val="104"/>
  </w:num>
  <w:num w:numId="100">
    <w:abstractNumId w:val="83"/>
  </w:num>
  <w:num w:numId="101">
    <w:abstractNumId w:val="40"/>
  </w:num>
  <w:num w:numId="102">
    <w:abstractNumId w:val="23"/>
  </w:num>
  <w:num w:numId="103">
    <w:abstractNumId w:val="63"/>
  </w:num>
  <w:num w:numId="104">
    <w:abstractNumId w:val="64"/>
  </w:num>
  <w:num w:numId="105">
    <w:abstractNumId w:val="58"/>
  </w:num>
  <w:num w:numId="106">
    <w:abstractNumId w:val="33"/>
  </w:num>
  <w:num w:numId="107">
    <w:abstractNumId w:val="37"/>
  </w:num>
  <w:num w:numId="108">
    <w:abstractNumId w:val="2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4D2"/>
    <w:rsid w:val="00002506"/>
    <w:rsid w:val="00004BA9"/>
    <w:rsid w:val="00023EFC"/>
    <w:rsid w:val="00024FCD"/>
    <w:rsid w:val="00025392"/>
    <w:rsid w:val="00027D3A"/>
    <w:rsid w:val="00040084"/>
    <w:rsid w:val="00042A53"/>
    <w:rsid w:val="00044E67"/>
    <w:rsid w:val="00050FC7"/>
    <w:rsid w:val="0005538F"/>
    <w:rsid w:val="0006775F"/>
    <w:rsid w:val="00074B4B"/>
    <w:rsid w:val="0007566A"/>
    <w:rsid w:val="00076A21"/>
    <w:rsid w:val="000802DB"/>
    <w:rsid w:val="00091A33"/>
    <w:rsid w:val="00091F7C"/>
    <w:rsid w:val="00093186"/>
    <w:rsid w:val="00094CF4"/>
    <w:rsid w:val="00096927"/>
    <w:rsid w:val="000B083F"/>
    <w:rsid w:val="000B3644"/>
    <w:rsid w:val="000B409E"/>
    <w:rsid w:val="000B46AA"/>
    <w:rsid w:val="000C0AC0"/>
    <w:rsid w:val="000C668C"/>
    <w:rsid w:val="000C7112"/>
    <w:rsid w:val="000D3CC0"/>
    <w:rsid w:val="000E0008"/>
    <w:rsid w:val="000E0B9A"/>
    <w:rsid w:val="000E1E07"/>
    <w:rsid w:val="000E3391"/>
    <w:rsid w:val="000E350F"/>
    <w:rsid w:val="000F4F01"/>
    <w:rsid w:val="00100B38"/>
    <w:rsid w:val="0010156F"/>
    <w:rsid w:val="001019F0"/>
    <w:rsid w:val="00103525"/>
    <w:rsid w:val="00110DB8"/>
    <w:rsid w:val="0012540C"/>
    <w:rsid w:val="00140D3B"/>
    <w:rsid w:val="001457CC"/>
    <w:rsid w:val="00145BD1"/>
    <w:rsid w:val="00153868"/>
    <w:rsid w:val="0015482E"/>
    <w:rsid w:val="00155EBA"/>
    <w:rsid w:val="001616CF"/>
    <w:rsid w:val="0016684E"/>
    <w:rsid w:val="00171949"/>
    <w:rsid w:val="00172779"/>
    <w:rsid w:val="0017516B"/>
    <w:rsid w:val="001769BA"/>
    <w:rsid w:val="00183F97"/>
    <w:rsid w:val="001859AE"/>
    <w:rsid w:val="00195ED8"/>
    <w:rsid w:val="0019614E"/>
    <w:rsid w:val="001A663B"/>
    <w:rsid w:val="001B52FF"/>
    <w:rsid w:val="001C1FD3"/>
    <w:rsid w:val="001C39EB"/>
    <w:rsid w:val="001D6879"/>
    <w:rsid w:val="001E1762"/>
    <w:rsid w:val="001E6B9F"/>
    <w:rsid w:val="001F02FE"/>
    <w:rsid w:val="001F6794"/>
    <w:rsid w:val="001F729A"/>
    <w:rsid w:val="002011A8"/>
    <w:rsid w:val="00203C53"/>
    <w:rsid w:val="002069AD"/>
    <w:rsid w:val="002102D9"/>
    <w:rsid w:val="00212E3D"/>
    <w:rsid w:val="00227FFA"/>
    <w:rsid w:val="00241D94"/>
    <w:rsid w:val="00243400"/>
    <w:rsid w:val="00244D27"/>
    <w:rsid w:val="0024577C"/>
    <w:rsid w:val="00251B01"/>
    <w:rsid w:val="0025350D"/>
    <w:rsid w:val="00256B21"/>
    <w:rsid w:val="00257EFB"/>
    <w:rsid w:val="00263579"/>
    <w:rsid w:val="00264194"/>
    <w:rsid w:val="00264CE8"/>
    <w:rsid w:val="002752FB"/>
    <w:rsid w:val="0027683D"/>
    <w:rsid w:val="00282C71"/>
    <w:rsid w:val="0028723E"/>
    <w:rsid w:val="00295C75"/>
    <w:rsid w:val="002B5B16"/>
    <w:rsid w:val="002B751D"/>
    <w:rsid w:val="002D2489"/>
    <w:rsid w:val="002D2832"/>
    <w:rsid w:val="002D384D"/>
    <w:rsid w:val="002D3E97"/>
    <w:rsid w:val="002D50EB"/>
    <w:rsid w:val="002D7A66"/>
    <w:rsid w:val="002E2028"/>
    <w:rsid w:val="002E4530"/>
    <w:rsid w:val="002E61D6"/>
    <w:rsid w:val="002F67BE"/>
    <w:rsid w:val="003016F6"/>
    <w:rsid w:val="00301A6A"/>
    <w:rsid w:val="00302B46"/>
    <w:rsid w:val="003048BC"/>
    <w:rsid w:val="00307924"/>
    <w:rsid w:val="00311430"/>
    <w:rsid w:val="003115BE"/>
    <w:rsid w:val="003117DD"/>
    <w:rsid w:val="00314B85"/>
    <w:rsid w:val="00314F74"/>
    <w:rsid w:val="00321080"/>
    <w:rsid w:val="00321FFC"/>
    <w:rsid w:val="003234A3"/>
    <w:rsid w:val="00327454"/>
    <w:rsid w:val="003345F3"/>
    <w:rsid w:val="00335F87"/>
    <w:rsid w:val="00337033"/>
    <w:rsid w:val="003376EB"/>
    <w:rsid w:val="00341A99"/>
    <w:rsid w:val="00346C8B"/>
    <w:rsid w:val="00354AEA"/>
    <w:rsid w:val="0035522F"/>
    <w:rsid w:val="003561FD"/>
    <w:rsid w:val="00360BAB"/>
    <w:rsid w:val="00361F19"/>
    <w:rsid w:val="00371F0D"/>
    <w:rsid w:val="003737D1"/>
    <w:rsid w:val="0037694B"/>
    <w:rsid w:val="0038348F"/>
    <w:rsid w:val="00390F6E"/>
    <w:rsid w:val="00391BB5"/>
    <w:rsid w:val="00391FDF"/>
    <w:rsid w:val="003932F4"/>
    <w:rsid w:val="00394BD8"/>
    <w:rsid w:val="00395C64"/>
    <w:rsid w:val="003A0711"/>
    <w:rsid w:val="003A23A1"/>
    <w:rsid w:val="003A26C3"/>
    <w:rsid w:val="003A5819"/>
    <w:rsid w:val="003B00BD"/>
    <w:rsid w:val="003B6429"/>
    <w:rsid w:val="003B6F31"/>
    <w:rsid w:val="003C2B91"/>
    <w:rsid w:val="003C6D39"/>
    <w:rsid w:val="003D1C3C"/>
    <w:rsid w:val="003D70EC"/>
    <w:rsid w:val="003E5B4B"/>
    <w:rsid w:val="003E6C6F"/>
    <w:rsid w:val="003F05EB"/>
    <w:rsid w:val="003F13E4"/>
    <w:rsid w:val="00400E7D"/>
    <w:rsid w:val="004026B5"/>
    <w:rsid w:val="004051F7"/>
    <w:rsid w:val="00406847"/>
    <w:rsid w:val="00410384"/>
    <w:rsid w:val="004114CE"/>
    <w:rsid w:val="0041577B"/>
    <w:rsid w:val="00421570"/>
    <w:rsid w:val="00423122"/>
    <w:rsid w:val="00424424"/>
    <w:rsid w:val="004257F3"/>
    <w:rsid w:val="00446617"/>
    <w:rsid w:val="004545C9"/>
    <w:rsid w:val="0046245E"/>
    <w:rsid w:val="00470032"/>
    <w:rsid w:val="00472DCA"/>
    <w:rsid w:val="00480126"/>
    <w:rsid w:val="00482483"/>
    <w:rsid w:val="00482924"/>
    <w:rsid w:val="00485674"/>
    <w:rsid w:val="00493569"/>
    <w:rsid w:val="00495561"/>
    <w:rsid w:val="00497D80"/>
    <w:rsid w:val="004A0707"/>
    <w:rsid w:val="004A0DE0"/>
    <w:rsid w:val="004A5787"/>
    <w:rsid w:val="004B07E7"/>
    <w:rsid w:val="004B775E"/>
    <w:rsid w:val="004C5C70"/>
    <w:rsid w:val="004F1973"/>
    <w:rsid w:val="004F4382"/>
    <w:rsid w:val="004F4389"/>
    <w:rsid w:val="004F4A30"/>
    <w:rsid w:val="00501974"/>
    <w:rsid w:val="00507958"/>
    <w:rsid w:val="00510332"/>
    <w:rsid w:val="00521757"/>
    <w:rsid w:val="00530861"/>
    <w:rsid w:val="005356FB"/>
    <w:rsid w:val="0054053B"/>
    <w:rsid w:val="0054484F"/>
    <w:rsid w:val="005506DE"/>
    <w:rsid w:val="00554C19"/>
    <w:rsid w:val="005563A9"/>
    <w:rsid w:val="005610FF"/>
    <w:rsid w:val="0056163D"/>
    <w:rsid w:val="00562253"/>
    <w:rsid w:val="00564B80"/>
    <w:rsid w:val="0056687A"/>
    <w:rsid w:val="0056749C"/>
    <w:rsid w:val="00571FDC"/>
    <w:rsid w:val="005721DC"/>
    <w:rsid w:val="00572336"/>
    <w:rsid w:val="00572BB9"/>
    <w:rsid w:val="00575206"/>
    <w:rsid w:val="005760DA"/>
    <w:rsid w:val="005A197A"/>
    <w:rsid w:val="005A3D19"/>
    <w:rsid w:val="005A3DBE"/>
    <w:rsid w:val="005A41D6"/>
    <w:rsid w:val="005B1BEF"/>
    <w:rsid w:val="005C26F6"/>
    <w:rsid w:val="005D0C94"/>
    <w:rsid w:val="005D111F"/>
    <w:rsid w:val="005E161D"/>
    <w:rsid w:val="005F16D5"/>
    <w:rsid w:val="005F4DB4"/>
    <w:rsid w:val="005F67E9"/>
    <w:rsid w:val="00606700"/>
    <w:rsid w:val="00607A09"/>
    <w:rsid w:val="00610A06"/>
    <w:rsid w:val="006112A7"/>
    <w:rsid w:val="00611F78"/>
    <w:rsid w:val="006155CE"/>
    <w:rsid w:val="0062327D"/>
    <w:rsid w:val="006318A0"/>
    <w:rsid w:val="00632809"/>
    <w:rsid w:val="0064423E"/>
    <w:rsid w:val="006528B5"/>
    <w:rsid w:val="00652CC1"/>
    <w:rsid w:val="00676A1D"/>
    <w:rsid w:val="0067768E"/>
    <w:rsid w:val="0068158B"/>
    <w:rsid w:val="006821B5"/>
    <w:rsid w:val="00686474"/>
    <w:rsid w:val="006916D7"/>
    <w:rsid w:val="00693808"/>
    <w:rsid w:val="00693D83"/>
    <w:rsid w:val="00693ED7"/>
    <w:rsid w:val="006965B8"/>
    <w:rsid w:val="00696F95"/>
    <w:rsid w:val="006A0031"/>
    <w:rsid w:val="006A57EA"/>
    <w:rsid w:val="006B703B"/>
    <w:rsid w:val="006C3B18"/>
    <w:rsid w:val="006C5A3F"/>
    <w:rsid w:val="006C7067"/>
    <w:rsid w:val="006D1D4A"/>
    <w:rsid w:val="006D2DF5"/>
    <w:rsid w:val="006D3CDD"/>
    <w:rsid w:val="006D461E"/>
    <w:rsid w:val="006D7831"/>
    <w:rsid w:val="006D7FB4"/>
    <w:rsid w:val="006E7062"/>
    <w:rsid w:val="006F15CA"/>
    <w:rsid w:val="007011DD"/>
    <w:rsid w:val="00703688"/>
    <w:rsid w:val="007066BD"/>
    <w:rsid w:val="00707F74"/>
    <w:rsid w:val="0071294F"/>
    <w:rsid w:val="0072011B"/>
    <w:rsid w:val="007249DE"/>
    <w:rsid w:val="00726AC6"/>
    <w:rsid w:val="00727216"/>
    <w:rsid w:val="007272AB"/>
    <w:rsid w:val="007333F1"/>
    <w:rsid w:val="00741387"/>
    <w:rsid w:val="00743919"/>
    <w:rsid w:val="007509CC"/>
    <w:rsid w:val="00755280"/>
    <w:rsid w:val="0076353A"/>
    <w:rsid w:val="007652B7"/>
    <w:rsid w:val="00765EA8"/>
    <w:rsid w:val="00770BD2"/>
    <w:rsid w:val="00772D8A"/>
    <w:rsid w:val="00773167"/>
    <w:rsid w:val="0077367E"/>
    <w:rsid w:val="00777A26"/>
    <w:rsid w:val="00781F4B"/>
    <w:rsid w:val="00792D9B"/>
    <w:rsid w:val="007955A6"/>
    <w:rsid w:val="0079662E"/>
    <w:rsid w:val="00797DEB"/>
    <w:rsid w:val="007A0A0E"/>
    <w:rsid w:val="007A4293"/>
    <w:rsid w:val="007A5A09"/>
    <w:rsid w:val="007B1E74"/>
    <w:rsid w:val="007B2BD3"/>
    <w:rsid w:val="007B3E82"/>
    <w:rsid w:val="007B6558"/>
    <w:rsid w:val="007C190C"/>
    <w:rsid w:val="007C295A"/>
    <w:rsid w:val="007C5708"/>
    <w:rsid w:val="007D7A40"/>
    <w:rsid w:val="007E00C6"/>
    <w:rsid w:val="007E0728"/>
    <w:rsid w:val="007E2A3D"/>
    <w:rsid w:val="007E40B0"/>
    <w:rsid w:val="007E5FAC"/>
    <w:rsid w:val="007F5D51"/>
    <w:rsid w:val="008040C9"/>
    <w:rsid w:val="008052E9"/>
    <w:rsid w:val="00806DA5"/>
    <w:rsid w:val="00807974"/>
    <w:rsid w:val="00815B40"/>
    <w:rsid w:val="008205DA"/>
    <w:rsid w:val="0082072D"/>
    <w:rsid w:val="008211AE"/>
    <w:rsid w:val="00823389"/>
    <w:rsid w:val="0082383A"/>
    <w:rsid w:val="008242DD"/>
    <w:rsid w:val="00832A5A"/>
    <w:rsid w:val="0084189B"/>
    <w:rsid w:val="008466D8"/>
    <w:rsid w:val="00852407"/>
    <w:rsid w:val="00853704"/>
    <w:rsid w:val="00861349"/>
    <w:rsid w:val="008643A0"/>
    <w:rsid w:val="00864CFB"/>
    <w:rsid w:val="00880AB7"/>
    <w:rsid w:val="008819EE"/>
    <w:rsid w:val="00882369"/>
    <w:rsid w:val="00884DF7"/>
    <w:rsid w:val="008929A9"/>
    <w:rsid w:val="0089654E"/>
    <w:rsid w:val="0089779E"/>
    <w:rsid w:val="008A3CE9"/>
    <w:rsid w:val="008A76BC"/>
    <w:rsid w:val="008B1515"/>
    <w:rsid w:val="008B3100"/>
    <w:rsid w:val="008B42E3"/>
    <w:rsid w:val="008B4A12"/>
    <w:rsid w:val="008B5FBA"/>
    <w:rsid w:val="008C368A"/>
    <w:rsid w:val="008C6F7D"/>
    <w:rsid w:val="008D2F48"/>
    <w:rsid w:val="008D5E28"/>
    <w:rsid w:val="008E24AA"/>
    <w:rsid w:val="008E4391"/>
    <w:rsid w:val="008E5504"/>
    <w:rsid w:val="008E692E"/>
    <w:rsid w:val="008F3720"/>
    <w:rsid w:val="008F5716"/>
    <w:rsid w:val="009134BA"/>
    <w:rsid w:val="0093385F"/>
    <w:rsid w:val="00942975"/>
    <w:rsid w:val="00942E83"/>
    <w:rsid w:val="009442CB"/>
    <w:rsid w:val="00946663"/>
    <w:rsid w:val="009649C9"/>
    <w:rsid w:val="009659E0"/>
    <w:rsid w:val="00972341"/>
    <w:rsid w:val="0097486A"/>
    <w:rsid w:val="00976D63"/>
    <w:rsid w:val="009871FC"/>
    <w:rsid w:val="009873E1"/>
    <w:rsid w:val="0099606D"/>
    <w:rsid w:val="009A0028"/>
    <w:rsid w:val="009A1A4F"/>
    <w:rsid w:val="009A2846"/>
    <w:rsid w:val="009A2BFF"/>
    <w:rsid w:val="009A3BD8"/>
    <w:rsid w:val="009A510F"/>
    <w:rsid w:val="009B0B83"/>
    <w:rsid w:val="009B1A33"/>
    <w:rsid w:val="009B2A0A"/>
    <w:rsid w:val="009B2EC4"/>
    <w:rsid w:val="009B46B6"/>
    <w:rsid w:val="009B772B"/>
    <w:rsid w:val="009C364B"/>
    <w:rsid w:val="009C537A"/>
    <w:rsid w:val="009C7FB6"/>
    <w:rsid w:val="009D40F9"/>
    <w:rsid w:val="009E304C"/>
    <w:rsid w:val="009E3302"/>
    <w:rsid w:val="009E5381"/>
    <w:rsid w:val="009E78D5"/>
    <w:rsid w:val="009F6701"/>
    <w:rsid w:val="00A0107D"/>
    <w:rsid w:val="00A162E7"/>
    <w:rsid w:val="00A208E1"/>
    <w:rsid w:val="00A224EF"/>
    <w:rsid w:val="00A23076"/>
    <w:rsid w:val="00A27007"/>
    <w:rsid w:val="00A27CED"/>
    <w:rsid w:val="00A27D7A"/>
    <w:rsid w:val="00A27FE9"/>
    <w:rsid w:val="00A31BDD"/>
    <w:rsid w:val="00A34A78"/>
    <w:rsid w:val="00A37371"/>
    <w:rsid w:val="00A37AA4"/>
    <w:rsid w:val="00A41FBE"/>
    <w:rsid w:val="00A433D7"/>
    <w:rsid w:val="00A446AB"/>
    <w:rsid w:val="00A47280"/>
    <w:rsid w:val="00A47865"/>
    <w:rsid w:val="00A522D5"/>
    <w:rsid w:val="00A5674E"/>
    <w:rsid w:val="00A6323D"/>
    <w:rsid w:val="00A63765"/>
    <w:rsid w:val="00A63CFA"/>
    <w:rsid w:val="00A74E8C"/>
    <w:rsid w:val="00A7759E"/>
    <w:rsid w:val="00A9604F"/>
    <w:rsid w:val="00A970A9"/>
    <w:rsid w:val="00AA465A"/>
    <w:rsid w:val="00AB0F0B"/>
    <w:rsid w:val="00AB1671"/>
    <w:rsid w:val="00AD65A4"/>
    <w:rsid w:val="00AE153E"/>
    <w:rsid w:val="00AE2821"/>
    <w:rsid w:val="00AE69FF"/>
    <w:rsid w:val="00AE6D31"/>
    <w:rsid w:val="00AF5CDE"/>
    <w:rsid w:val="00B065CF"/>
    <w:rsid w:val="00B07402"/>
    <w:rsid w:val="00B101D7"/>
    <w:rsid w:val="00B1147C"/>
    <w:rsid w:val="00B1450D"/>
    <w:rsid w:val="00B15A17"/>
    <w:rsid w:val="00B16126"/>
    <w:rsid w:val="00B207FE"/>
    <w:rsid w:val="00B21A8C"/>
    <w:rsid w:val="00B21B5D"/>
    <w:rsid w:val="00B22BE8"/>
    <w:rsid w:val="00B252FE"/>
    <w:rsid w:val="00B25592"/>
    <w:rsid w:val="00B26503"/>
    <w:rsid w:val="00B26E07"/>
    <w:rsid w:val="00B42358"/>
    <w:rsid w:val="00B4426F"/>
    <w:rsid w:val="00B47186"/>
    <w:rsid w:val="00B47C01"/>
    <w:rsid w:val="00B536E3"/>
    <w:rsid w:val="00B62A55"/>
    <w:rsid w:val="00B644D2"/>
    <w:rsid w:val="00B82ACB"/>
    <w:rsid w:val="00B869DC"/>
    <w:rsid w:val="00B9162B"/>
    <w:rsid w:val="00BA099C"/>
    <w:rsid w:val="00BA3F3A"/>
    <w:rsid w:val="00BB5F4C"/>
    <w:rsid w:val="00BC4FA7"/>
    <w:rsid w:val="00BD577F"/>
    <w:rsid w:val="00BD5EA3"/>
    <w:rsid w:val="00BE06B9"/>
    <w:rsid w:val="00BF15D0"/>
    <w:rsid w:val="00BF79BF"/>
    <w:rsid w:val="00C00BBA"/>
    <w:rsid w:val="00C01456"/>
    <w:rsid w:val="00C01D2E"/>
    <w:rsid w:val="00C024BE"/>
    <w:rsid w:val="00C045D5"/>
    <w:rsid w:val="00C07D0C"/>
    <w:rsid w:val="00C1682A"/>
    <w:rsid w:val="00C17FEC"/>
    <w:rsid w:val="00C33FED"/>
    <w:rsid w:val="00C36988"/>
    <w:rsid w:val="00C441CB"/>
    <w:rsid w:val="00C448C1"/>
    <w:rsid w:val="00C45F7A"/>
    <w:rsid w:val="00C535B1"/>
    <w:rsid w:val="00C6250C"/>
    <w:rsid w:val="00C62BB5"/>
    <w:rsid w:val="00C64B9C"/>
    <w:rsid w:val="00C749FE"/>
    <w:rsid w:val="00C76A95"/>
    <w:rsid w:val="00C779BD"/>
    <w:rsid w:val="00C80F36"/>
    <w:rsid w:val="00C8440D"/>
    <w:rsid w:val="00C863F1"/>
    <w:rsid w:val="00C90AB8"/>
    <w:rsid w:val="00CB08F9"/>
    <w:rsid w:val="00CD366F"/>
    <w:rsid w:val="00CE2604"/>
    <w:rsid w:val="00CE43D0"/>
    <w:rsid w:val="00CE45DD"/>
    <w:rsid w:val="00CF3EF4"/>
    <w:rsid w:val="00CF566D"/>
    <w:rsid w:val="00CF7A42"/>
    <w:rsid w:val="00D106A5"/>
    <w:rsid w:val="00D10971"/>
    <w:rsid w:val="00D112A6"/>
    <w:rsid w:val="00D124B9"/>
    <w:rsid w:val="00D12DC4"/>
    <w:rsid w:val="00D150A6"/>
    <w:rsid w:val="00D240CC"/>
    <w:rsid w:val="00D249D0"/>
    <w:rsid w:val="00D31BAC"/>
    <w:rsid w:val="00D3637C"/>
    <w:rsid w:val="00D4179C"/>
    <w:rsid w:val="00D4206A"/>
    <w:rsid w:val="00D428FD"/>
    <w:rsid w:val="00D44FE0"/>
    <w:rsid w:val="00D503B0"/>
    <w:rsid w:val="00D51A8B"/>
    <w:rsid w:val="00D5644F"/>
    <w:rsid w:val="00D60C49"/>
    <w:rsid w:val="00D63966"/>
    <w:rsid w:val="00D64967"/>
    <w:rsid w:val="00D65C0E"/>
    <w:rsid w:val="00D71955"/>
    <w:rsid w:val="00D72EA3"/>
    <w:rsid w:val="00D77982"/>
    <w:rsid w:val="00D8603F"/>
    <w:rsid w:val="00D9263E"/>
    <w:rsid w:val="00DA1ECF"/>
    <w:rsid w:val="00DA225F"/>
    <w:rsid w:val="00DA4307"/>
    <w:rsid w:val="00DA4AC0"/>
    <w:rsid w:val="00DB0831"/>
    <w:rsid w:val="00DB0AA6"/>
    <w:rsid w:val="00DB1EED"/>
    <w:rsid w:val="00DB49A6"/>
    <w:rsid w:val="00DC1A69"/>
    <w:rsid w:val="00DD1F0E"/>
    <w:rsid w:val="00DD4377"/>
    <w:rsid w:val="00DE32C9"/>
    <w:rsid w:val="00DF14D0"/>
    <w:rsid w:val="00DF2C42"/>
    <w:rsid w:val="00DF6460"/>
    <w:rsid w:val="00E004CF"/>
    <w:rsid w:val="00E036FE"/>
    <w:rsid w:val="00E073C0"/>
    <w:rsid w:val="00E1382F"/>
    <w:rsid w:val="00E22D01"/>
    <w:rsid w:val="00E25CDA"/>
    <w:rsid w:val="00E32685"/>
    <w:rsid w:val="00E40815"/>
    <w:rsid w:val="00E41C91"/>
    <w:rsid w:val="00E432C6"/>
    <w:rsid w:val="00E44696"/>
    <w:rsid w:val="00E457E5"/>
    <w:rsid w:val="00E51488"/>
    <w:rsid w:val="00E515D7"/>
    <w:rsid w:val="00E518C1"/>
    <w:rsid w:val="00E66481"/>
    <w:rsid w:val="00E721FD"/>
    <w:rsid w:val="00E72D79"/>
    <w:rsid w:val="00E81914"/>
    <w:rsid w:val="00E8260A"/>
    <w:rsid w:val="00E867CE"/>
    <w:rsid w:val="00E95E38"/>
    <w:rsid w:val="00E972B8"/>
    <w:rsid w:val="00E977B3"/>
    <w:rsid w:val="00EA51A0"/>
    <w:rsid w:val="00EA5F15"/>
    <w:rsid w:val="00EB09CF"/>
    <w:rsid w:val="00EB1C15"/>
    <w:rsid w:val="00EC7E65"/>
    <w:rsid w:val="00EE02AA"/>
    <w:rsid w:val="00EF038D"/>
    <w:rsid w:val="00EF4374"/>
    <w:rsid w:val="00F02C24"/>
    <w:rsid w:val="00F02F80"/>
    <w:rsid w:val="00F03CDE"/>
    <w:rsid w:val="00F12D1C"/>
    <w:rsid w:val="00F14AB7"/>
    <w:rsid w:val="00F23487"/>
    <w:rsid w:val="00F363F4"/>
    <w:rsid w:val="00F446C9"/>
    <w:rsid w:val="00F45F0B"/>
    <w:rsid w:val="00F4647F"/>
    <w:rsid w:val="00F47BC1"/>
    <w:rsid w:val="00F5305E"/>
    <w:rsid w:val="00F555A1"/>
    <w:rsid w:val="00F577F2"/>
    <w:rsid w:val="00F629A8"/>
    <w:rsid w:val="00F660B7"/>
    <w:rsid w:val="00F66BC1"/>
    <w:rsid w:val="00F70894"/>
    <w:rsid w:val="00F71467"/>
    <w:rsid w:val="00F754D2"/>
    <w:rsid w:val="00F77B40"/>
    <w:rsid w:val="00F84933"/>
    <w:rsid w:val="00F84BE9"/>
    <w:rsid w:val="00F85036"/>
    <w:rsid w:val="00F856B0"/>
    <w:rsid w:val="00F900C5"/>
    <w:rsid w:val="00F92140"/>
    <w:rsid w:val="00F978E3"/>
    <w:rsid w:val="00FA0308"/>
    <w:rsid w:val="00FA2D82"/>
    <w:rsid w:val="00FA6086"/>
    <w:rsid w:val="00FB03D6"/>
    <w:rsid w:val="00FB124E"/>
    <w:rsid w:val="00FC2E92"/>
    <w:rsid w:val="00FD02C0"/>
    <w:rsid w:val="00FD04D2"/>
    <w:rsid w:val="00FD0E5D"/>
    <w:rsid w:val="00FD20FA"/>
    <w:rsid w:val="00FD646D"/>
    <w:rsid w:val="00FD69F8"/>
    <w:rsid w:val="00FD7549"/>
    <w:rsid w:val="00FE5000"/>
    <w:rsid w:val="00FE7F29"/>
    <w:rsid w:val="00FF05ED"/>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56533"/>
  <w15:docId w15:val="{1AEAFD01-465A-41A1-850D-0B5A6EEE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72D"/>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t@twardogora.pl"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tusz@twardogora.pl" TargetMode="Externa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www.twardogora.pl" TargetMode="External"/><Relationship Id="rId23" Type="http://schemas.openxmlformats.org/officeDocument/2006/relationships/header" Target="header7.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atusz@twardogora.pl" TargetMode="Externa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1D9DEE9-B9B4-49EA-ADAF-24D05E497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60</Pages>
  <Words>24985</Words>
  <Characters>149910</Characters>
  <Application>Microsoft Office Word</Application>
  <DocSecurity>0</DocSecurity>
  <Lines>1249</Lines>
  <Paragraphs>349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Aleksander Król</cp:lastModifiedBy>
  <cp:revision>10</cp:revision>
  <cp:lastPrinted>2019-07-01T11:37:00Z</cp:lastPrinted>
  <dcterms:created xsi:type="dcterms:W3CDTF">2019-07-01T11:19:00Z</dcterms:created>
  <dcterms:modified xsi:type="dcterms:W3CDTF">2019-07-22T06:04:00Z</dcterms:modified>
</cp:coreProperties>
</file>