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4DA" w:rsidRDefault="00435686">
      <w:pPr>
        <w:pStyle w:val="Nagwek3"/>
        <w:numPr>
          <w:ilvl w:val="2"/>
          <w:numId w:val="6"/>
        </w:numPr>
        <w:shd w:val="clear" w:color="auto" w:fill="FFFFFF"/>
        <w:rPr>
          <w:rFonts w:cs="Arial"/>
        </w:rPr>
      </w:pPr>
      <w:r>
        <w:rPr>
          <w:rFonts w:cs="Arial"/>
        </w:rPr>
        <w:t>Tablet</w:t>
      </w:r>
      <w:r>
        <w:rPr>
          <w:rFonts w:cs="Arial"/>
          <w:lang w:val="pl"/>
        </w:rPr>
        <w:t xml:space="preserve"> (TAB)</w:t>
      </w: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rPr>
          <w:cantSplit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\r 1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001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rPr>
          <w:cantSplit/>
        </w:trPr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 w:rsidP="000971FA">
            <w:pPr>
              <w:spacing w:after="0" w:line="240" w:lineRule="auto"/>
              <w:rPr>
                <w:rFonts w:cs="Arial"/>
              </w:rPr>
            </w:pPr>
            <w:r>
              <w:rPr>
                <w:rFonts w:eastAsia="Calibri" w:cs="Arial"/>
              </w:rPr>
              <w:t xml:space="preserve">Wymaga się, aby Wykonawca dostarczył </w:t>
            </w:r>
            <w:r w:rsidR="000971FA">
              <w:rPr>
                <w:rFonts w:eastAsia="Calibri" w:cs="Arial"/>
              </w:rPr>
              <w:t>tablety</w:t>
            </w:r>
            <w:r>
              <w:rPr>
                <w:rFonts w:eastAsia="Calibri" w:cs="Arial"/>
              </w:rPr>
              <w:t xml:space="preserve"> spełniając</w:t>
            </w:r>
            <w:r w:rsidR="000971FA">
              <w:rPr>
                <w:rFonts w:eastAsia="Calibri" w:cs="Arial"/>
              </w:rPr>
              <w:t>e</w:t>
            </w:r>
            <w:bookmarkStart w:id="0" w:name="_GoBack"/>
            <w:bookmarkEnd w:id="0"/>
            <w:r>
              <w:rPr>
                <w:rFonts w:eastAsia="Calibri" w:cs="Arial"/>
              </w:rPr>
              <w:t xml:space="preserve"> poniższe wymagania.</w:t>
            </w:r>
          </w:p>
        </w:tc>
      </w:tr>
    </w:tbl>
    <w:p w:rsidR="009274DA" w:rsidRDefault="009274DA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002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Waga urządzenia nie powinna przekraczać więcej niż 0,5 kg.</w:t>
            </w:r>
          </w:p>
        </w:tc>
      </w:tr>
    </w:tbl>
    <w:p w:rsidR="009274DA" w:rsidRDefault="009274DA">
      <w:pPr>
        <w:spacing w:after="0"/>
        <w:rPr>
          <w:rFonts w:cs="Arial"/>
        </w:rPr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003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Wymaga się, aby urządzenie posiadało procesor 8 rdzeniowy z częstotliwością pracy min 1.9 GHz</w:t>
            </w:r>
          </w:p>
        </w:tc>
      </w:tr>
    </w:tbl>
    <w:p w:rsidR="009274DA" w:rsidRDefault="009274D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004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Matryca urządzenia powinna spełniać poniższe wymagania: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Matryca antyodblaskowa;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Rozdzielczość ekranu min. 2560 x 1600 pikseli;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Przekątna ekranu min. 10 cali;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Obsługa </w:t>
            </w:r>
            <w:proofErr w:type="spellStart"/>
            <w:r>
              <w:rPr>
                <w:rFonts w:cs="Arial"/>
                <w:lang w:eastAsia="pl"/>
              </w:rPr>
              <w:t>MultiTouch</w:t>
            </w:r>
            <w:proofErr w:type="spellEnd"/>
            <w:r>
              <w:rPr>
                <w:rFonts w:cs="Arial"/>
                <w:lang w:eastAsia="pl"/>
              </w:rPr>
              <w:t xml:space="preserve"> przez panel dotykowy.</w:t>
            </w:r>
          </w:p>
        </w:tc>
      </w:tr>
    </w:tbl>
    <w:p w:rsidR="009274DA" w:rsidRDefault="009274D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005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 w:rsidP="0010373F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Urządzenie powinno być zaopatrzone w min. 4 GB pamięci tymczasowej RAM oraz min. 64 GB pamięci trwałej z możliwością jej rozszerzenia poprzez kartę </w:t>
            </w:r>
            <w:proofErr w:type="spellStart"/>
            <w:r>
              <w:rPr>
                <w:rFonts w:cs="Arial"/>
                <w:lang w:eastAsia="pl"/>
              </w:rPr>
              <w:t>microSD</w:t>
            </w:r>
            <w:proofErr w:type="spellEnd"/>
            <w:r>
              <w:rPr>
                <w:rFonts w:cs="Arial"/>
                <w:lang w:eastAsia="pl"/>
              </w:rPr>
              <w:t xml:space="preserve"> o pojemności przynajmniej do </w:t>
            </w:r>
            <w:r w:rsidR="0010373F">
              <w:rPr>
                <w:rFonts w:cs="Arial"/>
                <w:lang w:eastAsia="pl"/>
              </w:rPr>
              <w:t>256</w:t>
            </w:r>
            <w:r>
              <w:rPr>
                <w:rFonts w:cs="Arial"/>
                <w:lang w:eastAsia="pl"/>
              </w:rPr>
              <w:t xml:space="preserve"> GB.</w:t>
            </w:r>
          </w:p>
        </w:tc>
      </w:tr>
    </w:tbl>
    <w:p w:rsidR="009274DA" w:rsidRDefault="009274D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rPr>
          <w:trHeight w:val="90"/>
        </w:trPr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006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Urządzenie powinno pozwalać na komunikację bezprzewodową z innymi urządzeniami i </w:t>
            </w:r>
            <w:r>
              <w:rPr>
                <w:rFonts w:cs="Arial"/>
              </w:rPr>
              <w:t xml:space="preserve">sieciami lokalnymi </w:t>
            </w:r>
            <w:r>
              <w:rPr>
                <w:rFonts w:cs="Arial"/>
                <w:lang w:eastAsia="pl"/>
              </w:rPr>
              <w:t>lub Internetem  za pomocą poniższych interfejsów: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Moduł Bluetooth wersja min. 4.2;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Moduł </w:t>
            </w:r>
            <w:proofErr w:type="spellStart"/>
            <w:r>
              <w:rPr>
                <w:rFonts w:cs="Arial"/>
                <w:lang w:eastAsia="pl"/>
              </w:rPr>
              <w:t>WiFi</w:t>
            </w:r>
            <w:proofErr w:type="spellEnd"/>
            <w:r>
              <w:rPr>
                <w:rFonts w:cs="Arial"/>
                <w:lang w:eastAsia="pl"/>
              </w:rPr>
              <w:t xml:space="preserve"> 802.11.b/g/n/</w:t>
            </w:r>
            <w:proofErr w:type="spellStart"/>
            <w:r>
              <w:rPr>
                <w:rFonts w:cs="Arial"/>
                <w:lang w:eastAsia="pl"/>
              </w:rPr>
              <w:t>ac</w:t>
            </w:r>
            <w:proofErr w:type="spellEnd"/>
            <w:r>
              <w:rPr>
                <w:rFonts w:cs="Arial"/>
                <w:lang w:eastAsia="pl"/>
              </w:rPr>
              <w:t>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Modem 4G/LTE.</w:t>
            </w:r>
          </w:p>
          <w:p w:rsidR="009274DA" w:rsidRDefault="00435686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Oraz interfejsów przewodowych takich jak: USB wersja min. 2.0.</w:t>
            </w:r>
          </w:p>
        </w:tc>
      </w:tr>
    </w:tbl>
    <w:p w:rsidR="009274DA" w:rsidRDefault="009274D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007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Dodatkowo urządzenia powinno posiadać następujące komponenty: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Wbudowana kamera o matrycy min. 8 </w:t>
            </w:r>
            <w:proofErr w:type="spellStart"/>
            <w:r>
              <w:rPr>
                <w:rFonts w:cs="Arial"/>
                <w:lang w:eastAsia="pl"/>
              </w:rPr>
              <w:t>Mpx</w:t>
            </w:r>
            <w:proofErr w:type="spellEnd"/>
            <w:r>
              <w:rPr>
                <w:rFonts w:cs="Arial"/>
                <w:lang w:eastAsia="pl"/>
              </w:rPr>
              <w:t>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Wbudowany mikrofon;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Wbudowane głośniki;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Wbudowany moduł nawigacji GPS;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Wbudowany czytnik kart </w:t>
            </w:r>
            <w:proofErr w:type="spellStart"/>
            <w:r>
              <w:rPr>
                <w:rFonts w:cs="Arial"/>
                <w:lang w:eastAsia="pl"/>
              </w:rPr>
              <w:t>microSD</w:t>
            </w:r>
            <w:proofErr w:type="spellEnd"/>
            <w:r>
              <w:rPr>
                <w:rFonts w:cs="Arial"/>
                <w:lang w:eastAsia="pl"/>
              </w:rPr>
              <w:t>.</w:t>
            </w:r>
          </w:p>
        </w:tc>
      </w:tr>
    </w:tbl>
    <w:p w:rsidR="009274DA" w:rsidRDefault="009274D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008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Urządzenie powinno być wyposażone w następujące zintegrowane złącza:</w:t>
            </w:r>
          </w:p>
          <w:p w:rsidR="009274DA" w:rsidRDefault="0010373F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Złącze ładowania USB Typ-C</w:t>
            </w:r>
            <w:r w:rsidR="00435686">
              <w:rPr>
                <w:rFonts w:cs="Arial"/>
                <w:lang w:eastAsia="pl"/>
              </w:rPr>
              <w:t>;</w:t>
            </w:r>
          </w:p>
          <w:p w:rsidR="009274DA" w:rsidRDefault="00435686">
            <w:pPr>
              <w:numPr>
                <w:ilvl w:val="0"/>
                <w:numId w:val="7"/>
              </w:num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Wyjście słuchawkowe stereo 3,5mm.</w:t>
            </w:r>
          </w:p>
        </w:tc>
      </w:tr>
    </w:tbl>
    <w:p w:rsidR="009274DA" w:rsidRDefault="009274D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009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>Aktualizacja oprogramowania: Producent powinien udostępniać możliwość aktualizacji oprogramowania poprzez sieć Internet za pośrednictwem strony www producenta lub dedykowanej aplikacji systemowej, sprawdzając automatycznie czy są dostępne nowe wersje oprogramowania i instalując je tylko za zgodą użytkownika.</w:t>
            </w:r>
          </w:p>
        </w:tc>
      </w:tr>
    </w:tbl>
    <w:p w:rsidR="009274DA" w:rsidRDefault="009274D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lastRenderedPageBreak/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010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  <w:lang w:eastAsia="pl"/>
              </w:rPr>
              <w:t xml:space="preserve">Zasilanie urządzenia powinno odbywać się poprzez wbudowany na stałe, bądź wymienny akumulator o pojemności min. 7200 </w:t>
            </w:r>
            <w:proofErr w:type="spellStart"/>
            <w:r>
              <w:rPr>
                <w:rFonts w:cs="Arial"/>
                <w:lang w:eastAsia="pl"/>
              </w:rPr>
              <w:t>mAh</w:t>
            </w:r>
            <w:proofErr w:type="spellEnd"/>
            <w:r>
              <w:rPr>
                <w:rFonts w:cs="Arial"/>
                <w:lang w:eastAsia="pl"/>
              </w:rPr>
              <w:t>. Ładowanie akumulatora powinno odbywać się za pomocą przewodu dla złącza USB dedykowanej ładowarki lub złącza USB w urządzeniu nadrzędnym (PC czy inne).</w:t>
            </w:r>
          </w:p>
        </w:tc>
      </w:tr>
    </w:tbl>
    <w:p w:rsidR="009274DA" w:rsidRDefault="009274DA">
      <w:pPr>
        <w:spacing w:after="0"/>
      </w:pPr>
    </w:p>
    <w:tbl>
      <w:tblPr>
        <w:tblW w:w="9220" w:type="dxa"/>
        <w:tblLayout w:type="fixed"/>
        <w:tblCellMar>
          <w:left w:w="100" w:type="dxa"/>
          <w:right w:w="100" w:type="dxa"/>
        </w:tblCellMar>
        <w:tblLook w:val="04A0" w:firstRow="1" w:lastRow="0" w:firstColumn="1" w:lastColumn="0" w:noHBand="0" w:noVBand="1"/>
      </w:tblPr>
      <w:tblGrid>
        <w:gridCol w:w="2227"/>
        <w:gridCol w:w="6993"/>
      </w:tblGrid>
      <w:tr w:rsidR="009274DA">
        <w:tc>
          <w:tcPr>
            <w:tcW w:w="2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Identyfikator</w:t>
            </w:r>
          </w:p>
        </w:tc>
        <w:tc>
          <w:tcPr>
            <w:tcW w:w="6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</w:tcPr>
          <w:p w:rsidR="009274DA" w:rsidRDefault="00435686">
            <w:pPr>
              <w:keepNext/>
              <w:spacing w:after="0"/>
              <w:rPr>
                <w:rFonts w:cs="Arial"/>
                <w:b/>
              </w:rPr>
            </w:pPr>
            <w:r>
              <w:rPr>
                <w:rFonts w:cs="Arial"/>
                <w:b/>
                <w:lang w:eastAsia="zh-CN" w:bidi="ar"/>
              </w:rPr>
              <w:t>TAB.WF.</w:t>
            </w:r>
            <w:r>
              <w:rPr>
                <w:rFonts w:cs="Arial"/>
                <w:b/>
                <w:lang w:eastAsia="zh-CN" w:bidi="ar"/>
              </w:rPr>
              <w:fldChar w:fldCharType="begin"/>
            </w:r>
            <w:r>
              <w:rPr>
                <w:rFonts w:cs="Arial"/>
                <w:b/>
                <w:lang w:eastAsia="zh-CN" w:bidi="ar"/>
              </w:rPr>
              <w:instrText xml:space="preserve"> SEQ W3 \#000 </w:instrText>
            </w:r>
            <w:r>
              <w:rPr>
                <w:rFonts w:cs="Arial"/>
                <w:b/>
                <w:lang w:eastAsia="zh-CN" w:bidi="ar"/>
              </w:rPr>
              <w:fldChar w:fldCharType="separate"/>
            </w:r>
            <w:r w:rsidR="00710508">
              <w:rPr>
                <w:rFonts w:cs="Arial"/>
                <w:b/>
                <w:noProof/>
                <w:lang w:eastAsia="zh-CN" w:bidi="ar"/>
              </w:rPr>
              <w:t>011</w:t>
            </w:r>
            <w:r>
              <w:rPr>
                <w:rFonts w:cs="Arial"/>
                <w:b/>
                <w:lang w:eastAsia="zh-CN" w:bidi="ar"/>
              </w:rPr>
              <w:fldChar w:fldCharType="end"/>
            </w:r>
          </w:p>
        </w:tc>
      </w:tr>
      <w:tr w:rsidR="009274DA">
        <w:tc>
          <w:tcPr>
            <w:tcW w:w="92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bottom"/>
          </w:tcPr>
          <w:p w:rsidR="009274DA" w:rsidRDefault="00435686" w:rsidP="001C5FB7">
            <w:pPr>
              <w:spacing w:after="0" w:line="240" w:lineRule="auto"/>
              <w:rPr>
                <w:rFonts w:cs="Arial"/>
                <w:lang w:eastAsia="pl"/>
              </w:rPr>
            </w:pPr>
            <w:r>
              <w:rPr>
                <w:rFonts w:cs="Arial"/>
              </w:rPr>
              <w:t xml:space="preserve">Warunki gwarancji: zakupione urządzenie powinno posiadać </w:t>
            </w:r>
            <w:r w:rsidR="00FB787B">
              <w:rPr>
                <w:rFonts w:cs="Arial"/>
              </w:rPr>
              <w:t>gwarancj</w:t>
            </w:r>
            <w:r w:rsidR="001C5FB7">
              <w:rPr>
                <w:rFonts w:cs="Arial"/>
              </w:rPr>
              <w:t>ę</w:t>
            </w:r>
            <w:r>
              <w:rPr>
                <w:rFonts w:cs="Arial"/>
              </w:rPr>
              <w:t xml:space="preserve"> producenta.</w:t>
            </w:r>
          </w:p>
        </w:tc>
      </w:tr>
    </w:tbl>
    <w:p w:rsidR="009274DA" w:rsidRDefault="009274DA">
      <w:pPr>
        <w:spacing w:after="0"/>
      </w:pPr>
    </w:p>
    <w:sectPr w:rsidR="009274DA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80FACD4" w15:done="0"/>
  <w15:commentEx w15:paraId="76DF7222" w15:done="0"/>
  <w15:commentEx w15:paraId="BDBE0B2E" w15:done="0"/>
  <w15:commentEx w15:paraId="FF7C893B" w15:done="0"/>
  <w15:commentEx w15:paraId="93BAE384" w15:done="0"/>
  <w15:commentEx w15:paraId="DFFCD28B" w15:done="0"/>
  <w15:commentEx w15:paraId="77BA94EB" w15:done="0"/>
  <w15:commentEx w15:paraId="3FDED6F6" w15:done="0"/>
  <w15:commentEx w15:paraId="7BFD40B7" w15:done="0"/>
  <w15:commentEx w15:paraId="7CED2441" w15:done="0"/>
  <w15:commentEx w15:paraId="1FEFDE6E" w15:done="0"/>
  <w15:commentEx w15:paraId="DDD7D973" w15:done="0"/>
  <w15:commentEx w15:paraId="CC8B867D" w15:done="0"/>
  <w15:commentEx w15:paraId="7D9FA070" w15:done="0"/>
  <w15:commentEx w15:paraId="CFDFAFE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4166" w:rsidRDefault="00634166">
      <w:pPr>
        <w:spacing w:line="240" w:lineRule="auto"/>
      </w:pPr>
      <w:r>
        <w:separator/>
      </w:r>
    </w:p>
  </w:endnote>
  <w:endnote w:type="continuationSeparator" w:id="0">
    <w:p w:rsidR="00634166" w:rsidRDefault="006341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DA" w:rsidRDefault="00435686">
    <w:pPr>
      <w:pStyle w:val="Stopka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  <w:t xml:space="preserve">Strona 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  \* MERGEFORMAT </w:instrText>
    </w:r>
    <w:r>
      <w:rPr>
        <w:sz w:val="20"/>
        <w:szCs w:val="20"/>
      </w:rPr>
      <w:fldChar w:fldCharType="separate"/>
    </w:r>
    <w:r w:rsidR="000971FA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4166" w:rsidRDefault="00634166">
      <w:pPr>
        <w:spacing w:line="240" w:lineRule="auto"/>
      </w:pPr>
      <w:r>
        <w:separator/>
      </w:r>
    </w:p>
  </w:footnote>
  <w:footnote w:type="continuationSeparator" w:id="0">
    <w:p w:rsidR="00634166" w:rsidRDefault="0063416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74DA" w:rsidRDefault="009274DA">
    <w:pPr>
      <w:pStyle w:val="Nagwek"/>
      <w:pBdr>
        <w:bottom w:val="none" w:sz="0" w:space="0" w:color="auto"/>
      </w:pBdr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90549"/>
    <w:multiLevelType w:val="multilevel"/>
    <w:tmpl w:val="03B9054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">
    <w:nsid w:val="189822C2"/>
    <w:multiLevelType w:val="multilevel"/>
    <w:tmpl w:val="189822C2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2">
    <w:nsid w:val="1A1431B4"/>
    <w:multiLevelType w:val="multilevel"/>
    <w:tmpl w:val="1A1431B4"/>
    <w:lvl w:ilvl="0">
      <w:start w:val="1"/>
      <w:numFmt w:val="decimal"/>
      <w:pStyle w:val="Nagwek4"/>
      <w:lvlText w:val="6.4.4.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48152433"/>
    <w:multiLevelType w:val="multilevel"/>
    <w:tmpl w:val="48152433"/>
    <w:lvl w:ilvl="0">
      <w:start w:val="1"/>
      <w:numFmt w:val="lowerLetter"/>
      <w:pStyle w:val="Numerowanie2"/>
      <w:lvlText w:val="%1)"/>
      <w:lvlJc w:val="left"/>
      <w:pPr>
        <w:ind w:left="1077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4">
    <w:nsid w:val="516C6E97"/>
    <w:multiLevelType w:val="multilevel"/>
    <w:tmpl w:val="516C6E97"/>
    <w:lvl w:ilvl="0">
      <w:start w:val="1"/>
      <w:numFmt w:val="bullet"/>
      <w:pStyle w:val="Punktowaniepoz1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2F602D"/>
    <w:multiLevelType w:val="multilevel"/>
    <w:tmpl w:val="712F602D"/>
    <w:lvl w:ilvl="0">
      <w:start w:val="1"/>
      <w:numFmt w:val="bullet"/>
      <w:pStyle w:val="Listapunktowan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7D51595E"/>
    <w:multiLevelType w:val="multilevel"/>
    <w:tmpl w:val="7D51595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Nagwek2"/>
      <w:lvlText w:val="%1.%2."/>
      <w:lvlJc w:val="left"/>
      <w:pPr>
        <w:ind w:left="17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Nagwek3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pStyle w:val="Nagwek5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pStyle w:val="Nagwek6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pStyle w:val="Nagwek7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pStyle w:val="Nagwek8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pStyle w:val="Nagwek9"/>
      <w:suff w:val="nothing"/>
      <w:lvlText w:val=""/>
      <w:lvlJc w:val="left"/>
      <w:rPr>
        <w:rFonts w:cs="Times New Roman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muszynski">
    <w15:presenceInfo w15:providerId="None" w15:userId="pmuszynski"/>
  </w15:person>
  <w15:person w15:author="urbaniak_w">
    <w15:presenceInfo w15:providerId="None" w15:userId="urbaniak_w"/>
  </w15:person>
  <w15:person w15:author="Michał Czaja">
    <w15:presenceInfo w15:providerId="None" w15:userId="Michał Czaja"/>
  </w15:person>
  <w15:person w15:author="Admin">
    <w15:presenceInfo w15:providerId="None" w15:userId="Admin"/>
  </w15:person>
  <w15:person w15:author="PM">
    <w15:presenceInfo w15:providerId="None" w15:userId="p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E2D"/>
    <w:rsid w:val="ED5B17D8"/>
    <w:rsid w:val="00082B3A"/>
    <w:rsid w:val="000971FA"/>
    <w:rsid w:val="0010373F"/>
    <w:rsid w:val="001C5FB7"/>
    <w:rsid w:val="003442E0"/>
    <w:rsid w:val="00435686"/>
    <w:rsid w:val="00437F75"/>
    <w:rsid w:val="00490101"/>
    <w:rsid w:val="0049368F"/>
    <w:rsid w:val="0056782C"/>
    <w:rsid w:val="00634166"/>
    <w:rsid w:val="00684559"/>
    <w:rsid w:val="00700A17"/>
    <w:rsid w:val="00710508"/>
    <w:rsid w:val="00796FFA"/>
    <w:rsid w:val="007B4659"/>
    <w:rsid w:val="009274DA"/>
    <w:rsid w:val="009A0E48"/>
    <w:rsid w:val="00B93E6F"/>
    <w:rsid w:val="00BF1172"/>
    <w:rsid w:val="00C6206E"/>
    <w:rsid w:val="00C97C00"/>
    <w:rsid w:val="00D01317"/>
    <w:rsid w:val="00F13632"/>
    <w:rsid w:val="00F34E2D"/>
    <w:rsid w:val="00FB787B"/>
    <w:rsid w:val="00FE0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semiHidden="1" w:uiPriority="0" w:qFormat="1"/>
    <w:lsdException w:name="line number" w:semiHidden="1" w:unhideWhenUsed="1"/>
    <w:lsdException w:name="page number" w:semiHidden="1" w:unhideWhenUsed="1"/>
    <w:lsdException w:name="endnote reference" w:semiHidden="1" w:uiPriority="0" w:qFormat="1"/>
    <w:lsdException w:name="endnote text" w:semiHidden="1" w:uiPriority="0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uiPriority="0" w:qFormat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uiPriority="0" w:qFormat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 w:qFormat="1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 w:qFormat="1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Arial" w:eastAsia="Times New Roman" w:hAnsi="Arial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pPr>
      <w:keepNext/>
      <w:keepLines/>
      <w:pageBreakBefore/>
      <w:numPr>
        <w:numId w:val="1"/>
      </w:numPr>
      <w:spacing w:before="480" w:after="0"/>
      <w:outlineLvl w:val="0"/>
    </w:pPr>
    <w:rPr>
      <w:rFonts w:eastAsia="Calibri"/>
      <w:b/>
      <w:bCs/>
      <w:smallCaps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pPr>
      <w:keepNext/>
      <w:keepLines/>
      <w:numPr>
        <w:ilvl w:val="1"/>
        <w:numId w:val="1"/>
      </w:numPr>
      <w:spacing w:before="200" w:after="0"/>
      <w:ind w:left="576"/>
      <w:outlineLvl w:val="1"/>
    </w:pPr>
    <w:rPr>
      <w:rFonts w:eastAsia="Calibri"/>
      <w:b/>
      <w:bCs/>
      <w:sz w:val="28"/>
      <w:szCs w:val="26"/>
    </w:rPr>
  </w:style>
  <w:style w:type="paragraph" w:styleId="Nagwek3">
    <w:name w:val="heading 3"/>
    <w:basedOn w:val="Normalny"/>
    <w:next w:val="Normalny"/>
    <w:link w:val="Nagwek3Znak"/>
    <w:qFormat/>
    <w:pPr>
      <w:keepNext/>
      <w:keepLines/>
      <w:numPr>
        <w:ilvl w:val="2"/>
        <w:numId w:val="1"/>
      </w:numPr>
      <w:spacing w:before="200" w:after="0"/>
      <w:outlineLvl w:val="2"/>
    </w:pPr>
    <w:rPr>
      <w:rFonts w:eastAsia="Calibri"/>
      <w:b/>
      <w:bCs/>
    </w:rPr>
  </w:style>
  <w:style w:type="paragraph" w:styleId="Nagwek4">
    <w:name w:val="heading 4"/>
    <w:basedOn w:val="Normalny"/>
    <w:next w:val="Normalny"/>
    <w:link w:val="Nagwek4Znak"/>
    <w:qFormat/>
    <w:pPr>
      <w:keepNext/>
      <w:keepLines/>
      <w:numPr>
        <w:numId w:val="2"/>
      </w:numPr>
      <w:spacing w:before="200" w:after="120" w:line="240" w:lineRule="auto"/>
      <w:ind w:left="0" w:firstLine="0"/>
      <w:outlineLvl w:val="3"/>
    </w:pPr>
    <w:rPr>
      <w:rFonts w:eastAsia="Calibri"/>
      <w:b/>
      <w:bCs/>
      <w:iCs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pPr>
      <w:keepNext/>
      <w:keepLines/>
      <w:numPr>
        <w:ilvl w:val="4"/>
        <w:numId w:val="1"/>
      </w:numPr>
      <w:spacing w:before="200" w:after="0" w:line="240" w:lineRule="auto"/>
      <w:outlineLvl w:val="4"/>
    </w:pPr>
    <w:rPr>
      <w:rFonts w:eastAsia="Calibri"/>
      <w:szCs w:val="24"/>
      <w:u w:val="single"/>
      <w:lang w:eastAsia="pl-PL"/>
    </w:rPr>
  </w:style>
  <w:style w:type="paragraph" w:styleId="Nagwek6">
    <w:name w:val="heading 6"/>
    <w:basedOn w:val="Normalny"/>
    <w:next w:val="Normalny"/>
    <w:link w:val="Nagwek6Znak"/>
    <w:qFormat/>
    <w:pPr>
      <w:keepNext/>
      <w:keepLines/>
      <w:numPr>
        <w:ilvl w:val="5"/>
        <w:numId w:val="1"/>
      </w:numPr>
      <w:spacing w:before="200" w:after="0"/>
      <w:outlineLvl w:val="5"/>
    </w:pPr>
    <w:rPr>
      <w:rFonts w:eastAsia="Calibri"/>
      <w:i/>
      <w:iCs/>
    </w:rPr>
  </w:style>
  <w:style w:type="paragraph" w:styleId="Nagwek7">
    <w:name w:val="heading 7"/>
    <w:basedOn w:val="Normalny"/>
    <w:next w:val="Normalny"/>
    <w:link w:val="Nagwek7Znak"/>
    <w:qFormat/>
    <w:pPr>
      <w:keepNext/>
      <w:keepLines/>
      <w:numPr>
        <w:ilvl w:val="6"/>
        <w:numId w:val="1"/>
      </w:numPr>
      <w:spacing w:before="200" w:after="0"/>
      <w:outlineLvl w:val="6"/>
    </w:pPr>
    <w:rPr>
      <w:rFonts w:eastAsia="Calibri"/>
      <w:i/>
      <w:iCs/>
      <w:color w:val="404040"/>
    </w:rPr>
  </w:style>
  <w:style w:type="paragraph" w:styleId="Nagwek8">
    <w:name w:val="heading 8"/>
    <w:basedOn w:val="Normalny"/>
    <w:next w:val="Normalny"/>
    <w:link w:val="Nagwek8Znak"/>
    <w:qFormat/>
    <w:pPr>
      <w:keepNext/>
      <w:keepLines/>
      <w:numPr>
        <w:ilvl w:val="7"/>
        <w:numId w:val="1"/>
      </w:numPr>
      <w:spacing w:before="200" w:after="0"/>
      <w:outlineLvl w:val="7"/>
    </w:pPr>
    <w:rPr>
      <w:rFonts w:eastAsia="Calibri"/>
      <w:color w:val="404040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pPr>
      <w:keepNext/>
      <w:keepLines/>
      <w:numPr>
        <w:ilvl w:val="8"/>
        <w:numId w:val="1"/>
      </w:numPr>
      <w:spacing w:before="200" w:after="0"/>
      <w:outlineLvl w:val="8"/>
    </w:pPr>
    <w:rPr>
      <w:rFonts w:eastAsia="Calibri"/>
      <w:i/>
      <w:iCs/>
      <w:color w:val="40404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qFormat/>
    <w:pPr>
      <w:spacing w:after="120"/>
    </w:pPr>
  </w:style>
  <w:style w:type="paragraph" w:styleId="Tekstpodstawowyzwciciem">
    <w:name w:val="Body Text First Indent"/>
    <w:basedOn w:val="Tekstpodstawowy"/>
    <w:link w:val="TekstpodstawowyzwciciemZnak"/>
    <w:qFormat/>
    <w:pPr>
      <w:spacing w:after="200"/>
      <w:ind w:firstLine="360"/>
    </w:pPr>
  </w:style>
  <w:style w:type="paragraph" w:styleId="Tekstpodstawowywcity">
    <w:name w:val="Body Text Indent"/>
    <w:basedOn w:val="Normalny"/>
    <w:link w:val="TekstpodstawowywcityZnak"/>
    <w:qFormat/>
    <w:pPr>
      <w:spacing w:after="120"/>
      <w:ind w:left="283"/>
    </w:pPr>
  </w:style>
  <w:style w:type="paragraph" w:styleId="Tekstpodstawowyzwciciem2">
    <w:name w:val="Body Text First Indent 2"/>
    <w:basedOn w:val="Tekstpodstawowywcity"/>
    <w:link w:val="Tekstpodstawowyzwciciem2Znak"/>
    <w:qFormat/>
    <w:pPr>
      <w:spacing w:after="200"/>
      <w:ind w:left="360" w:firstLine="360"/>
    </w:pPr>
  </w:style>
  <w:style w:type="paragraph" w:styleId="Legenda">
    <w:name w:val="caption"/>
    <w:basedOn w:val="Normalny"/>
    <w:next w:val="Normalny"/>
    <w:link w:val="LegendaZnak"/>
    <w:qFormat/>
    <w:pPr>
      <w:spacing w:line="240" w:lineRule="auto"/>
      <w:jc w:val="left"/>
    </w:pPr>
    <w:rPr>
      <w:bCs/>
      <w:i/>
      <w:sz w:val="18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qFormat/>
    <w:rPr>
      <w:b/>
      <w:bCs/>
    </w:rPr>
  </w:style>
  <w:style w:type="paragraph" w:styleId="Mapadokumentu">
    <w:name w:val="Document Map"/>
    <w:basedOn w:val="Normalny"/>
    <w:link w:val="MapadokumentuZnak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qFormat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rzypisudolnego">
    <w:name w:val="footnote text"/>
    <w:basedOn w:val="Normalny"/>
    <w:link w:val="TekstprzypisudolnegoZnak"/>
    <w:semiHidden/>
    <w:qFormat/>
    <w:pPr>
      <w:spacing w:after="0" w:line="240" w:lineRule="auto"/>
      <w:jc w:val="left"/>
    </w:pPr>
    <w:rPr>
      <w:rFonts w:ascii="Times New Roman" w:eastAsia="Calibri" w:hAnsi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qFormat/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</w:pPr>
  </w:style>
  <w:style w:type="paragraph" w:styleId="HTML-wstpniesformatowany">
    <w:name w:val="HTML Preformatted"/>
    <w:basedOn w:val="Normalny"/>
    <w:link w:val="HTML-wstpniesformatowanyZnak"/>
    <w:semiHidden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jc w:val="left"/>
    </w:pPr>
    <w:rPr>
      <w:rFonts w:ascii="Courier New" w:eastAsia="Calibri" w:hAnsi="Courier New" w:cs="Courier New"/>
      <w:sz w:val="20"/>
      <w:szCs w:val="20"/>
      <w:lang w:eastAsia="pl-PL"/>
    </w:rPr>
  </w:style>
  <w:style w:type="paragraph" w:styleId="Lista">
    <w:name w:val="List"/>
    <w:basedOn w:val="Normalny"/>
    <w:qFormat/>
    <w:pPr>
      <w:ind w:left="283" w:hanging="283"/>
    </w:pPr>
  </w:style>
  <w:style w:type="paragraph" w:styleId="Lista2">
    <w:name w:val="List 2"/>
    <w:basedOn w:val="Normalny"/>
    <w:qFormat/>
    <w:pPr>
      <w:ind w:left="566" w:hanging="283"/>
    </w:pPr>
  </w:style>
  <w:style w:type="paragraph" w:styleId="Listapunktowana">
    <w:name w:val="List Bullet"/>
    <w:basedOn w:val="Normalny"/>
    <w:qFormat/>
    <w:pPr>
      <w:numPr>
        <w:numId w:val="3"/>
      </w:numPr>
    </w:pPr>
  </w:style>
  <w:style w:type="paragraph" w:styleId="Lista-kontynuacja">
    <w:name w:val="List Continue"/>
    <w:basedOn w:val="Normalny"/>
    <w:qFormat/>
    <w:pPr>
      <w:spacing w:after="120"/>
      <w:ind w:left="283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  <w:jc w:val="left"/>
    </w:pPr>
    <w:rPr>
      <w:rFonts w:ascii="Times New Roman" w:eastAsia="Calibri" w:hAnsi="Times New Roman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pPr>
      <w:spacing w:before="1440"/>
      <w:jc w:val="center"/>
    </w:pPr>
    <w:rPr>
      <w:rFonts w:eastAsia="Calibri"/>
      <w:b/>
      <w:iCs/>
      <w:smallCaps/>
      <w:spacing w:val="15"/>
      <w:sz w:val="44"/>
      <w:szCs w:val="24"/>
    </w:rPr>
  </w:style>
  <w:style w:type="paragraph" w:styleId="Spisilustracji">
    <w:name w:val="table of figures"/>
    <w:basedOn w:val="Normalny"/>
    <w:next w:val="Normalny"/>
    <w:uiPriority w:val="99"/>
    <w:qFormat/>
    <w:pPr>
      <w:spacing w:before="120" w:after="0"/>
    </w:pPr>
  </w:style>
  <w:style w:type="paragraph" w:styleId="Tytu">
    <w:name w:val="Title"/>
    <w:basedOn w:val="Normalny"/>
    <w:next w:val="Podtytu"/>
    <w:link w:val="TytuZnak"/>
    <w:qFormat/>
    <w:pPr>
      <w:pBdr>
        <w:bottom w:val="single" w:sz="8" w:space="4" w:color="4F81BD"/>
      </w:pBdr>
      <w:spacing w:before="3000" w:after="300" w:line="240" w:lineRule="auto"/>
      <w:jc w:val="center"/>
    </w:pPr>
    <w:rPr>
      <w:rFonts w:eastAsia="Calibri"/>
      <w:b/>
      <w:smallCaps/>
      <w:spacing w:val="5"/>
      <w:sz w:val="52"/>
      <w:szCs w:val="56"/>
    </w:rPr>
  </w:style>
  <w:style w:type="paragraph" w:styleId="Spistreci1">
    <w:name w:val="toc 1"/>
    <w:basedOn w:val="Normalny"/>
    <w:next w:val="Normalny"/>
    <w:uiPriority w:val="39"/>
    <w:qFormat/>
    <w:pPr>
      <w:tabs>
        <w:tab w:val="left" w:pos="440"/>
        <w:tab w:val="right" w:leader="dot" w:pos="9062"/>
      </w:tabs>
      <w:spacing w:after="100"/>
    </w:pPr>
  </w:style>
  <w:style w:type="paragraph" w:styleId="Spistreci2">
    <w:name w:val="toc 2"/>
    <w:basedOn w:val="Normalny"/>
    <w:next w:val="Normalny"/>
    <w:uiPriority w:val="39"/>
    <w:qFormat/>
    <w:pPr>
      <w:tabs>
        <w:tab w:val="left" w:pos="880"/>
        <w:tab w:val="right" w:leader="dot" w:pos="9062"/>
      </w:tabs>
      <w:spacing w:after="100"/>
      <w:ind w:left="240"/>
    </w:pPr>
  </w:style>
  <w:style w:type="paragraph" w:styleId="Spistreci3">
    <w:name w:val="toc 3"/>
    <w:basedOn w:val="Normalny"/>
    <w:next w:val="Normalny"/>
    <w:uiPriority w:val="39"/>
    <w:qFormat/>
    <w:pPr>
      <w:tabs>
        <w:tab w:val="left" w:pos="1540"/>
        <w:tab w:val="right" w:leader="dot" w:pos="9062"/>
      </w:tabs>
      <w:spacing w:after="100"/>
      <w:ind w:left="480"/>
    </w:pPr>
  </w:style>
  <w:style w:type="paragraph" w:styleId="Spistreci4">
    <w:name w:val="toc 4"/>
    <w:basedOn w:val="Normalny"/>
    <w:next w:val="Normalny"/>
    <w:uiPriority w:val="39"/>
    <w:qFormat/>
    <w:pPr>
      <w:spacing w:after="100" w:line="259" w:lineRule="auto"/>
      <w:ind w:left="660"/>
      <w:jc w:val="left"/>
    </w:pPr>
    <w:rPr>
      <w:rFonts w:eastAsia="Calibri"/>
      <w:lang w:eastAsia="pl-PL"/>
    </w:rPr>
  </w:style>
  <w:style w:type="paragraph" w:styleId="Spistreci5">
    <w:name w:val="toc 5"/>
    <w:basedOn w:val="Normalny"/>
    <w:next w:val="Normalny"/>
    <w:uiPriority w:val="39"/>
    <w:qFormat/>
    <w:pPr>
      <w:spacing w:after="100" w:line="259" w:lineRule="auto"/>
      <w:ind w:left="880"/>
      <w:jc w:val="left"/>
    </w:pPr>
    <w:rPr>
      <w:rFonts w:eastAsia="Calibri"/>
      <w:lang w:eastAsia="pl-PL"/>
    </w:rPr>
  </w:style>
  <w:style w:type="paragraph" w:styleId="Spistreci6">
    <w:name w:val="toc 6"/>
    <w:basedOn w:val="Normalny"/>
    <w:next w:val="Normalny"/>
    <w:uiPriority w:val="39"/>
    <w:qFormat/>
    <w:pPr>
      <w:spacing w:after="100" w:line="259" w:lineRule="auto"/>
      <w:ind w:left="1100"/>
      <w:jc w:val="left"/>
    </w:pPr>
    <w:rPr>
      <w:rFonts w:eastAsia="Calibri"/>
      <w:lang w:eastAsia="pl-PL"/>
    </w:rPr>
  </w:style>
  <w:style w:type="paragraph" w:styleId="Spistreci7">
    <w:name w:val="toc 7"/>
    <w:basedOn w:val="Normalny"/>
    <w:next w:val="Normalny"/>
    <w:uiPriority w:val="39"/>
    <w:qFormat/>
    <w:pPr>
      <w:spacing w:after="100" w:line="259" w:lineRule="auto"/>
      <w:ind w:left="1320"/>
      <w:jc w:val="left"/>
    </w:pPr>
    <w:rPr>
      <w:rFonts w:eastAsia="Calibri"/>
      <w:lang w:eastAsia="pl-PL"/>
    </w:rPr>
  </w:style>
  <w:style w:type="paragraph" w:styleId="Spistreci8">
    <w:name w:val="toc 8"/>
    <w:basedOn w:val="Normalny"/>
    <w:next w:val="Normalny"/>
    <w:uiPriority w:val="39"/>
    <w:qFormat/>
    <w:pPr>
      <w:spacing w:after="100" w:line="259" w:lineRule="auto"/>
      <w:ind w:left="1540"/>
      <w:jc w:val="left"/>
    </w:pPr>
    <w:rPr>
      <w:rFonts w:eastAsia="Calibri"/>
      <w:lang w:eastAsia="pl-PL"/>
    </w:rPr>
  </w:style>
  <w:style w:type="paragraph" w:styleId="Spistreci9">
    <w:name w:val="toc 9"/>
    <w:basedOn w:val="Normalny"/>
    <w:next w:val="Normalny"/>
    <w:uiPriority w:val="39"/>
    <w:qFormat/>
    <w:pPr>
      <w:spacing w:after="100" w:line="259" w:lineRule="auto"/>
      <w:ind w:left="1760"/>
      <w:jc w:val="left"/>
    </w:pPr>
    <w:rPr>
      <w:rFonts w:eastAsia="Calibri"/>
      <w:lang w:eastAsia="pl-PL"/>
    </w:rPr>
  </w:style>
  <w:style w:type="character" w:styleId="Odwoaniedokomentarza">
    <w:name w:val="annotation reference"/>
    <w:semiHidden/>
    <w:qFormat/>
    <w:rPr>
      <w:rFonts w:cs="Times New Roman"/>
      <w:sz w:val="16"/>
      <w:szCs w:val="16"/>
    </w:rPr>
  </w:style>
  <w:style w:type="character" w:styleId="Odwoanieprzypisukocowego">
    <w:name w:val="endnote reference"/>
    <w:semiHidden/>
    <w:qFormat/>
    <w:rPr>
      <w:rFonts w:cs="Times New Roman"/>
      <w:vertAlign w:val="superscript"/>
    </w:rPr>
  </w:style>
  <w:style w:type="character" w:styleId="UyteHipercze">
    <w:name w:val="FollowedHyperlink"/>
    <w:semiHidden/>
    <w:qFormat/>
    <w:rPr>
      <w:rFonts w:cs="Times New Roman"/>
      <w:color w:val="800080"/>
      <w:u w:val="single"/>
    </w:rPr>
  </w:style>
  <w:style w:type="character" w:styleId="Odwoanieprzypisudolnego">
    <w:name w:val="footnote reference"/>
    <w:semiHidden/>
    <w:qFormat/>
    <w:rPr>
      <w:vertAlign w:val="superscript"/>
    </w:rPr>
  </w:style>
  <w:style w:type="character" w:styleId="Hipercze">
    <w:name w:val="Hyperlink"/>
    <w:uiPriority w:val="99"/>
    <w:qFormat/>
    <w:rPr>
      <w:rFonts w:cs="Times New Roman"/>
      <w:color w:val="0000FF"/>
      <w:u w:val="single"/>
    </w:rPr>
  </w:style>
  <w:style w:type="table" w:styleId="Tabela-Siatka">
    <w:name w:val="Table Grid"/>
    <w:basedOn w:val="Standardowy"/>
    <w:uiPriority w:val="39"/>
    <w:qFormat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Jasnecieniowanieakcent2">
    <w:name w:val="Light Shading Accent 2"/>
    <w:basedOn w:val="Standardowy"/>
    <w:uiPriority w:val="60"/>
    <w:qFormat/>
    <w:rPr>
      <w:color w:val="943634" w:themeColor="accent2" w:themeShade="BF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asiatka">
    <w:name w:val="Light Grid"/>
    <w:basedOn w:val="Standardowy"/>
    <w:uiPriority w:val="62"/>
    <w:qFormat/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="Cambria" w:eastAsia="Cambria" w:hAnsi="Cambria" w:cs="Cambria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="Cambria" w:eastAsia="Cambria" w:hAnsi="Cambria" w:cs="Cambria"/>
        <w:b/>
        <w:bCs/>
      </w:rPr>
    </w:tblStylePr>
    <w:tblStylePr w:type="lastCol">
      <w:rPr>
        <w:rFonts w:ascii="Cambria" w:eastAsia="Cambria" w:hAnsi="Cambria" w:cs="Cambr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redniasiatka3akcent1">
    <w:name w:val="Medium Grid 3 Accent 1"/>
    <w:basedOn w:val="Standardowy"/>
    <w:uiPriority w:val="69"/>
    <w:qFormat/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character" w:customStyle="1" w:styleId="Heading1Char">
    <w:name w:val="Heading 1 Char"/>
    <w:basedOn w:val="Domylnaczcionkaakapitu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omylnaczcionkaakapitu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uiPriority w:val="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TitleChar">
    <w:name w:val="Title Char"/>
    <w:basedOn w:val="Domylnaczcionkaakapitu"/>
    <w:uiPriority w:val="10"/>
    <w:qFormat/>
    <w:rPr>
      <w:sz w:val="48"/>
      <w:szCs w:val="48"/>
    </w:rPr>
  </w:style>
  <w:style w:type="character" w:customStyle="1" w:styleId="SubtitleChar">
    <w:name w:val="Subtitle Char"/>
    <w:basedOn w:val="Domylnaczcionkaakapitu"/>
    <w:uiPriority w:val="11"/>
    <w:qFormat/>
    <w:rPr>
      <w:sz w:val="24"/>
      <w:szCs w:val="24"/>
    </w:rPr>
  </w:style>
  <w:style w:type="paragraph" w:styleId="Cytat">
    <w:name w:val="Quote"/>
    <w:basedOn w:val="Normalny"/>
    <w:next w:val="Normalny"/>
    <w:uiPriority w:val="29"/>
    <w:qFormat/>
    <w:pPr>
      <w:ind w:left="720" w:right="720"/>
    </w:pPr>
    <w:rPr>
      <w:i/>
    </w:rPr>
  </w:style>
  <w:style w:type="paragraph" w:styleId="Cytatintensywny">
    <w:name w:val="Intense Quote"/>
    <w:basedOn w:val="Normalny"/>
    <w:next w:val="Normalny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HeaderChar">
    <w:name w:val="Header Char"/>
    <w:basedOn w:val="Domylnaczcionkaakapitu"/>
    <w:uiPriority w:val="99"/>
    <w:qFormat/>
  </w:style>
  <w:style w:type="character" w:customStyle="1" w:styleId="FooterChar">
    <w:name w:val="Footer Char"/>
    <w:basedOn w:val="Domylnaczcionkaakapitu"/>
    <w:uiPriority w:val="99"/>
    <w:qFormat/>
  </w:style>
  <w:style w:type="table" w:customStyle="1" w:styleId="Lined">
    <w:name w:val="Lined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Standardowy"/>
    <w:uiPriority w:val="99"/>
    <w:qFormat/>
    <w:rPr>
      <w:color w:val="404040"/>
    </w:rPr>
    <w:tblPr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Standardowy"/>
    <w:uiPriority w:val="99"/>
    <w:qFormat/>
    <w:tblPr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uiPriority w:val="99"/>
    <w:qFormat/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Standardowy"/>
    <w:uiPriority w:val="99"/>
    <w:qFormat/>
    <w:tblPr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Standardowy"/>
    <w:uiPriority w:val="99"/>
    <w:qFormat/>
    <w:tblPr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Standardowy"/>
    <w:uiPriority w:val="99"/>
    <w:qFormat/>
    <w:tblPr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Standardowy"/>
    <w:uiPriority w:val="99"/>
    <w:qFormat/>
    <w:tblPr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uiPriority w:val="99"/>
    <w:qFormat/>
    <w:tblPr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Standardowy"/>
    <w:uiPriority w:val="99"/>
    <w:qFormat/>
    <w:rPr>
      <w:color w:val="404040"/>
    </w:rPr>
    <w:tblPr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Standardowy"/>
    <w:uiPriority w:val="99"/>
    <w:qFormat/>
    <w:rPr>
      <w:color w:val="404040"/>
    </w:rPr>
    <w:tblPr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Standardowy"/>
    <w:uiPriority w:val="99"/>
    <w:qFormat/>
    <w:rPr>
      <w:color w:val="404040"/>
    </w:rPr>
    <w:tblPr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Standardowy"/>
    <w:uiPriority w:val="99"/>
    <w:qFormat/>
    <w:rPr>
      <w:color w:val="404040"/>
    </w:rPr>
    <w:tblPr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Standardowy"/>
    <w:uiPriority w:val="99"/>
    <w:qFormat/>
    <w:rPr>
      <w:color w:val="404040"/>
    </w:rPr>
    <w:tblPr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Standardowy"/>
    <w:uiPriority w:val="99"/>
    <w:qFormat/>
    <w:rPr>
      <w:color w:val="404040"/>
    </w:rPr>
    <w:tblPr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Standardowy"/>
    <w:uiPriority w:val="99"/>
    <w:qFormat/>
    <w:rPr>
      <w:color w:val="404040"/>
    </w:rPr>
    <w:tblPr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customStyle="1" w:styleId="FootnoteTextChar">
    <w:name w:val="Footnote Text Char"/>
    <w:uiPriority w:val="99"/>
    <w:qFormat/>
    <w:rPr>
      <w:sz w:val="18"/>
    </w:rPr>
  </w:style>
  <w:style w:type="paragraph" w:customStyle="1" w:styleId="Nagwekspisutreci1">
    <w:name w:val="Nagłówek spisu treści1"/>
    <w:uiPriority w:val="39"/>
    <w:unhideWhenUsed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szCs w:val="22"/>
      <w:lang w:val="en-US" w:eastAsia="en-US" w:bidi="en-US"/>
    </w:rPr>
  </w:style>
  <w:style w:type="character" w:customStyle="1" w:styleId="Nagwek4Znak">
    <w:name w:val="Nagłówek 4 Znak"/>
    <w:link w:val="Nagwek4"/>
    <w:qFormat/>
    <w:rPr>
      <w:b/>
      <w:bCs/>
      <w:iCs/>
      <w:sz w:val="24"/>
      <w:szCs w:val="24"/>
    </w:rPr>
  </w:style>
  <w:style w:type="character" w:customStyle="1" w:styleId="Nagwek5Znak">
    <w:name w:val="Nagłówek 5 Znak"/>
    <w:link w:val="Nagwek5"/>
    <w:qFormat/>
    <w:rPr>
      <w:sz w:val="24"/>
      <w:szCs w:val="24"/>
      <w:u w:val="single"/>
    </w:rPr>
  </w:style>
  <w:style w:type="table" w:customStyle="1" w:styleId="redniasiatka3akcent11">
    <w:name w:val="Średnia siatka 3 — akcent 11"/>
    <w:qFormat/>
    <w:rPr>
      <w:rFonts w:eastAsia="Times New Roman"/>
    </w:rPr>
    <w:tblPr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</w:style>
  <w:style w:type="paragraph" w:customStyle="1" w:styleId="NormalnyRysunek">
    <w:name w:val="Normalny_Rysunek"/>
    <w:basedOn w:val="Normalny"/>
    <w:link w:val="NormalnyRysunekZnak"/>
    <w:qFormat/>
    <w:pPr>
      <w:spacing w:after="0" w:line="240" w:lineRule="auto"/>
      <w:jc w:val="center"/>
    </w:pPr>
    <w:rPr>
      <w:lang w:eastAsia="pl-PL"/>
    </w:rPr>
  </w:style>
  <w:style w:type="character" w:customStyle="1" w:styleId="NormalnyRysunekZnak">
    <w:name w:val="Normalny_Rysunek Znak"/>
    <w:link w:val="NormalnyRysunek"/>
    <w:qFormat/>
    <w:rPr>
      <w:rFonts w:cs="Times New Roman"/>
      <w:sz w:val="24"/>
      <w:lang w:eastAsia="pl-PL"/>
    </w:rPr>
  </w:style>
  <w:style w:type="paragraph" w:customStyle="1" w:styleId="Cytatintensywny1">
    <w:name w:val="Cytat intensywny1"/>
    <w:basedOn w:val="Normalny"/>
    <w:next w:val="Normalny"/>
    <w:link w:val="IntenseQuoteChar"/>
    <w:qFormat/>
    <w:pPr>
      <w:pBdr>
        <w:top w:val="single" w:sz="4" w:space="1" w:color="4F81BD"/>
        <w:left w:val="single" w:sz="4" w:space="4" w:color="4F81BD"/>
        <w:bottom w:val="single" w:sz="4" w:space="4" w:color="4F81BD"/>
        <w:right w:val="single" w:sz="4" w:space="4" w:color="4F81BD"/>
      </w:pBdr>
      <w:shd w:val="clear" w:color="auto" w:fill="DBE5F1"/>
      <w:spacing w:before="200" w:after="280"/>
      <w:ind w:left="284" w:right="283"/>
    </w:pPr>
    <w:rPr>
      <w:b/>
      <w:bCs/>
      <w:i/>
      <w:iCs/>
      <w:color w:val="4F81BD"/>
      <w:lang w:eastAsia="pl-PL"/>
    </w:rPr>
  </w:style>
  <w:style w:type="character" w:customStyle="1" w:styleId="IntenseQuoteChar">
    <w:name w:val="Intense Quote Char"/>
    <w:link w:val="Cytatintensywny1"/>
    <w:qFormat/>
    <w:rPr>
      <w:rFonts w:cs="Times New Roman"/>
      <w:b/>
      <w:bCs/>
      <w:i/>
      <w:iCs/>
      <w:color w:val="4F81BD"/>
      <w:sz w:val="24"/>
      <w:shd w:val="clear" w:color="auto" w:fill="DBE5F1"/>
      <w:lang w:eastAsia="pl-PL"/>
    </w:rPr>
  </w:style>
  <w:style w:type="paragraph" w:customStyle="1" w:styleId="Cytat1">
    <w:name w:val="Cytat1"/>
    <w:basedOn w:val="Normalny"/>
    <w:next w:val="Normalny"/>
    <w:link w:val="QuoteChar"/>
    <w:qFormat/>
    <w:rPr>
      <w:i/>
      <w:iCs/>
      <w:color w:val="000000"/>
    </w:rPr>
  </w:style>
  <w:style w:type="character" w:customStyle="1" w:styleId="QuoteChar">
    <w:name w:val="Quote Char"/>
    <w:link w:val="Cytat1"/>
    <w:qFormat/>
    <w:rPr>
      <w:rFonts w:cs="Times New Roman"/>
      <w:i/>
      <w:iCs/>
      <w:color w:val="000000"/>
      <w:sz w:val="24"/>
    </w:rPr>
  </w:style>
  <w:style w:type="character" w:customStyle="1" w:styleId="Nagwek1Znak">
    <w:name w:val="Nagłówek 1 Znak"/>
    <w:link w:val="Nagwek1"/>
    <w:qFormat/>
    <w:rPr>
      <w:rFonts w:ascii="Arial" w:eastAsia="Calibri" w:hAnsi="Arial" w:cs="Times New Roman"/>
      <w:b/>
      <w:bCs/>
      <w:smallCaps/>
      <w:sz w:val="32"/>
      <w:szCs w:val="32"/>
      <w:lang w:eastAsia="en-US"/>
    </w:rPr>
  </w:style>
  <w:style w:type="character" w:customStyle="1" w:styleId="Nagwek2Znak">
    <w:name w:val="Nagłówek 2 Znak"/>
    <w:link w:val="Nagwek2"/>
    <w:qFormat/>
    <w:rPr>
      <w:rFonts w:ascii="Arial" w:eastAsia="Calibri" w:hAnsi="Arial" w:cs="Times New Roman"/>
      <w:b/>
      <w:bCs/>
      <w:sz w:val="28"/>
      <w:szCs w:val="26"/>
      <w:lang w:eastAsia="en-US"/>
    </w:rPr>
  </w:style>
  <w:style w:type="character" w:customStyle="1" w:styleId="Nagwek3Znak">
    <w:name w:val="Nagłówek 3 Znak"/>
    <w:link w:val="Nagwek3"/>
    <w:qFormat/>
    <w:rPr>
      <w:rFonts w:ascii="Arial" w:eastAsia="Calibri" w:hAnsi="Arial" w:cs="Times New Roman"/>
      <w:b/>
      <w:bCs/>
      <w:sz w:val="24"/>
      <w:szCs w:val="22"/>
      <w:lang w:eastAsia="en-US"/>
    </w:rPr>
  </w:style>
  <w:style w:type="character" w:customStyle="1" w:styleId="Nagwek6Znak">
    <w:name w:val="Nagłówek 6 Znak"/>
    <w:link w:val="Nagwek6"/>
    <w:qFormat/>
    <w:rPr>
      <w:i/>
      <w:iCs/>
      <w:sz w:val="24"/>
      <w:szCs w:val="22"/>
      <w:lang w:eastAsia="en-US"/>
    </w:rPr>
  </w:style>
  <w:style w:type="character" w:customStyle="1" w:styleId="Nagwek7Znak">
    <w:name w:val="Nagłówek 7 Znak"/>
    <w:link w:val="Nagwek7"/>
    <w:qFormat/>
    <w:rPr>
      <w:i/>
      <w:iCs/>
      <w:color w:val="404040"/>
      <w:sz w:val="24"/>
      <w:szCs w:val="22"/>
      <w:lang w:eastAsia="en-US"/>
    </w:rPr>
  </w:style>
  <w:style w:type="character" w:customStyle="1" w:styleId="Nagwek8Znak">
    <w:name w:val="Nagłówek 8 Znak"/>
    <w:link w:val="Nagwek8"/>
    <w:qFormat/>
    <w:rPr>
      <w:color w:val="404040"/>
      <w:lang w:eastAsia="en-US"/>
    </w:rPr>
  </w:style>
  <w:style w:type="character" w:customStyle="1" w:styleId="Nagwek9Znak">
    <w:name w:val="Nagłówek 9 Znak"/>
    <w:link w:val="Nagwek9"/>
    <w:qFormat/>
    <w:rPr>
      <w:i/>
      <w:iCs/>
      <w:color w:val="404040"/>
      <w:lang w:eastAsia="en-US"/>
    </w:rPr>
  </w:style>
  <w:style w:type="character" w:customStyle="1" w:styleId="MapadokumentuZnak">
    <w:name w:val="Mapa dokumentu Znak"/>
    <w:link w:val="Mapadokumentu"/>
    <w:semiHidden/>
    <w:qFormat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qFormat/>
    <w:rPr>
      <w:rFonts w:cs="Times New Roman"/>
      <w:sz w:val="24"/>
    </w:rPr>
  </w:style>
  <w:style w:type="character" w:customStyle="1" w:styleId="StopkaZnak">
    <w:name w:val="Stopka Znak"/>
    <w:link w:val="Stopka"/>
    <w:qFormat/>
    <w:rPr>
      <w:rFonts w:cs="Times New Roman"/>
      <w:sz w:val="24"/>
    </w:rPr>
  </w:style>
  <w:style w:type="character" w:customStyle="1" w:styleId="TekstdymkaZnak">
    <w:name w:val="Tekst dymka Znak"/>
    <w:link w:val="Tekstdymka"/>
    <w:semiHidden/>
    <w:qFormat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qFormat/>
    <w:rPr>
      <w:rFonts w:ascii="Calibri" w:hAnsi="Calibri" w:cs="Times New Roman"/>
      <w:b/>
      <w:smallCaps/>
      <w:spacing w:val="5"/>
      <w:sz w:val="56"/>
      <w:szCs w:val="56"/>
    </w:rPr>
  </w:style>
  <w:style w:type="character" w:customStyle="1" w:styleId="Tekstzastpczy1">
    <w:name w:val="Tekst zastępczy1"/>
    <w:semiHidden/>
    <w:qFormat/>
    <w:rPr>
      <w:rFonts w:cs="Times New Roman"/>
      <w:color w:val="808080"/>
    </w:rPr>
  </w:style>
  <w:style w:type="paragraph" w:customStyle="1" w:styleId="Autorzy">
    <w:name w:val="Autorzy"/>
    <w:basedOn w:val="Podtytu"/>
    <w:link w:val="AutorzyZnak"/>
    <w:qFormat/>
    <w:pPr>
      <w:spacing w:before="120"/>
    </w:pPr>
    <w:rPr>
      <w:sz w:val="32"/>
    </w:rPr>
  </w:style>
  <w:style w:type="character" w:customStyle="1" w:styleId="PodtytuZnak">
    <w:name w:val="Podtytuł Znak"/>
    <w:link w:val="Podtytu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character" w:customStyle="1" w:styleId="AutorzyZnak">
    <w:name w:val="Autorzy Znak"/>
    <w:basedOn w:val="PodtytuZnak"/>
    <w:link w:val="Autorzy"/>
    <w:qFormat/>
    <w:rPr>
      <w:rFonts w:ascii="Calibri" w:hAnsi="Calibri" w:cs="Times New Roman"/>
      <w:b/>
      <w:iCs/>
      <w:smallCaps/>
      <w:spacing w:val="15"/>
      <w:sz w:val="24"/>
      <w:szCs w:val="24"/>
    </w:rPr>
  </w:style>
  <w:style w:type="paragraph" w:customStyle="1" w:styleId="Spistreci">
    <w:name w:val="Spis treści"/>
    <w:next w:val="Normalny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before="840" w:after="120"/>
    </w:pPr>
    <w:rPr>
      <w:rFonts w:ascii="Calibri" w:eastAsia="Calibri" w:hAnsi="Calibri"/>
      <w:b/>
      <w:bCs/>
      <w:smallCaps/>
      <w:sz w:val="32"/>
      <w:szCs w:val="28"/>
      <w:lang w:eastAsia="en-US"/>
    </w:rPr>
  </w:style>
  <w:style w:type="table" w:customStyle="1" w:styleId="TabelaITTI">
    <w:name w:val="Tabela_ITTI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paragraph" w:customStyle="1" w:styleId="Akapitzlist1">
    <w:name w:val="Akapit z listą1"/>
    <w:basedOn w:val="Normalny"/>
    <w:link w:val="ListParagraphChar"/>
    <w:qFormat/>
    <w:pPr>
      <w:ind w:left="720"/>
    </w:pPr>
    <w:rPr>
      <w:szCs w:val="20"/>
      <w:lang w:eastAsia="pl-PL"/>
    </w:rPr>
  </w:style>
  <w:style w:type="character" w:customStyle="1" w:styleId="TekstkomentarzaZnak">
    <w:name w:val="Tekst komentarza Znak"/>
    <w:link w:val="Tekstkomentarza"/>
    <w:qFormat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semiHidden/>
    <w:qFormat/>
    <w:rPr>
      <w:rFonts w:cs="Times New Roman"/>
      <w:b/>
      <w:bCs/>
      <w:sz w:val="20"/>
      <w:szCs w:val="20"/>
    </w:rPr>
  </w:style>
  <w:style w:type="character" w:customStyle="1" w:styleId="ListParagraphChar">
    <w:name w:val="List Paragraph Char"/>
    <w:link w:val="Akapitzlist1"/>
    <w:qFormat/>
    <w:rPr>
      <w:sz w:val="24"/>
    </w:rPr>
  </w:style>
  <w:style w:type="character" w:customStyle="1" w:styleId="TekstprzypisudolnegoZnak">
    <w:name w:val="Tekst przypisu dolnego Znak"/>
    <w:link w:val="Tekstprzypisudolnego"/>
    <w:qFormat/>
    <w:rPr>
      <w:rFonts w:ascii="Times New Roman" w:hAnsi="Times New Roman" w:cs="Times New Roman"/>
      <w:sz w:val="20"/>
      <w:szCs w:val="20"/>
      <w:lang w:val="en-US" w:eastAsia="pl-PL"/>
    </w:rPr>
  </w:style>
  <w:style w:type="paragraph" w:customStyle="1" w:styleId="SFTTabela">
    <w:name w:val="SFT_Tabela"/>
    <w:basedOn w:val="Normalny"/>
    <w:qFormat/>
    <w:pPr>
      <w:spacing w:after="0" w:line="240" w:lineRule="auto"/>
      <w:jc w:val="left"/>
    </w:pPr>
    <w:rPr>
      <w:rFonts w:ascii="Tahoma" w:eastAsia="Calibri" w:hAnsi="Tahoma"/>
      <w:sz w:val="18"/>
      <w:szCs w:val="24"/>
      <w:lang w:eastAsia="pl-PL"/>
    </w:rPr>
  </w:style>
  <w:style w:type="character" w:customStyle="1" w:styleId="TekstprzypisukocowegoZnak">
    <w:name w:val="Tekst przypisu końcowego Znak"/>
    <w:link w:val="Tekstprzypisukocowego"/>
    <w:semiHidden/>
    <w:qFormat/>
    <w:rPr>
      <w:rFonts w:cs="Times New Roman"/>
      <w:sz w:val="20"/>
      <w:szCs w:val="20"/>
    </w:rPr>
  </w:style>
  <w:style w:type="paragraph" w:customStyle="1" w:styleId="SFTPodstawowy">
    <w:name w:val="SFT_Podstawowy"/>
    <w:basedOn w:val="Normalny"/>
    <w:link w:val="SFTPodstawowyZnak"/>
    <w:qFormat/>
    <w:pPr>
      <w:spacing w:after="120" w:line="360" w:lineRule="auto"/>
    </w:pPr>
    <w:rPr>
      <w:rFonts w:ascii="Tahoma" w:eastAsia="Calibri" w:hAnsi="Tahoma"/>
      <w:sz w:val="20"/>
      <w:szCs w:val="24"/>
      <w:lang w:eastAsia="pl-PL"/>
    </w:rPr>
  </w:style>
  <w:style w:type="character" w:customStyle="1" w:styleId="SFTPodstawowyZnak">
    <w:name w:val="SFT_Podstawowy Znak"/>
    <w:link w:val="SFTPodstawowy"/>
    <w:qFormat/>
    <w:rPr>
      <w:rFonts w:ascii="Tahoma" w:hAnsi="Tahoma" w:cs="Times New Roman"/>
      <w:sz w:val="24"/>
      <w:szCs w:val="24"/>
      <w:lang w:eastAsia="pl-PL"/>
    </w:rPr>
  </w:style>
  <w:style w:type="paragraph" w:customStyle="1" w:styleId="Default">
    <w:name w:val="Default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Tabelanagwekdolewej">
    <w:name w:val="Tabela nagłówek do lewej"/>
    <w:basedOn w:val="Normalny"/>
    <w:qFormat/>
    <w:pPr>
      <w:keepNext/>
      <w:spacing w:line="240" w:lineRule="auto"/>
    </w:pPr>
    <w:rPr>
      <w:rFonts w:eastAsia="Calibri"/>
      <w:b/>
      <w:color w:val="FFFFFF"/>
      <w:sz w:val="20"/>
      <w:szCs w:val="20"/>
      <w:lang w:eastAsia="pl-PL" w:bidi="hi-IN"/>
    </w:rPr>
  </w:style>
  <w:style w:type="paragraph" w:customStyle="1" w:styleId="Tabela-normalny-lewa">
    <w:name w:val="Tabela - normalny - lewa"/>
    <w:basedOn w:val="Normalny"/>
    <w:qFormat/>
    <w:pPr>
      <w:spacing w:before="60" w:after="60"/>
    </w:pPr>
    <w:rPr>
      <w:rFonts w:ascii="Cambria" w:eastAsia="Calibri" w:hAnsi="Cambria"/>
      <w:bCs/>
      <w:sz w:val="20"/>
      <w:szCs w:val="24"/>
      <w:lang w:eastAsia="pl-PL" w:bidi="hi-IN"/>
    </w:rPr>
  </w:style>
  <w:style w:type="character" w:customStyle="1" w:styleId="TekstpodstawowyZnak">
    <w:name w:val="Tekst podstawowy Znak"/>
    <w:link w:val="Tekstpodstawowy"/>
    <w:qFormat/>
    <w:rPr>
      <w:rFonts w:cs="Times New Roman"/>
      <w:sz w:val="24"/>
    </w:rPr>
  </w:style>
  <w:style w:type="character" w:customStyle="1" w:styleId="TekstpodstawowywcityZnak">
    <w:name w:val="Tekst podstawowy wcięty Znak"/>
    <w:link w:val="Tekstpodstawowywcity"/>
    <w:qFormat/>
    <w:rPr>
      <w:rFonts w:cs="Times New Roman"/>
      <w:sz w:val="24"/>
    </w:rPr>
  </w:style>
  <w:style w:type="character" w:customStyle="1" w:styleId="TekstpodstawowyzwciciemZnak">
    <w:name w:val="Tekst podstawowy z wcięciem Znak"/>
    <w:basedOn w:val="TekstpodstawowyZnak"/>
    <w:link w:val="Tekstpodstawowyzwciciem"/>
    <w:qFormat/>
    <w:rPr>
      <w:rFonts w:cs="Times New Roman"/>
      <w:sz w:val="24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qFormat/>
    <w:rPr>
      <w:rFonts w:cs="Times New Roman"/>
      <w:sz w:val="24"/>
    </w:rPr>
  </w:style>
  <w:style w:type="paragraph" w:customStyle="1" w:styleId="Numerowanie2">
    <w:name w:val="Numerowanie_2"/>
    <w:basedOn w:val="Normalny"/>
    <w:qFormat/>
    <w:pPr>
      <w:numPr>
        <w:numId w:val="4"/>
      </w:numPr>
      <w:spacing w:before="120" w:after="120"/>
    </w:pPr>
    <w:rPr>
      <w:rFonts w:eastAsia="Calibri"/>
      <w:szCs w:val="24"/>
    </w:rPr>
  </w:style>
  <w:style w:type="table" w:customStyle="1" w:styleId="Tabelasiatki1jasnaakcent12">
    <w:name w:val="Tabela siatki 1 — jasna — akcent 12"/>
    <w:qFormat/>
    <w:rPr>
      <w:rFonts w:eastAsia="Times New Roman"/>
    </w:rPr>
    <w:tblPr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egendaZnak">
    <w:name w:val="Legenda Znak"/>
    <w:link w:val="Legenda"/>
    <w:qFormat/>
    <w:rPr>
      <w:rFonts w:ascii="Arial" w:eastAsia="Times New Roman" w:hAnsi="Arial" w:cs="Times New Roman"/>
      <w:bCs/>
      <w:i/>
      <w:sz w:val="18"/>
    </w:rPr>
  </w:style>
  <w:style w:type="paragraph" w:customStyle="1" w:styleId="Numerowanie1">
    <w:name w:val="Numerowanie_1"/>
    <w:basedOn w:val="Normalny"/>
    <w:qFormat/>
    <w:pPr>
      <w:spacing w:before="120" w:after="120"/>
    </w:pPr>
    <w:rPr>
      <w:rFonts w:eastAsia="Calibri"/>
      <w:szCs w:val="24"/>
      <w:lang w:eastAsia="pl-PL"/>
    </w:rPr>
  </w:style>
  <w:style w:type="paragraph" w:customStyle="1" w:styleId="rdo">
    <w:name w:val="źródło"/>
    <w:basedOn w:val="Normalny"/>
    <w:qFormat/>
    <w:pPr>
      <w:spacing w:before="80" w:after="80" w:line="300" w:lineRule="auto"/>
    </w:pPr>
    <w:rPr>
      <w:rFonts w:ascii="Times New Roman" w:eastAsia="Calibri" w:hAnsi="Times New Roman"/>
      <w:i/>
      <w:iCs/>
      <w:sz w:val="20"/>
      <w:szCs w:val="20"/>
      <w:lang w:eastAsia="ar-SA"/>
    </w:rPr>
  </w:style>
  <w:style w:type="character" w:customStyle="1" w:styleId="Odwoaniedelikatne1">
    <w:name w:val="Odwołanie delikatne1"/>
    <w:qFormat/>
    <w:rPr>
      <w:rFonts w:ascii="Verdana" w:hAnsi="Verdana" w:cs="Times New Roman"/>
      <w:color w:val="0D0D0D"/>
      <w:sz w:val="16"/>
      <w:u w:val="none"/>
    </w:rPr>
  </w:style>
  <w:style w:type="character" w:customStyle="1" w:styleId="Wyrnienieintensywne1">
    <w:name w:val="Wyróżnienie intensywne1"/>
    <w:qFormat/>
    <w:rPr>
      <w:rFonts w:cs="Times New Roman"/>
      <w:b/>
      <w:bCs/>
      <w:iCs/>
      <w:color w:val="262626"/>
    </w:rPr>
  </w:style>
  <w:style w:type="paragraph" w:customStyle="1" w:styleId="Punktowaniepoz1">
    <w:name w:val="Punktowanie_poz_1"/>
    <w:basedOn w:val="Normalny"/>
    <w:qFormat/>
    <w:pPr>
      <w:numPr>
        <w:numId w:val="5"/>
      </w:numPr>
      <w:spacing w:before="120" w:after="120"/>
    </w:pPr>
    <w:rPr>
      <w:lang w:eastAsia="pl-PL"/>
    </w:rPr>
  </w:style>
  <w:style w:type="paragraph" w:customStyle="1" w:styleId="Punktowaniepoz2">
    <w:name w:val="Punktowanie_poz_2"/>
    <w:basedOn w:val="Punktowaniepoz1"/>
    <w:qFormat/>
    <w:pPr>
      <w:ind w:left="867" w:hanging="357"/>
    </w:pPr>
    <w:rPr>
      <w:rFonts w:cs="Arial"/>
      <w:bCs/>
    </w:rPr>
  </w:style>
  <w:style w:type="paragraph" w:customStyle="1" w:styleId="CCATekstPodstawowy">
    <w:name w:val="CCA_Tekst_Podstawowy"/>
    <w:basedOn w:val="Normalny"/>
    <w:qFormat/>
    <w:pPr>
      <w:spacing w:before="120" w:after="120"/>
    </w:pPr>
  </w:style>
  <w:style w:type="table" w:customStyle="1" w:styleId="Tabelasiatki5ciemnaakcent11">
    <w:name w:val="Tabela siatki 5 — ciemna — akcent 11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paragraph" w:customStyle="1" w:styleId="Bezodstpw1">
    <w:name w:val="Bez odstępów1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jc w:val="both"/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HTML-wstpniesformatowanyZnak">
    <w:name w:val="HTML - wstępnie sformatowany Znak"/>
    <w:link w:val="HTML-wstpniesformatowany"/>
    <w:semiHidden/>
    <w:qFormat/>
    <w:rPr>
      <w:rFonts w:ascii="Courier New" w:hAnsi="Courier New" w:cs="Courier New"/>
      <w:sz w:val="20"/>
      <w:szCs w:val="20"/>
      <w:lang w:eastAsia="pl-PL"/>
    </w:rPr>
  </w:style>
  <w:style w:type="paragraph" w:customStyle="1" w:styleId="Pomocniczy">
    <w:name w:val="Pomocniczy"/>
    <w:basedOn w:val="Normalny"/>
    <w:link w:val="PomocniczyZnak"/>
    <w:qFormat/>
    <w:rPr>
      <w:color w:val="A6A6A6"/>
      <w:sz w:val="16"/>
      <w:szCs w:val="16"/>
    </w:rPr>
  </w:style>
  <w:style w:type="character" w:customStyle="1" w:styleId="PomocniczyZnak">
    <w:name w:val="Pomocniczy Znak"/>
    <w:link w:val="Pomocniczy"/>
    <w:qFormat/>
    <w:rPr>
      <w:rFonts w:cs="Times New Roman"/>
      <w:color w:val="A6A6A6"/>
      <w:sz w:val="16"/>
      <w:szCs w:val="16"/>
    </w:rPr>
  </w:style>
  <w:style w:type="character" w:customStyle="1" w:styleId="h1">
    <w:name w:val="h1"/>
    <w:qFormat/>
    <w:rPr>
      <w:rFonts w:cs="Times New Roman"/>
    </w:rPr>
  </w:style>
  <w:style w:type="paragraph" w:customStyle="1" w:styleId="tabelawypunktowanie">
    <w:name w:val="tabela_wypunktowanie"/>
    <w:basedOn w:val="Normalny"/>
    <w:qFormat/>
    <w:pPr>
      <w:spacing w:before="60" w:after="60"/>
    </w:pPr>
    <w:rPr>
      <w:sz w:val="20"/>
      <w:lang w:eastAsia="pl-PL"/>
    </w:rPr>
  </w:style>
  <w:style w:type="paragraph" w:customStyle="1" w:styleId="Poprawka1">
    <w:name w:val="Poprawka1"/>
    <w:hidden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table" w:customStyle="1" w:styleId="Tabelasiatki4akcent11">
    <w:name w:val="Tabela siatki 4 — akcent 11"/>
    <w:qFormat/>
    <w:rPr>
      <w:rFonts w:eastAsia="Times New Roman"/>
    </w:rPr>
    <w:tblPr>
      <w:tblBorders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  <w:insideH w:val="single" w:sz="4" w:space="0" w:color="95B3D7"/>
        <w:insideV w:val="single" w:sz="4" w:space="0" w:color="95B3D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elasiatki5ciemnaakcent12">
    <w:name w:val="Tabela siatki 5 — ciemna — akcent 12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ITTI1">
    <w:name w:val="Tabela_ITTI1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ITTI2">
    <w:name w:val="Tabela_ITTI2"/>
    <w:basedOn w:val="redniasiatka3akcent11"/>
    <w:qFormat/>
    <w:pPr>
      <w:spacing w:before="60" w:after="60"/>
    </w:pPr>
    <w:tblPr/>
    <w:tcPr>
      <w:shd w:val="clear" w:color="auto" w:fill="D3DFEE"/>
    </w:tcPr>
    <w:tblStylePr w:type="firstRow">
      <w:pPr>
        <w:jc w:val="left"/>
      </w:pPr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  <w:tblStylePr w:type="n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n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  <w:tblStylePr w:type="seCell">
      <w:rPr>
        <w:rFonts w:cs="Times New Roman"/>
      </w:rPr>
      <w:tblPr/>
      <w:tcPr>
        <w:tcBorders>
          <w:left w:val="single" w:sz="24" w:space="0" w:color="FFFFFF"/>
        </w:tcBorders>
        <w:shd w:val="clear" w:color="auto" w:fill="4F81BD"/>
      </w:tcPr>
    </w:tblStylePr>
    <w:tblStylePr w:type="swCell">
      <w:rPr>
        <w:rFonts w:cs="Times New Roman"/>
      </w:rPr>
      <w:tblPr/>
      <w:tcPr>
        <w:tcBorders>
          <w:right w:val="single" w:sz="24" w:space="0" w:color="FFFFFF"/>
        </w:tcBorders>
        <w:shd w:val="clear" w:color="auto" w:fill="4F81BD"/>
      </w:tcPr>
    </w:tblStylePr>
  </w:style>
  <w:style w:type="table" w:customStyle="1" w:styleId="Tabelasiatki5ciemnaakcent13">
    <w:name w:val="Tabela siatki 5 — ciemna — akcent 13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4">
    <w:name w:val="Tabela siatki 5 — ciemna — akcent 14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table" w:customStyle="1" w:styleId="Tabelasiatki5ciemnaakcent15">
    <w:name w:val="Tabela siatki 5 — ciemna — akcent 15"/>
    <w:qFormat/>
    <w:rPr>
      <w:rFonts w:eastAsia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</w:style>
  <w:style w:type="character" w:customStyle="1" w:styleId="h2">
    <w:name w:val="h2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qFormat/>
  </w:style>
  <w:style w:type="paragraph" w:customStyle="1" w:styleId="Nagwekspisutreci10">
    <w:name w:val="Nagłówek spisu treści1"/>
    <w:basedOn w:val="Nagwek1"/>
    <w:next w:val="Normalny"/>
    <w:uiPriority w:val="39"/>
    <w:semiHidden/>
    <w:unhideWhenUsed/>
    <w:qFormat/>
    <w:pPr>
      <w:pageBreakBefore w:val="0"/>
      <w:numPr>
        <w:numId w:val="0"/>
      </w:numPr>
      <w:jc w:val="left"/>
      <w:outlineLvl w:val="9"/>
    </w:pPr>
    <w:rPr>
      <w:rFonts w:ascii="Cambria" w:eastAsia="Cambria" w:hAnsi="Cambria" w:cs="Cambria"/>
      <w:smallCaps w:val="0"/>
      <w:color w:val="365F91" w:themeColor="accent1" w:themeShade="BF"/>
      <w:sz w:val="28"/>
      <w:szCs w:val="28"/>
      <w:lang w:eastAsia="pl-PL"/>
    </w:rPr>
  </w:style>
  <w:style w:type="paragraph" w:styleId="Akapitzlist">
    <w:name w:val="List Paragraph"/>
    <w:basedOn w:val="Normalny"/>
    <w:link w:val="AkapitzlistZnak"/>
    <w:uiPriority w:val="99"/>
    <w:qFormat/>
    <w:pPr>
      <w:ind w:left="720"/>
      <w:contextualSpacing/>
    </w:pPr>
  </w:style>
  <w:style w:type="paragraph" w:customStyle="1" w:styleId="Standard">
    <w:name w:val="Standard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hAnsi="Calibri" w:cs="Tahoma"/>
      <w:sz w:val="22"/>
      <w:szCs w:val="22"/>
      <w:lang w:eastAsia="zh-CN"/>
    </w:rPr>
  </w:style>
  <w:style w:type="paragraph" w:customStyle="1" w:styleId="Poprawka2">
    <w:name w:val="Poprawka2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Calibri" w:eastAsia="Times New Roman" w:hAnsi="Calibri"/>
      <w:sz w:val="24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99"/>
    <w:qFormat/>
    <w:rPr>
      <w:rFonts w:eastAsia="Times New Roman"/>
      <w:sz w:val="24"/>
      <w:szCs w:val="22"/>
      <w:lang w:eastAsia="en-US"/>
    </w:rPr>
  </w:style>
  <w:style w:type="paragraph" w:customStyle="1" w:styleId="msolistparagraph0">
    <w:name w:val="msolistparagraph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ind w:left="720"/>
      <w:contextualSpacing/>
      <w:jc w:val="both"/>
    </w:pPr>
    <w:rPr>
      <w:rFonts w:ascii="Calibri" w:eastAsia="Times New Roman" w:hAnsi="Calibri"/>
      <w:sz w:val="24"/>
      <w:szCs w:val="22"/>
      <w:lang w:val="en-US" w:eastAsia="zh-CN"/>
    </w:rPr>
  </w:style>
  <w:style w:type="paragraph" w:customStyle="1" w:styleId="Poprawka3">
    <w:name w:val="Poprawka3"/>
    <w:hidden/>
    <w:uiPriority w:val="99"/>
    <w:semiHidden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</w:pPr>
    <w:rPr>
      <w:rFonts w:ascii="Arial" w:eastAsia="Times New Roman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345</Words>
  <Characters>2076</Characters>
  <Application>Microsoft Office Word</Application>
  <DocSecurity>0</DocSecurity>
  <Lines>17</Lines>
  <Paragraphs>4</Paragraphs>
  <ScaleCrop>false</ScaleCrop>
  <Company/>
  <LinksUpToDate>false</LinksUpToDate>
  <CharactersWithSpaces>2417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Czaja</dc:creator>
  <cp:lastModifiedBy>Michał Czaja</cp:lastModifiedBy>
  <cp:revision>17</cp:revision>
  <dcterms:created xsi:type="dcterms:W3CDTF">2019-10-29T10:32:00Z</dcterms:created>
  <dcterms:modified xsi:type="dcterms:W3CDTF">2019-11-20T22:31:00Z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1045-11.1.0.8865</vt:lpwstr>
  </property>
</Properties>
</file>