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1705D" w14:textId="77777777" w:rsidR="00CB227C" w:rsidRDefault="00CB227C" w:rsidP="00CB227C">
      <w:pPr>
        <w:spacing w:after="0" w:line="240" w:lineRule="auto"/>
        <w:jc w:val="both"/>
        <w:rPr>
          <w:rFonts w:ascii="Times New Roman" w:eastAsia="Times New Roman" w:hAnsi="Times New Roman" w:cs="Times New Roman"/>
          <w:b/>
          <w:bCs/>
          <w:sz w:val="28"/>
          <w:szCs w:val="28"/>
          <w:lang w:eastAsia="pl-PL"/>
        </w:rPr>
      </w:pPr>
      <w:r w:rsidRPr="00CB227C">
        <w:rPr>
          <w:rFonts w:ascii="Times New Roman" w:eastAsia="Times New Roman" w:hAnsi="Times New Roman" w:cs="Times New Roman"/>
          <w:b/>
          <w:bCs/>
          <w:sz w:val="28"/>
          <w:szCs w:val="28"/>
          <w:lang w:eastAsia="pl-PL"/>
        </w:rPr>
        <w:t>Oświadczenie dotyczące ochrony danych</w:t>
      </w:r>
    </w:p>
    <w:p w14:paraId="67F05EF3" w14:textId="77777777" w:rsidR="00CB227C" w:rsidRDefault="00CB227C" w:rsidP="00CB227C">
      <w:pPr>
        <w:spacing w:after="0" w:line="240" w:lineRule="auto"/>
        <w:jc w:val="both"/>
        <w:rPr>
          <w:rFonts w:ascii="Times New Roman" w:eastAsia="Times New Roman" w:hAnsi="Times New Roman" w:cs="Times New Roman"/>
          <w:sz w:val="20"/>
          <w:szCs w:val="20"/>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Na podstawie niniejszego oświadczenia o ochronie danych osobowych chcielibyśmy w sposób przejrzysty poinformować wszystkich odwiedzających naszą stronę internetową o rodzaju, zakresie oraz celu pobieranych, wykorzystywanych i przetwarzanych przez nas danych osobowych oraz pouczyć o przysługujących Państwu prawach.</w:t>
      </w:r>
      <w:bookmarkStart w:id="0" w:name="_GoBack"/>
      <w:bookmarkEnd w:id="0"/>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Korzystanie z naszej strony internetowej jest co do zasady możliwe bez podawania danych osobowych.</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Jeśli dane pobierane są automatycznie podczas odwiedzin naszych stron internetowych przetwarzane są zgodnie z aktualnymi regulacjami ustawowymi dotyczącymi ochrony danych osobowych.</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Jeśli przetwarzanie Państwa danych osobowych jest konieczne</w:t>
      </w:r>
      <w:r>
        <w:rPr>
          <w:rFonts w:ascii="Times New Roman" w:eastAsia="Times New Roman" w:hAnsi="Times New Roman" w:cs="Times New Roman"/>
          <w:sz w:val="20"/>
          <w:szCs w:val="20"/>
          <w:lang w:eastAsia="pl-PL"/>
        </w:rPr>
        <w:t>,</w:t>
      </w:r>
      <w:r w:rsidRPr="00CB227C">
        <w:rPr>
          <w:rFonts w:ascii="Times New Roman" w:eastAsia="Times New Roman" w:hAnsi="Times New Roman" w:cs="Times New Roman"/>
          <w:sz w:val="20"/>
          <w:szCs w:val="20"/>
          <w:lang w:eastAsia="pl-PL"/>
        </w:rPr>
        <w:t xml:space="preserve"> a nie ma ustawowych podstaw do takiego przetwarzania, pozyskujemy co do zasady zgodę niezbędną do przetwarzania danych.</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Jako jednostka odpowiedzialna za przetwarzanie danych osobowych ustaliliśmy środki techniczne i organizacyjne w celu zagwarantowania jak najwyższego poziomu ochrony Państwa danych osobowych.</w:t>
      </w:r>
    </w:p>
    <w:p w14:paraId="0B776ED7" w14:textId="77777777" w:rsidR="00CB227C" w:rsidRPr="00CB227C" w:rsidRDefault="00CB227C" w:rsidP="00CB227C">
      <w:pPr>
        <w:spacing w:after="0" w:line="240" w:lineRule="auto"/>
        <w:jc w:val="both"/>
        <w:rPr>
          <w:rFonts w:ascii="Times New Roman" w:eastAsia="Times New Roman" w:hAnsi="Times New Roman" w:cs="Times New Roman"/>
          <w:sz w:val="24"/>
          <w:szCs w:val="24"/>
          <w:lang w:eastAsia="pl-PL"/>
        </w:rPr>
      </w:pPr>
    </w:p>
    <w:p w14:paraId="7FE3EA6B" w14:textId="77777777" w:rsidR="00CB227C" w:rsidRPr="00CB227C" w:rsidRDefault="00CB227C" w:rsidP="00CB227C">
      <w:pPr>
        <w:spacing w:after="0" w:line="240" w:lineRule="auto"/>
        <w:rPr>
          <w:rFonts w:ascii="Times New Roman" w:eastAsia="Times New Roman" w:hAnsi="Times New Roman" w:cs="Times New Roman"/>
          <w:b/>
          <w:bCs/>
          <w:sz w:val="20"/>
          <w:szCs w:val="20"/>
          <w:lang w:eastAsia="pl-PL"/>
        </w:rPr>
      </w:pPr>
      <w:r w:rsidRPr="00CB227C">
        <w:rPr>
          <w:rFonts w:ascii="Times New Roman" w:eastAsia="Times New Roman" w:hAnsi="Times New Roman" w:cs="Times New Roman"/>
          <w:b/>
          <w:bCs/>
          <w:sz w:val="20"/>
          <w:szCs w:val="20"/>
          <w:lang w:eastAsia="pl-PL"/>
        </w:rPr>
        <w:t>1. Dane kontaktowe jednostki:</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Administratorem Danych Osobowych jest:</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b/>
          <w:bCs/>
          <w:sz w:val="20"/>
          <w:szCs w:val="20"/>
          <w:lang w:eastAsia="pl-PL"/>
        </w:rPr>
        <w:t>Burmistrz Miasta i Gminy Twardogóra</w:t>
      </w:r>
    </w:p>
    <w:p w14:paraId="65A5138A" w14:textId="77777777" w:rsidR="00CB227C" w:rsidRPr="00CB227C" w:rsidRDefault="00CB227C" w:rsidP="00CB227C">
      <w:pPr>
        <w:spacing w:after="0" w:line="240" w:lineRule="auto"/>
        <w:rPr>
          <w:rFonts w:ascii="Times New Roman" w:eastAsia="Times New Roman" w:hAnsi="Times New Roman" w:cs="Times New Roman"/>
          <w:b/>
          <w:bCs/>
          <w:sz w:val="20"/>
          <w:szCs w:val="20"/>
          <w:lang w:eastAsia="pl-PL"/>
        </w:rPr>
      </w:pPr>
      <w:r w:rsidRPr="00CB227C">
        <w:rPr>
          <w:rFonts w:ascii="Times New Roman" w:eastAsia="Times New Roman" w:hAnsi="Times New Roman" w:cs="Times New Roman"/>
          <w:b/>
          <w:bCs/>
          <w:sz w:val="20"/>
          <w:szCs w:val="20"/>
          <w:lang w:eastAsia="pl-PL"/>
        </w:rPr>
        <w:t>ul. Ratuszowa 14</w:t>
      </w:r>
    </w:p>
    <w:p w14:paraId="08EB7AF7" w14:textId="77777777" w:rsidR="00CB227C" w:rsidRPr="00CB227C" w:rsidRDefault="00CB227C" w:rsidP="003670E3">
      <w:pPr>
        <w:spacing w:after="0" w:line="240" w:lineRule="auto"/>
        <w:jc w:val="both"/>
        <w:rPr>
          <w:rFonts w:ascii="Times New Roman" w:eastAsia="Times New Roman" w:hAnsi="Times New Roman" w:cs="Times New Roman"/>
          <w:sz w:val="24"/>
          <w:szCs w:val="24"/>
          <w:lang w:eastAsia="pl-PL"/>
        </w:rPr>
      </w:pPr>
      <w:r w:rsidRPr="00CB227C">
        <w:rPr>
          <w:rFonts w:ascii="Times New Roman" w:eastAsia="Times New Roman" w:hAnsi="Times New Roman" w:cs="Times New Roman"/>
          <w:b/>
          <w:bCs/>
          <w:sz w:val="20"/>
          <w:szCs w:val="20"/>
          <w:lang w:eastAsia="pl-PL"/>
        </w:rPr>
        <w:t>56 - 416 Twardogóra</w:t>
      </w:r>
    </w:p>
    <w:p w14:paraId="4CD90370" w14:textId="11267B8A" w:rsidR="00CB227C" w:rsidRDefault="00CB227C" w:rsidP="003670E3">
      <w:pPr>
        <w:spacing w:after="0" w:line="240" w:lineRule="auto"/>
        <w:jc w:val="both"/>
        <w:rPr>
          <w:rFonts w:ascii="Times New Roman" w:eastAsia="Times New Roman" w:hAnsi="Times New Roman" w:cs="Times New Roman"/>
          <w:sz w:val="20"/>
          <w:szCs w:val="20"/>
          <w:lang w:eastAsia="pl-PL"/>
        </w:rPr>
      </w:pPr>
      <w:r w:rsidRPr="00CB227C">
        <w:rPr>
          <w:rFonts w:ascii="Times New Roman" w:eastAsia="Times New Roman" w:hAnsi="Times New Roman" w:cs="Times New Roman"/>
          <w:sz w:val="20"/>
          <w:szCs w:val="20"/>
          <w:lang w:eastAsia="pl-PL"/>
        </w:rPr>
        <w:t>Z Inspektorem Ochrony Danych Osobowych można się skontaktować</w:t>
      </w:r>
      <w:r w:rsidR="009E1B5B">
        <w:rPr>
          <w:rFonts w:ascii="Times New Roman" w:eastAsia="Times New Roman" w:hAnsi="Times New Roman" w:cs="Times New Roman"/>
          <w:sz w:val="20"/>
          <w:szCs w:val="20"/>
          <w:lang w:eastAsia="pl-PL"/>
        </w:rPr>
        <w:t xml:space="preserve"> się</w:t>
      </w:r>
      <w:r w:rsidR="003670E3">
        <w:rPr>
          <w:rFonts w:ascii="Times New Roman" w:eastAsia="Times New Roman" w:hAnsi="Times New Roman" w:cs="Times New Roman"/>
          <w:sz w:val="20"/>
          <w:szCs w:val="20"/>
          <w:lang w:eastAsia="pl-PL"/>
        </w:rPr>
        <w:t xml:space="preserve"> za pomocą adresu: </w:t>
      </w:r>
      <w:hyperlink r:id="rId4" w:history="1">
        <w:r w:rsidR="00F2340A" w:rsidRPr="00BA3A0E">
          <w:rPr>
            <w:rStyle w:val="Hipercze"/>
            <w:rFonts w:ascii="Times New Roman" w:eastAsia="Times New Roman" w:hAnsi="Times New Roman" w:cs="Times New Roman"/>
            <w:sz w:val="20"/>
            <w:szCs w:val="20"/>
            <w:lang w:eastAsia="pl-PL"/>
          </w:rPr>
          <w:t>iod@twardogora.pl</w:t>
        </w:r>
      </w:hyperlink>
    </w:p>
    <w:p w14:paraId="3C65B1E2" w14:textId="77777777" w:rsidR="00CB227C" w:rsidRPr="00CB227C" w:rsidRDefault="00CB227C" w:rsidP="00CB227C">
      <w:pPr>
        <w:spacing w:after="0" w:line="240" w:lineRule="auto"/>
        <w:rPr>
          <w:rFonts w:ascii="Times New Roman" w:eastAsia="Times New Roman" w:hAnsi="Times New Roman" w:cs="Times New Roman"/>
          <w:sz w:val="24"/>
          <w:szCs w:val="24"/>
          <w:lang w:eastAsia="pl-PL"/>
        </w:rPr>
      </w:pPr>
    </w:p>
    <w:p w14:paraId="24660EE8"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r w:rsidRPr="00CB227C">
        <w:rPr>
          <w:rFonts w:ascii="Times New Roman" w:eastAsia="Times New Roman" w:hAnsi="Times New Roman" w:cs="Times New Roman"/>
          <w:b/>
          <w:bCs/>
          <w:sz w:val="20"/>
          <w:szCs w:val="20"/>
          <w:lang w:eastAsia="pl-PL"/>
        </w:rPr>
        <w:t>2. Prawa dotyczące danych osobowych osób, których one dotyczą</w:t>
      </w:r>
      <w:r>
        <w:rPr>
          <w:rFonts w:ascii="Times New Roman" w:eastAsia="Times New Roman" w:hAnsi="Times New Roman" w:cs="Times New Roman"/>
          <w:b/>
          <w:bCs/>
          <w:sz w:val="20"/>
          <w:szCs w:val="20"/>
          <w:lang w:eastAsia="pl-PL"/>
        </w:rPr>
        <w:t>:</w:t>
      </w:r>
    </w:p>
    <w:p w14:paraId="7A56B205" w14:textId="77777777" w:rsidR="00CB227C" w:rsidRPr="00CB227C" w:rsidRDefault="00CB227C" w:rsidP="00CB227C">
      <w:pPr>
        <w:spacing w:after="0" w:line="240" w:lineRule="auto"/>
        <w:jc w:val="both"/>
        <w:rPr>
          <w:rFonts w:ascii="Times New Roman" w:eastAsia="Times New Roman" w:hAnsi="Times New Roman" w:cs="Times New Roman"/>
          <w:sz w:val="24"/>
          <w:szCs w:val="24"/>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Jeśli macie Państwo pytania dotyczące swoich danych osobowych, możecie się Państwo do nas</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w każdej chwili zwrócić pisemnie, mailowo, telefonicznie, odpowiemy na pytania.</w:t>
      </w:r>
    </w:p>
    <w:p w14:paraId="6AF85E8D"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p>
    <w:p w14:paraId="5550476D" w14:textId="77777777" w:rsidR="00CB227C" w:rsidRPr="00CB227C" w:rsidRDefault="00CB227C" w:rsidP="00CB227C">
      <w:pPr>
        <w:spacing w:after="0" w:line="240" w:lineRule="auto"/>
        <w:jc w:val="both"/>
        <w:rPr>
          <w:rFonts w:ascii="Times New Roman" w:eastAsia="Times New Roman" w:hAnsi="Times New Roman" w:cs="Times New Roman"/>
          <w:sz w:val="24"/>
          <w:szCs w:val="24"/>
          <w:lang w:eastAsia="pl-PL"/>
        </w:rPr>
      </w:pPr>
      <w:r w:rsidRPr="00CB227C">
        <w:rPr>
          <w:rFonts w:ascii="Times New Roman" w:eastAsia="Times New Roman" w:hAnsi="Times New Roman" w:cs="Times New Roman"/>
          <w:b/>
          <w:bCs/>
          <w:sz w:val="20"/>
          <w:szCs w:val="20"/>
          <w:lang w:eastAsia="pl-PL"/>
        </w:rPr>
        <w:t>Zgodnie z RODO macie Państwo następujące prawa:</w:t>
      </w:r>
    </w:p>
    <w:p w14:paraId="03D0F259"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p>
    <w:p w14:paraId="01EDFA55"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r w:rsidRPr="00CB227C">
        <w:rPr>
          <w:rFonts w:ascii="Times New Roman" w:eastAsia="Times New Roman" w:hAnsi="Times New Roman" w:cs="Times New Roman"/>
          <w:b/>
          <w:bCs/>
          <w:sz w:val="20"/>
          <w:szCs w:val="20"/>
          <w:lang w:eastAsia="pl-PL"/>
        </w:rPr>
        <w:t>Prawo do informacji (art. 15 RODO).</w:t>
      </w:r>
    </w:p>
    <w:p w14:paraId="21A9329F" w14:textId="77777777" w:rsidR="00CB227C" w:rsidRPr="00CB227C" w:rsidRDefault="00CB227C" w:rsidP="00CB227C">
      <w:pPr>
        <w:spacing w:after="0" w:line="240" w:lineRule="auto"/>
        <w:jc w:val="both"/>
        <w:rPr>
          <w:rFonts w:ascii="Times New Roman" w:eastAsia="Times New Roman" w:hAnsi="Times New Roman" w:cs="Times New Roman"/>
          <w:sz w:val="24"/>
          <w:szCs w:val="24"/>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W każdym momencie macie Państwo prawo uzyskać informacje o tym, jakie kategorie danych osobowych oraz jakie informacje odnośnie Państwa przetwarzamy i w jakim celu to czynimy, jak również jak długo i według jakich kryteriów dane te są przechowywane i czy w związku z tym stosowane jest profilowanie.</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Ponadto macie Państwo prawo dowiedzieć się, jakim odbiorcom wzgl. kategoriom odbiorców dane zostały ujawnione lub są jeszcze ujawniane; w szczególności w przypadku odbiorców</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w krajach trzecich lub organizacji międzynarodowych. W tym przypadku macie Państwo również prawo do uzyskania pouczenia w kwestii stosownych gwarancji w związku z przekazywaniem Państwa danych osobowych.</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Oprócz prawa do złożenia skargi w organie nadzorczym oraz prawa do uzyskania informacji odnośnie pochodzenia Państwa danych macie Państwo prawo do ich usunięcia, korekty, jak również prawo do ograniczenia ich przetwarzania lub sprzeciwu dotyczącego przetwarzania Państwa danych osobowych.</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We wszystkich wyżej wymienionych przypadkach macie Państwo prawo do żądania od Administratora Danych bezpłatnej kopii swoich danych osobowych, które przetwarzamy. Za wszystkie inne kopie, o które Państwo wnioskujecie lub które wykraczają poza prawo do informacji danej osoby, jesteśmy uprawnieni do pobierania stosownej opłaty administracyjnej.</w:t>
      </w:r>
    </w:p>
    <w:p w14:paraId="7307C9E3"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p>
    <w:p w14:paraId="0CD90F4A"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r w:rsidRPr="00CB227C">
        <w:rPr>
          <w:rFonts w:ascii="Times New Roman" w:eastAsia="Times New Roman" w:hAnsi="Times New Roman" w:cs="Times New Roman"/>
          <w:b/>
          <w:bCs/>
          <w:sz w:val="20"/>
          <w:szCs w:val="20"/>
          <w:lang w:eastAsia="pl-PL"/>
        </w:rPr>
        <w:t>Prawo do sprostowania danych (art. 16 RODO).</w:t>
      </w:r>
    </w:p>
    <w:p w14:paraId="7E2C4D3D" w14:textId="77777777" w:rsidR="00CB227C" w:rsidRPr="00CB227C" w:rsidRDefault="00CB227C" w:rsidP="00CB227C">
      <w:pPr>
        <w:spacing w:after="0" w:line="240" w:lineRule="auto"/>
        <w:jc w:val="both"/>
        <w:rPr>
          <w:rFonts w:ascii="Times New Roman" w:eastAsia="Times New Roman" w:hAnsi="Times New Roman" w:cs="Times New Roman"/>
          <w:sz w:val="24"/>
          <w:szCs w:val="24"/>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Macie Państwo prawo do żądania natychmiastowego sprostowania przetwarzanych danych osobowych oraz - uwzględniając cele przetwarzania – prawo do żądania uzupełnienia niepełnych danych osobowych.</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Jeśli chcielibyście Państwo skorzystać z prawa do sprostowania danych, możecie Państwo zwrócić się w każdej chwili do Administratora Danych celem naniesienia niezbędnej korekty.</w:t>
      </w:r>
    </w:p>
    <w:p w14:paraId="049C28AE"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p>
    <w:p w14:paraId="75D15713"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r w:rsidRPr="00CB227C">
        <w:rPr>
          <w:rFonts w:ascii="Times New Roman" w:eastAsia="Times New Roman" w:hAnsi="Times New Roman" w:cs="Times New Roman"/>
          <w:b/>
          <w:bCs/>
          <w:sz w:val="20"/>
          <w:szCs w:val="20"/>
          <w:lang w:eastAsia="pl-PL"/>
        </w:rPr>
        <w:t>Prawo do usunięcia danych (art. 17 RODO).</w:t>
      </w:r>
    </w:p>
    <w:p w14:paraId="7B06791F" w14:textId="77777777" w:rsidR="00CB227C" w:rsidRPr="00CB227C" w:rsidRDefault="00CB227C" w:rsidP="00CB227C">
      <w:pPr>
        <w:spacing w:after="0" w:line="240" w:lineRule="auto"/>
        <w:jc w:val="both"/>
        <w:rPr>
          <w:rFonts w:ascii="Times New Roman" w:eastAsia="Times New Roman" w:hAnsi="Times New Roman" w:cs="Times New Roman"/>
          <w:sz w:val="24"/>
          <w:szCs w:val="24"/>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Macie Państwo prawo żądać natychmiastowego usunięcia swoich danych („prawo do bycia zapomnianym”) w szczególności wtedy, gdy gromadzenie danych nie jest już konieczne, gdy Państwo odwołaliście zgodę na przetwarzanie danych, gdy Państwa dane są przetwarzane niezgodnie z prawem lub zostały pobrane niezgodnie z prawem i istnieje obowiązek prawny do usunięcia danych zgodnie z prawem Unii Europejskiej lub prawem narodowym.</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lastRenderedPageBreak/>
        <w:t>Prawo do bycia zapomnianym nie znajduje jednak zastosowania, gdy istnieje przeważające prawo do swobodnego wyrażania opinii lub swobody informacji, gromadzenie danych jest niezbędne do spełnienia zobowiązania prawnego (np. obowiązków przechowywania), usunięcie danych nie jest możliwe z tytułu ciążących na AD</w:t>
      </w:r>
      <w:r>
        <w:rPr>
          <w:rFonts w:ascii="Times New Roman" w:eastAsia="Times New Roman" w:hAnsi="Times New Roman" w:cs="Times New Roman"/>
          <w:sz w:val="20"/>
          <w:szCs w:val="20"/>
          <w:lang w:eastAsia="pl-PL"/>
        </w:rPr>
        <w:t>O</w:t>
      </w:r>
      <w:r w:rsidRPr="00CB227C">
        <w:rPr>
          <w:rFonts w:ascii="Times New Roman" w:eastAsia="Times New Roman" w:hAnsi="Times New Roman" w:cs="Times New Roman"/>
          <w:sz w:val="20"/>
          <w:szCs w:val="20"/>
          <w:lang w:eastAsia="pl-PL"/>
        </w:rPr>
        <w:t xml:space="preserve"> obowiązkach archiwizacyjnych lub gromadzenie danych służy dochodzeniu, wykonaniu lub obronie roszczeń prawnych.</w:t>
      </w:r>
    </w:p>
    <w:p w14:paraId="426198F7"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p>
    <w:p w14:paraId="35361B91"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r w:rsidRPr="00CB227C">
        <w:rPr>
          <w:rFonts w:ascii="Times New Roman" w:eastAsia="Times New Roman" w:hAnsi="Times New Roman" w:cs="Times New Roman"/>
          <w:b/>
          <w:bCs/>
          <w:sz w:val="20"/>
          <w:szCs w:val="20"/>
          <w:lang w:eastAsia="pl-PL"/>
        </w:rPr>
        <w:t>Prawo do ograniczenia (art. 18 RODO).</w:t>
      </w:r>
    </w:p>
    <w:p w14:paraId="77CC495D" w14:textId="77777777" w:rsidR="00CB227C" w:rsidRPr="00CB227C" w:rsidRDefault="00CB227C" w:rsidP="00CB227C">
      <w:pPr>
        <w:spacing w:after="0" w:line="240" w:lineRule="auto"/>
        <w:jc w:val="both"/>
        <w:rPr>
          <w:rFonts w:ascii="Times New Roman" w:eastAsia="Times New Roman" w:hAnsi="Times New Roman" w:cs="Times New Roman"/>
          <w:sz w:val="24"/>
          <w:szCs w:val="24"/>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Macie Państwo prawo do żądania ograniczenia przetwarzania swoich danych, gdy kwestionujecie Państwo poprawność danych, ich przetwarzanie jest niezgodne z prawem, odmawiacie Państwo usunięcia swoich danych osobowych i żądacie w zamian ograniczenia przetwarzania, gdy konieczny cel przetwarzania przestaje istnieć lub sprzeciwiliście się Państwo przetwarzaniu danych zgodnie z art. 21 ust. 1, dopóki nie ustalono jeszcze, czy uprawnione interesy z naszej strony przewyższają Państwa interesy.</w:t>
      </w:r>
    </w:p>
    <w:p w14:paraId="73275DC2"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p>
    <w:p w14:paraId="4844C7BF"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r w:rsidRPr="00CB227C">
        <w:rPr>
          <w:rFonts w:ascii="Times New Roman" w:eastAsia="Times New Roman" w:hAnsi="Times New Roman" w:cs="Times New Roman"/>
          <w:b/>
          <w:bCs/>
          <w:sz w:val="20"/>
          <w:szCs w:val="20"/>
          <w:lang w:eastAsia="pl-PL"/>
        </w:rPr>
        <w:t>Prawo do przenoszenia danych (art. 20 RODO).</w:t>
      </w:r>
    </w:p>
    <w:p w14:paraId="11AFD65D" w14:textId="77777777" w:rsidR="00CB227C" w:rsidRPr="00CB227C" w:rsidRDefault="00CB227C" w:rsidP="00CB227C">
      <w:pPr>
        <w:spacing w:after="0" w:line="240" w:lineRule="auto"/>
        <w:jc w:val="both"/>
        <w:rPr>
          <w:rFonts w:ascii="Times New Roman" w:eastAsia="Times New Roman" w:hAnsi="Times New Roman" w:cs="Times New Roman"/>
          <w:sz w:val="24"/>
          <w:szCs w:val="24"/>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Macie Państwo prawo do przenoszenia swoich danych osobowych, w powszechnie stosowanej formie, by przekazać je bez uszczerbku innej jednostce odpowiedzialnej, jeśli np. istnieje zgoda z Państwa strony i przetwarzanie dokonywane jest w drodze zautomatyzowanego postępowania.</w:t>
      </w:r>
    </w:p>
    <w:p w14:paraId="21BF5773"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p>
    <w:p w14:paraId="448A89F4"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r w:rsidRPr="00CB227C">
        <w:rPr>
          <w:rFonts w:ascii="Times New Roman" w:eastAsia="Times New Roman" w:hAnsi="Times New Roman" w:cs="Times New Roman"/>
          <w:b/>
          <w:bCs/>
          <w:sz w:val="20"/>
          <w:szCs w:val="20"/>
          <w:lang w:eastAsia="pl-PL"/>
        </w:rPr>
        <w:t>Prawo do sprzeciwu (art. 21 RODO).</w:t>
      </w:r>
    </w:p>
    <w:p w14:paraId="11DB31CE" w14:textId="77777777" w:rsidR="00CB227C" w:rsidRDefault="00CB227C" w:rsidP="00CB227C">
      <w:pPr>
        <w:spacing w:after="0" w:line="240" w:lineRule="auto"/>
        <w:jc w:val="both"/>
        <w:rPr>
          <w:rFonts w:ascii="Times New Roman" w:eastAsia="Times New Roman" w:hAnsi="Times New Roman" w:cs="Times New Roman"/>
          <w:sz w:val="20"/>
          <w:szCs w:val="20"/>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Macie Państwo prawo do wyrażenia w każdej chwili sprzeciwu wobec pobierania, przetwarzania lub wykorzystywania swoich danych osobowych do celów bezpośredniego pozyskiwania lub badania rynku i opinii oraz marketingowego (promocyjnego) przetwarzania danych, chyba że możemy przedłożyć przekonujące i wymagające ochrony dowody dotyczące przetwarzania danych, które to dowody przewyższają Państwa interesy, prawa i wolności.</w:t>
      </w:r>
    </w:p>
    <w:p w14:paraId="21126F59" w14:textId="77777777" w:rsidR="00CB227C" w:rsidRDefault="00CB227C" w:rsidP="00CB227C">
      <w:pPr>
        <w:spacing w:after="0" w:line="240" w:lineRule="auto"/>
        <w:jc w:val="both"/>
        <w:rPr>
          <w:rFonts w:ascii="Times New Roman" w:eastAsia="Times New Roman" w:hAnsi="Times New Roman" w:cs="Times New Roman"/>
          <w:sz w:val="24"/>
          <w:szCs w:val="24"/>
          <w:lang w:eastAsia="pl-PL"/>
        </w:rPr>
      </w:pPr>
      <w:r w:rsidRPr="00CB227C">
        <w:rPr>
          <w:rFonts w:ascii="Times New Roman" w:eastAsia="Times New Roman" w:hAnsi="Times New Roman" w:cs="Times New Roman"/>
          <w:sz w:val="20"/>
          <w:szCs w:val="20"/>
          <w:lang w:eastAsia="pl-PL"/>
        </w:rPr>
        <w:t>Ponadto nie możecie Państwo skorzystać ze swojego prawa do wyrażenia sprzeciwu, gdy przepis prawa przewiduje pobieranie, przetwarzanie i wykorzystywanie danych lub obliguje do pobierania, przetwarzania lub wykorzystywania tych danych.</w:t>
      </w:r>
    </w:p>
    <w:p w14:paraId="5B46760F" w14:textId="77777777" w:rsidR="00CB227C" w:rsidRPr="00CB227C" w:rsidRDefault="00CB227C" w:rsidP="00CB227C">
      <w:pPr>
        <w:spacing w:after="0" w:line="240" w:lineRule="auto"/>
        <w:jc w:val="both"/>
        <w:rPr>
          <w:rFonts w:ascii="Times New Roman" w:eastAsia="Times New Roman" w:hAnsi="Times New Roman" w:cs="Times New Roman"/>
          <w:sz w:val="24"/>
          <w:szCs w:val="24"/>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b/>
          <w:bCs/>
          <w:sz w:val="20"/>
          <w:szCs w:val="20"/>
          <w:lang w:eastAsia="pl-PL"/>
        </w:rPr>
        <w:t>Prawo do wniesienia skargi do organu nadzorczego (art. 77 RODO).</w:t>
      </w:r>
    </w:p>
    <w:p w14:paraId="392BF74A" w14:textId="77777777" w:rsidR="00CB227C" w:rsidRDefault="00CB227C" w:rsidP="00CB227C">
      <w:pPr>
        <w:spacing w:after="0" w:line="240" w:lineRule="auto"/>
        <w:jc w:val="both"/>
        <w:rPr>
          <w:rFonts w:ascii="Times New Roman" w:eastAsia="Times New Roman" w:hAnsi="Times New Roman" w:cs="Times New Roman"/>
          <w:sz w:val="20"/>
          <w:szCs w:val="20"/>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Przysługuje Państwu prawo do składania skargi do właściwego organu nadzoru, jeśli uważacie, że w przypadku przetwarzania Państwa danych osobowych doszło do naruszenia.</w:t>
      </w:r>
    </w:p>
    <w:p w14:paraId="66BAA38D" w14:textId="77777777" w:rsidR="00CB227C" w:rsidRPr="00CB227C" w:rsidRDefault="00CB227C" w:rsidP="00CB227C">
      <w:pPr>
        <w:spacing w:after="0" w:line="240" w:lineRule="auto"/>
        <w:jc w:val="both"/>
        <w:rPr>
          <w:rFonts w:ascii="Times New Roman" w:eastAsia="Times New Roman" w:hAnsi="Times New Roman" w:cs="Times New Roman"/>
          <w:sz w:val="24"/>
          <w:szCs w:val="24"/>
          <w:lang w:eastAsia="pl-PL"/>
        </w:rPr>
      </w:pPr>
    </w:p>
    <w:p w14:paraId="212157FA" w14:textId="77777777" w:rsidR="00265727" w:rsidRDefault="00CB227C" w:rsidP="00CB227C">
      <w:pPr>
        <w:spacing w:after="0" w:line="240" w:lineRule="auto"/>
        <w:jc w:val="both"/>
        <w:rPr>
          <w:rFonts w:ascii="Times New Roman" w:eastAsia="Times New Roman" w:hAnsi="Times New Roman" w:cs="Times New Roman"/>
          <w:b/>
          <w:bCs/>
          <w:sz w:val="20"/>
          <w:szCs w:val="20"/>
          <w:lang w:eastAsia="pl-PL"/>
        </w:rPr>
      </w:pPr>
      <w:r w:rsidRPr="00CB227C">
        <w:rPr>
          <w:rFonts w:ascii="Times New Roman" w:eastAsia="Times New Roman" w:hAnsi="Times New Roman" w:cs="Times New Roman"/>
          <w:b/>
          <w:bCs/>
          <w:sz w:val="20"/>
          <w:szCs w:val="20"/>
          <w:lang w:eastAsia="pl-PL"/>
        </w:rPr>
        <w:t>Prawo do wycofania zgody w związku z prawem do ochrony danych osobowych (art. 7. 3 RODO).</w:t>
      </w:r>
    </w:p>
    <w:p w14:paraId="1738E00C" w14:textId="77777777" w:rsidR="00CB227C" w:rsidRDefault="00CB227C" w:rsidP="00CB227C">
      <w:pPr>
        <w:spacing w:after="0" w:line="240" w:lineRule="auto"/>
        <w:jc w:val="both"/>
        <w:rPr>
          <w:rFonts w:ascii="Times New Roman" w:eastAsia="Times New Roman" w:hAnsi="Times New Roman" w:cs="Times New Roman"/>
          <w:sz w:val="20"/>
          <w:szCs w:val="20"/>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Udzieloną zgodę na przetwarzanie swoich danych osobowych możecie Państwo odwołać</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w każdym momencie bez podania przyczyny. Dotyczy to również odwołania oświadczeń o wyrażeniu zgody, których nam udzielono przed wejściem w życie rozporządzenia Unii Europejskiej o ochronie danych osobowych (RODO).</w:t>
      </w:r>
    </w:p>
    <w:p w14:paraId="7BF7F81C" w14:textId="77777777" w:rsidR="00CB227C" w:rsidRPr="00CB227C" w:rsidRDefault="00CB227C" w:rsidP="00CB227C">
      <w:pPr>
        <w:spacing w:after="0" w:line="240" w:lineRule="auto"/>
        <w:jc w:val="both"/>
        <w:rPr>
          <w:rFonts w:ascii="Times New Roman" w:eastAsia="Times New Roman" w:hAnsi="Times New Roman" w:cs="Times New Roman"/>
          <w:sz w:val="24"/>
          <w:szCs w:val="24"/>
          <w:lang w:eastAsia="pl-PL"/>
        </w:rPr>
      </w:pPr>
    </w:p>
    <w:p w14:paraId="72F63C82"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r w:rsidRPr="00CB227C">
        <w:rPr>
          <w:rFonts w:ascii="Times New Roman" w:eastAsia="Times New Roman" w:hAnsi="Times New Roman" w:cs="Times New Roman"/>
          <w:b/>
          <w:bCs/>
          <w:sz w:val="20"/>
          <w:szCs w:val="20"/>
          <w:lang w:eastAsia="pl-PL"/>
        </w:rPr>
        <w:t>3. Podstawa prawna przetwarzania danych.</w:t>
      </w:r>
    </w:p>
    <w:p w14:paraId="6B7C4E9F" w14:textId="77777777" w:rsidR="00265727" w:rsidRDefault="00CB227C" w:rsidP="00CB227C">
      <w:pPr>
        <w:spacing w:after="0" w:line="240" w:lineRule="auto"/>
        <w:jc w:val="both"/>
        <w:rPr>
          <w:rFonts w:ascii="Times New Roman" w:eastAsia="Times New Roman" w:hAnsi="Times New Roman" w:cs="Times New Roman"/>
          <w:sz w:val="20"/>
          <w:szCs w:val="20"/>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W przypadku przetwarzania danych osobowych, w związku, z którym pozyskujemy zgodę osób, których dane są przetwarzane, podstawę prawną stanowi art. 6 ust. 1a RODO.</w:t>
      </w:r>
      <w:r w:rsidR="00265727" w:rsidRPr="00265727">
        <w:rPr>
          <w:rFonts w:ascii="Times New Roman" w:eastAsia="Times New Roman" w:hAnsi="Times New Roman" w:cs="Times New Roman"/>
          <w:sz w:val="20"/>
          <w:szCs w:val="20"/>
          <w:lang w:eastAsia="pl-PL"/>
        </w:rPr>
        <w:t xml:space="preserve"> </w:t>
      </w:r>
    </w:p>
    <w:p w14:paraId="1AE10C4C" w14:textId="77777777" w:rsidR="00265727" w:rsidRDefault="00265727" w:rsidP="00265727">
      <w:pPr>
        <w:spacing w:after="0" w:line="240" w:lineRule="auto"/>
        <w:jc w:val="both"/>
        <w:rPr>
          <w:rFonts w:ascii="Times New Roman" w:eastAsia="Times New Roman" w:hAnsi="Times New Roman" w:cs="Times New Roman"/>
          <w:sz w:val="20"/>
          <w:szCs w:val="20"/>
          <w:lang w:eastAsia="pl-PL"/>
        </w:rPr>
      </w:pPr>
      <w:r w:rsidRPr="00CB227C">
        <w:rPr>
          <w:rFonts w:ascii="Times New Roman" w:eastAsia="Times New Roman" w:hAnsi="Times New Roman" w:cs="Times New Roman"/>
          <w:sz w:val="20"/>
          <w:szCs w:val="20"/>
          <w:lang w:eastAsia="pl-PL"/>
        </w:rPr>
        <w:t>W przypadku przetwarzania danych osobowych niezbędnych do wykonania umowy, w której stroną umowy jest osoba, której dane są przetwarzane, podstawę prawną stanowi art.6 ust. 1b RODO. Regulacja ta obejmuje również zdarzenia dotyczące przetwarzania danych, które są niezbędne do realizacji działań sprzed zawarcia umowy.</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Jeśli przetwarzanie danych osobowych jest konieczne do spełnienia zobowiązania prawnego, któremu podlega nasz</w:t>
      </w:r>
      <w:r>
        <w:rPr>
          <w:rFonts w:ascii="Times New Roman" w:eastAsia="Times New Roman" w:hAnsi="Times New Roman" w:cs="Times New Roman"/>
          <w:sz w:val="20"/>
          <w:szCs w:val="20"/>
          <w:lang w:eastAsia="pl-PL"/>
        </w:rPr>
        <w:t>a</w:t>
      </w:r>
      <w:r w:rsidRPr="00CB227C">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jednostka</w:t>
      </w:r>
      <w:r w:rsidRPr="00CB227C">
        <w:rPr>
          <w:rFonts w:ascii="Times New Roman" w:eastAsia="Times New Roman" w:hAnsi="Times New Roman" w:cs="Times New Roman"/>
          <w:sz w:val="20"/>
          <w:szCs w:val="20"/>
          <w:lang w:eastAsia="pl-PL"/>
        </w:rPr>
        <w:t>, podstawę prawną stanowi art. 6 ust. 1c RODO.</w:t>
      </w:r>
    </w:p>
    <w:p w14:paraId="46A16DB1" w14:textId="77777777" w:rsidR="00265727" w:rsidRPr="00CB227C" w:rsidRDefault="00265727" w:rsidP="00265727">
      <w:pPr>
        <w:spacing w:after="0" w:line="240" w:lineRule="auto"/>
        <w:jc w:val="both"/>
        <w:rPr>
          <w:rFonts w:ascii="Times New Roman" w:eastAsia="Times New Roman" w:hAnsi="Times New Roman" w:cs="Times New Roman"/>
          <w:sz w:val="20"/>
          <w:szCs w:val="20"/>
          <w:lang w:eastAsia="pl-PL"/>
        </w:rPr>
      </w:pPr>
      <w:r w:rsidRPr="00CB227C">
        <w:rPr>
          <w:rFonts w:ascii="Times New Roman" w:eastAsia="Times New Roman" w:hAnsi="Times New Roman" w:cs="Times New Roman"/>
          <w:sz w:val="20"/>
          <w:szCs w:val="20"/>
          <w:lang w:eastAsia="pl-PL"/>
        </w:rPr>
        <w:t>Jeśli przetwarzanie danych jest niezbędne do zachowania uprawnionego interesu nasze</w:t>
      </w:r>
      <w:r>
        <w:rPr>
          <w:rFonts w:ascii="Times New Roman" w:eastAsia="Times New Roman" w:hAnsi="Times New Roman" w:cs="Times New Roman"/>
          <w:sz w:val="20"/>
          <w:szCs w:val="20"/>
          <w:lang w:eastAsia="pl-PL"/>
        </w:rPr>
        <w:t>j</w:t>
      </w:r>
      <w:r w:rsidRPr="00CB227C">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jednostki</w:t>
      </w:r>
      <w:r w:rsidRPr="00CB227C">
        <w:rPr>
          <w:rFonts w:ascii="Times New Roman" w:eastAsia="Times New Roman" w:hAnsi="Times New Roman" w:cs="Times New Roman"/>
          <w:sz w:val="20"/>
          <w:szCs w:val="20"/>
          <w:lang w:eastAsia="pl-PL"/>
        </w:rPr>
        <w:t xml:space="preserve"> lub osoby trzeciej oraz jeśli interesy, podstawowe prawa i wolności osoby, której dotyczy przetwarzanie danych, nie przewyższają interesu wymienionego w pierwszej kolejności, wtedy podstawę prawną do przetwarzania danych stanowi art. 6 ust. 1f RODO. Uprawniony interes </w:t>
      </w:r>
      <w:r>
        <w:rPr>
          <w:rFonts w:ascii="Times New Roman" w:eastAsia="Times New Roman" w:hAnsi="Times New Roman" w:cs="Times New Roman"/>
          <w:sz w:val="20"/>
          <w:szCs w:val="20"/>
          <w:lang w:eastAsia="pl-PL"/>
        </w:rPr>
        <w:t xml:space="preserve">naszej jednostki </w:t>
      </w:r>
      <w:r w:rsidRPr="00CB227C">
        <w:rPr>
          <w:rFonts w:ascii="Times New Roman" w:eastAsia="Times New Roman" w:hAnsi="Times New Roman" w:cs="Times New Roman"/>
          <w:sz w:val="20"/>
          <w:szCs w:val="20"/>
          <w:lang w:eastAsia="pl-PL"/>
        </w:rPr>
        <w:t xml:space="preserve"> leży w realizacji naszej działalności oraz analizie, optymalizacji i zachowaniu bezpieczeństwa naszej oferty internetowej.</w:t>
      </w:r>
    </w:p>
    <w:p w14:paraId="39F9EDFA" w14:textId="77777777" w:rsidR="00265727" w:rsidRDefault="00265727" w:rsidP="00CB227C">
      <w:pPr>
        <w:spacing w:after="0" w:line="240" w:lineRule="auto"/>
        <w:jc w:val="both"/>
        <w:rPr>
          <w:rFonts w:ascii="Times New Roman" w:eastAsia="Times New Roman" w:hAnsi="Times New Roman" w:cs="Times New Roman"/>
          <w:sz w:val="20"/>
          <w:szCs w:val="20"/>
          <w:lang w:eastAsia="pl-PL"/>
        </w:rPr>
      </w:pPr>
    </w:p>
    <w:p w14:paraId="442B5F05" w14:textId="77777777" w:rsidR="00CB227C" w:rsidRPr="00CB227C" w:rsidRDefault="00CB227C" w:rsidP="00CB227C">
      <w:pPr>
        <w:spacing w:after="0" w:line="240" w:lineRule="auto"/>
        <w:jc w:val="both"/>
        <w:rPr>
          <w:rFonts w:ascii="Times New Roman" w:eastAsia="Times New Roman" w:hAnsi="Times New Roman" w:cs="Times New Roman"/>
          <w:sz w:val="20"/>
          <w:szCs w:val="20"/>
          <w:lang w:eastAsia="pl-PL"/>
        </w:rPr>
      </w:pPr>
      <w:r w:rsidRPr="00CB227C">
        <w:rPr>
          <w:rFonts w:ascii="Times New Roman" w:eastAsia="Times New Roman" w:hAnsi="Times New Roman" w:cs="Times New Roman"/>
          <w:sz w:val="24"/>
          <w:szCs w:val="24"/>
          <w:lang w:eastAsia="pl-PL"/>
        </w:rPr>
        <w:lastRenderedPageBreak/>
        <w:br/>
      </w:r>
    </w:p>
    <w:p w14:paraId="4EE91C6E"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p>
    <w:p w14:paraId="5FF48B17"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r w:rsidRPr="00CB227C">
        <w:rPr>
          <w:rFonts w:ascii="Times New Roman" w:eastAsia="Times New Roman" w:hAnsi="Times New Roman" w:cs="Times New Roman"/>
          <w:b/>
          <w:bCs/>
          <w:sz w:val="20"/>
          <w:szCs w:val="20"/>
          <w:lang w:eastAsia="pl-PL"/>
        </w:rPr>
        <w:t>4. Przekazywanie danych osobom trzecim.</w:t>
      </w:r>
    </w:p>
    <w:p w14:paraId="4388D71C" w14:textId="77777777" w:rsidR="00265727" w:rsidRDefault="00CB227C" w:rsidP="00265727">
      <w:pPr>
        <w:spacing w:after="0" w:line="240" w:lineRule="auto"/>
        <w:jc w:val="both"/>
        <w:rPr>
          <w:rFonts w:ascii="Times New Roman" w:eastAsia="Times New Roman" w:hAnsi="Times New Roman" w:cs="Times New Roman"/>
          <w:sz w:val="20"/>
          <w:szCs w:val="20"/>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 xml:space="preserve">Przekazywanie danych osobom trzecim wykraczające poza ramy wskazane w niniejszym oświadczeniu o ochronie danych osobowych dokonywane jest tylko wtedy, gdy jest to konieczne w celu realizacji żądanej </w:t>
      </w:r>
      <w:r w:rsidR="003670E3">
        <w:rPr>
          <w:rFonts w:ascii="Times New Roman" w:eastAsia="Times New Roman" w:hAnsi="Times New Roman" w:cs="Times New Roman"/>
          <w:sz w:val="20"/>
          <w:szCs w:val="20"/>
          <w:lang w:eastAsia="pl-PL"/>
        </w:rPr>
        <w:t>sprawy.</w:t>
      </w: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 xml:space="preserve">Przekazujemy dane tylko w przypadku istnienia odpowiedniego zobowiązania prawnego. Zdarza się to wtedy, gdy </w:t>
      </w:r>
      <w:r w:rsidR="003670E3">
        <w:rPr>
          <w:rFonts w:ascii="Times New Roman" w:eastAsia="Times New Roman" w:hAnsi="Times New Roman" w:cs="Times New Roman"/>
          <w:sz w:val="20"/>
          <w:szCs w:val="20"/>
          <w:lang w:eastAsia="pl-PL"/>
        </w:rPr>
        <w:t>organy</w:t>
      </w:r>
      <w:r w:rsidRPr="00CB227C">
        <w:rPr>
          <w:rFonts w:ascii="Times New Roman" w:eastAsia="Times New Roman" w:hAnsi="Times New Roman" w:cs="Times New Roman"/>
          <w:sz w:val="20"/>
          <w:szCs w:val="20"/>
          <w:lang w:eastAsia="pl-PL"/>
        </w:rPr>
        <w:t xml:space="preserve"> państwowe (np. organy ścigania</w:t>
      </w:r>
      <w:r w:rsidR="003670E3">
        <w:rPr>
          <w:rFonts w:ascii="Times New Roman" w:eastAsia="Times New Roman" w:hAnsi="Times New Roman" w:cs="Times New Roman"/>
          <w:sz w:val="20"/>
          <w:szCs w:val="20"/>
          <w:lang w:eastAsia="pl-PL"/>
        </w:rPr>
        <w:t xml:space="preserve"> ,sądy , prokuratura </w:t>
      </w:r>
      <w:r w:rsidRPr="00CB227C">
        <w:rPr>
          <w:rFonts w:ascii="Times New Roman" w:eastAsia="Times New Roman" w:hAnsi="Times New Roman" w:cs="Times New Roman"/>
          <w:sz w:val="20"/>
          <w:szCs w:val="20"/>
          <w:lang w:eastAsia="pl-PL"/>
        </w:rPr>
        <w:t>) proszą w formie pisemnej o informację</w:t>
      </w:r>
      <w:r w:rsidR="003670E3">
        <w:rPr>
          <w:rFonts w:ascii="Times New Roman" w:eastAsia="Times New Roman" w:hAnsi="Times New Roman" w:cs="Times New Roman"/>
          <w:sz w:val="20"/>
          <w:szCs w:val="20"/>
          <w:lang w:eastAsia="pl-PL"/>
        </w:rPr>
        <w:t>.</w:t>
      </w:r>
      <w:r w:rsidR="00265727">
        <w:rPr>
          <w:rFonts w:ascii="Times New Roman" w:eastAsia="Times New Roman" w:hAnsi="Times New Roman" w:cs="Times New Roman"/>
          <w:sz w:val="20"/>
          <w:szCs w:val="20"/>
          <w:lang w:eastAsia="pl-PL"/>
        </w:rPr>
        <w:t xml:space="preserve"> </w:t>
      </w:r>
      <w:r w:rsidR="00265727" w:rsidRPr="00265727">
        <w:rPr>
          <w:rFonts w:ascii="Times New Roman" w:eastAsia="Times New Roman" w:hAnsi="Times New Roman" w:cs="Times New Roman"/>
          <w:sz w:val="20"/>
          <w:szCs w:val="20"/>
          <w:lang w:eastAsia="pl-PL"/>
        </w:rPr>
        <w:t xml:space="preserve"> </w:t>
      </w:r>
      <w:r w:rsidR="00265727" w:rsidRPr="00CB227C">
        <w:rPr>
          <w:rFonts w:ascii="Times New Roman" w:eastAsia="Times New Roman" w:hAnsi="Times New Roman" w:cs="Times New Roman"/>
          <w:sz w:val="20"/>
          <w:szCs w:val="20"/>
          <w:lang w:eastAsia="pl-PL"/>
        </w:rPr>
        <w:t>Państwa dane osobowe nie są przekazywane tzw. państwom trzecim spoza Unii Europejskiej/ Europejskiego Obszaru Gospodarczego.</w:t>
      </w:r>
    </w:p>
    <w:p w14:paraId="73B11A45" w14:textId="77777777" w:rsidR="00CB227C" w:rsidRDefault="00CB227C" w:rsidP="00CB227C">
      <w:pPr>
        <w:spacing w:after="0" w:line="240" w:lineRule="auto"/>
        <w:jc w:val="both"/>
        <w:rPr>
          <w:rFonts w:ascii="Times New Roman" w:eastAsia="Times New Roman" w:hAnsi="Times New Roman" w:cs="Times New Roman"/>
          <w:b/>
          <w:bCs/>
          <w:sz w:val="20"/>
          <w:szCs w:val="20"/>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b/>
          <w:bCs/>
          <w:sz w:val="20"/>
          <w:szCs w:val="20"/>
          <w:lang w:eastAsia="pl-PL"/>
        </w:rPr>
        <w:t>5. Zautomatyzowane podejmowanie decyzji - profilowanie.</w:t>
      </w:r>
    </w:p>
    <w:p w14:paraId="6C49C5BF" w14:textId="77777777" w:rsidR="00CB227C" w:rsidRDefault="00CB227C" w:rsidP="00CB227C">
      <w:pPr>
        <w:spacing w:after="0" w:line="240" w:lineRule="auto"/>
        <w:jc w:val="both"/>
        <w:rPr>
          <w:rFonts w:ascii="Times New Roman" w:eastAsia="Times New Roman" w:hAnsi="Times New Roman" w:cs="Times New Roman"/>
          <w:sz w:val="20"/>
          <w:szCs w:val="20"/>
          <w:lang w:eastAsia="pl-PL"/>
        </w:rPr>
      </w:pPr>
      <w:r w:rsidRPr="00CB227C">
        <w:rPr>
          <w:rFonts w:ascii="Times New Roman" w:eastAsia="Times New Roman" w:hAnsi="Times New Roman" w:cs="Times New Roman"/>
          <w:sz w:val="24"/>
          <w:szCs w:val="24"/>
          <w:lang w:eastAsia="pl-PL"/>
        </w:rPr>
        <w:br/>
      </w:r>
      <w:r w:rsidRPr="00CB227C">
        <w:rPr>
          <w:rFonts w:ascii="Times New Roman" w:eastAsia="Times New Roman" w:hAnsi="Times New Roman" w:cs="Times New Roman"/>
          <w:sz w:val="20"/>
          <w:szCs w:val="20"/>
          <w:lang w:eastAsia="pl-PL"/>
        </w:rPr>
        <w:t>Jako jednostka świadoma odpowiedzialności w ramach obowiązków i oferowanych przez nas usług oraz strony WWW nie wykorzystujemy profilowania osób odwiedzających naszą stronę.</w:t>
      </w:r>
    </w:p>
    <w:p w14:paraId="653413D1" w14:textId="77777777" w:rsidR="00BA183A" w:rsidRDefault="00BA183A" w:rsidP="00CB227C">
      <w:pPr>
        <w:spacing w:after="0" w:line="240" w:lineRule="auto"/>
        <w:jc w:val="both"/>
        <w:rPr>
          <w:rFonts w:ascii="Times New Roman" w:eastAsia="Times New Roman" w:hAnsi="Times New Roman" w:cs="Times New Roman"/>
          <w:sz w:val="24"/>
          <w:szCs w:val="24"/>
          <w:lang w:eastAsia="pl-PL"/>
        </w:rPr>
      </w:pPr>
    </w:p>
    <w:p w14:paraId="19E91444" w14:textId="77777777" w:rsidR="00F3298C" w:rsidRDefault="00F3298C" w:rsidP="00F3298C">
      <w:pPr>
        <w:spacing w:after="0" w:line="240" w:lineRule="auto"/>
        <w:jc w:val="right"/>
        <w:rPr>
          <w:rFonts w:ascii="Times New Roman" w:eastAsia="Times New Roman" w:hAnsi="Times New Roman" w:cs="Times New Roman"/>
          <w:sz w:val="20"/>
          <w:szCs w:val="20"/>
          <w:lang w:eastAsia="pl-PL"/>
        </w:rPr>
      </w:pPr>
    </w:p>
    <w:p w14:paraId="1DBB384A" w14:textId="77777777" w:rsidR="00C65DB3" w:rsidRDefault="00C65DB3" w:rsidP="00C65DB3">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Administrator Danych Osobowych</w:t>
      </w:r>
    </w:p>
    <w:p w14:paraId="326B4294" w14:textId="77777777" w:rsidR="00C65DB3" w:rsidRPr="00F3298C" w:rsidRDefault="00C65DB3" w:rsidP="00C65DB3">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C65DB3">
        <w:rPr>
          <w:rFonts w:ascii="Times New Roman" w:eastAsia="Times New Roman" w:hAnsi="Times New Roman" w:cs="Times New Roman"/>
          <w:sz w:val="20"/>
          <w:szCs w:val="20"/>
          <w:lang w:eastAsia="pl-PL"/>
        </w:rPr>
        <w:t xml:space="preserve"> </w:t>
      </w:r>
      <w:r w:rsidRPr="00F3298C">
        <w:rPr>
          <w:rFonts w:ascii="Times New Roman" w:eastAsia="Times New Roman" w:hAnsi="Times New Roman" w:cs="Times New Roman"/>
          <w:sz w:val="20"/>
          <w:szCs w:val="20"/>
          <w:lang w:eastAsia="pl-PL"/>
        </w:rPr>
        <w:t xml:space="preserve">Burmistrz Miasta i Gminy </w:t>
      </w:r>
      <w:r>
        <w:rPr>
          <w:rFonts w:ascii="Times New Roman" w:eastAsia="Times New Roman" w:hAnsi="Times New Roman" w:cs="Times New Roman"/>
          <w:sz w:val="20"/>
          <w:szCs w:val="20"/>
          <w:lang w:eastAsia="pl-PL"/>
        </w:rPr>
        <w:t>Twardogóra</w:t>
      </w:r>
    </w:p>
    <w:p w14:paraId="57E5FD7C" w14:textId="77777777" w:rsidR="00C65DB3" w:rsidRPr="00CB227C" w:rsidRDefault="00C65DB3" w:rsidP="00F3298C">
      <w:pPr>
        <w:spacing w:after="0" w:line="240" w:lineRule="auto"/>
        <w:ind w:right="567"/>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p w14:paraId="2D3A5018" w14:textId="77777777" w:rsidR="001C03D8" w:rsidRPr="00F3298C" w:rsidRDefault="001C03D8" w:rsidP="00CB227C">
      <w:pPr>
        <w:spacing w:after="0"/>
        <w:jc w:val="both"/>
        <w:rPr>
          <w:sz w:val="20"/>
          <w:szCs w:val="20"/>
        </w:rPr>
      </w:pPr>
    </w:p>
    <w:sectPr w:rsidR="001C03D8" w:rsidRPr="00F329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7C"/>
    <w:rsid w:val="001C03D8"/>
    <w:rsid w:val="00265727"/>
    <w:rsid w:val="00351BE2"/>
    <w:rsid w:val="003670E3"/>
    <w:rsid w:val="009E1B5B"/>
    <w:rsid w:val="00BA183A"/>
    <w:rsid w:val="00C65DB3"/>
    <w:rsid w:val="00CB227C"/>
    <w:rsid w:val="00F2340A"/>
    <w:rsid w:val="00F3298C"/>
    <w:rsid w:val="00FB52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208D"/>
  <w15:chartTrackingRefBased/>
  <w15:docId w15:val="{6BB31441-975C-49D4-958F-E6DBE47D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CB227C"/>
    <w:rPr>
      <w:b/>
      <w:bCs/>
    </w:rPr>
  </w:style>
  <w:style w:type="character" w:styleId="Hipercze">
    <w:name w:val="Hyperlink"/>
    <w:basedOn w:val="Domylnaczcionkaakapitu"/>
    <w:uiPriority w:val="99"/>
    <w:unhideWhenUsed/>
    <w:rsid w:val="00CB227C"/>
    <w:rPr>
      <w:color w:val="0000FF"/>
      <w:u w:val="single"/>
    </w:rPr>
  </w:style>
  <w:style w:type="paragraph" w:styleId="Akapitzlist">
    <w:name w:val="List Paragraph"/>
    <w:basedOn w:val="Normalny"/>
    <w:uiPriority w:val="34"/>
    <w:qFormat/>
    <w:rsid w:val="00CB227C"/>
    <w:pPr>
      <w:ind w:left="720"/>
      <w:contextualSpacing/>
    </w:pPr>
  </w:style>
  <w:style w:type="character" w:customStyle="1" w:styleId="UnresolvedMention">
    <w:name w:val="Unresolved Mention"/>
    <w:basedOn w:val="Domylnaczcionkaakapitu"/>
    <w:uiPriority w:val="99"/>
    <w:semiHidden/>
    <w:unhideWhenUsed/>
    <w:rsid w:val="00367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75431">
      <w:bodyDiv w:val="1"/>
      <w:marLeft w:val="0"/>
      <w:marRight w:val="0"/>
      <w:marTop w:val="0"/>
      <w:marBottom w:val="0"/>
      <w:divBdr>
        <w:top w:val="none" w:sz="0" w:space="0" w:color="auto"/>
        <w:left w:val="none" w:sz="0" w:space="0" w:color="auto"/>
        <w:bottom w:val="none" w:sz="0" w:space="0" w:color="auto"/>
        <w:right w:val="none" w:sz="0" w:space="0" w:color="auto"/>
      </w:divBdr>
      <w:divsChild>
        <w:div w:id="1677534445">
          <w:marLeft w:val="0"/>
          <w:marRight w:val="0"/>
          <w:marTop w:val="0"/>
          <w:marBottom w:val="0"/>
          <w:divBdr>
            <w:top w:val="none" w:sz="0" w:space="0" w:color="auto"/>
            <w:left w:val="none" w:sz="0" w:space="0" w:color="auto"/>
            <w:bottom w:val="none" w:sz="0" w:space="0" w:color="auto"/>
            <w:right w:val="none" w:sz="0" w:space="0" w:color="auto"/>
          </w:divBdr>
          <w:divsChild>
            <w:div w:id="218592242">
              <w:marLeft w:val="0"/>
              <w:marRight w:val="0"/>
              <w:marTop w:val="0"/>
              <w:marBottom w:val="0"/>
              <w:divBdr>
                <w:top w:val="none" w:sz="0" w:space="0" w:color="auto"/>
                <w:left w:val="none" w:sz="0" w:space="0" w:color="auto"/>
                <w:bottom w:val="none" w:sz="0" w:space="0" w:color="auto"/>
                <w:right w:val="none" w:sz="0" w:space="0" w:color="auto"/>
              </w:divBdr>
            </w:div>
            <w:div w:id="978151083">
              <w:marLeft w:val="0"/>
              <w:marRight w:val="0"/>
              <w:marTop w:val="0"/>
              <w:marBottom w:val="0"/>
              <w:divBdr>
                <w:top w:val="none" w:sz="0" w:space="0" w:color="auto"/>
                <w:left w:val="none" w:sz="0" w:space="0" w:color="auto"/>
                <w:bottom w:val="none" w:sz="0" w:space="0" w:color="auto"/>
                <w:right w:val="none" w:sz="0" w:space="0" w:color="auto"/>
              </w:divBdr>
            </w:div>
            <w:div w:id="1348558201">
              <w:marLeft w:val="0"/>
              <w:marRight w:val="0"/>
              <w:marTop w:val="0"/>
              <w:marBottom w:val="0"/>
              <w:divBdr>
                <w:top w:val="none" w:sz="0" w:space="0" w:color="auto"/>
                <w:left w:val="none" w:sz="0" w:space="0" w:color="auto"/>
                <w:bottom w:val="none" w:sz="0" w:space="0" w:color="auto"/>
                <w:right w:val="none" w:sz="0" w:space="0" w:color="auto"/>
              </w:divBdr>
            </w:div>
            <w:div w:id="534272642">
              <w:marLeft w:val="0"/>
              <w:marRight w:val="0"/>
              <w:marTop w:val="0"/>
              <w:marBottom w:val="0"/>
              <w:divBdr>
                <w:top w:val="none" w:sz="0" w:space="0" w:color="auto"/>
                <w:left w:val="none" w:sz="0" w:space="0" w:color="auto"/>
                <w:bottom w:val="none" w:sz="0" w:space="0" w:color="auto"/>
                <w:right w:val="none" w:sz="0" w:space="0" w:color="auto"/>
              </w:divBdr>
            </w:div>
            <w:div w:id="1634482132">
              <w:marLeft w:val="0"/>
              <w:marRight w:val="0"/>
              <w:marTop w:val="0"/>
              <w:marBottom w:val="0"/>
              <w:divBdr>
                <w:top w:val="none" w:sz="0" w:space="0" w:color="auto"/>
                <w:left w:val="none" w:sz="0" w:space="0" w:color="auto"/>
                <w:bottom w:val="none" w:sz="0" w:space="0" w:color="auto"/>
                <w:right w:val="none" w:sz="0" w:space="0" w:color="auto"/>
              </w:divBdr>
            </w:div>
            <w:div w:id="1574125047">
              <w:marLeft w:val="0"/>
              <w:marRight w:val="0"/>
              <w:marTop w:val="0"/>
              <w:marBottom w:val="0"/>
              <w:divBdr>
                <w:top w:val="none" w:sz="0" w:space="0" w:color="auto"/>
                <w:left w:val="none" w:sz="0" w:space="0" w:color="auto"/>
                <w:bottom w:val="none" w:sz="0" w:space="0" w:color="auto"/>
                <w:right w:val="none" w:sz="0" w:space="0" w:color="auto"/>
              </w:divBdr>
            </w:div>
            <w:div w:id="1216432145">
              <w:marLeft w:val="0"/>
              <w:marRight w:val="0"/>
              <w:marTop w:val="0"/>
              <w:marBottom w:val="0"/>
              <w:divBdr>
                <w:top w:val="none" w:sz="0" w:space="0" w:color="auto"/>
                <w:left w:val="none" w:sz="0" w:space="0" w:color="auto"/>
                <w:bottom w:val="none" w:sz="0" w:space="0" w:color="auto"/>
                <w:right w:val="none" w:sz="0" w:space="0" w:color="auto"/>
              </w:divBdr>
            </w:div>
            <w:div w:id="1658873947">
              <w:marLeft w:val="0"/>
              <w:marRight w:val="0"/>
              <w:marTop w:val="0"/>
              <w:marBottom w:val="0"/>
              <w:divBdr>
                <w:top w:val="none" w:sz="0" w:space="0" w:color="auto"/>
                <w:left w:val="none" w:sz="0" w:space="0" w:color="auto"/>
                <w:bottom w:val="none" w:sz="0" w:space="0" w:color="auto"/>
                <w:right w:val="none" w:sz="0" w:space="0" w:color="auto"/>
              </w:divBdr>
            </w:div>
            <w:div w:id="395208490">
              <w:marLeft w:val="0"/>
              <w:marRight w:val="0"/>
              <w:marTop w:val="0"/>
              <w:marBottom w:val="0"/>
              <w:divBdr>
                <w:top w:val="none" w:sz="0" w:space="0" w:color="auto"/>
                <w:left w:val="none" w:sz="0" w:space="0" w:color="auto"/>
                <w:bottom w:val="none" w:sz="0" w:space="0" w:color="auto"/>
                <w:right w:val="none" w:sz="0" w:space="0" w:color="auto"/>
              </w:divBdr>
            </w:div>
            <w:div w:id="1572884490">
              <w:marLeft w:val="0"/>
              <w:marRight w:val="0"/>
              <w:marTop w:val="0"/>
              <w:marBottom w:val="0"/>
              <w:divBdr>
                <w:top w:val="none" w:sz="0" w:space="0" w:color="auto"/>
                <w:left w:val="none" w:sz="0" w:space="0" w:color="auto"/>
                <w:bottom w:val="none" w:sz="0" w:space="0" w:color="auto"/>
                <w:right w:val="none" w:sz="0" w:space="0" w:color="auto"/>
              </w:divBdr>
            </w:div>
            <w:div w:id="859203615">
              <w:marLeft w:val="0"/>
              <w:marRight w:val="0"/>
              <w:marTop w:val="0"/>
              <w:marBottom w:val="0"/>
              <w:divBdr>
                <w:top w:val="none" w:sz="0" w:space="0" w:color="auto"/>
                <w:left w:val="none" w:sz="0" w:space="0" w:color="auto"/>
                <w:bottom w:val="none" w:sz="0" w:space="0" w:color="auto"/>
                <w:right w:val="none" w:sz="0" w:space="0" w:color="auto"/>
              </w:divBdr>
            </w:div>
            <w:div w:id="171724198">
              <w:marLeft w:val="0"/>
              <w:marRight w:val="0"/>
              <w:marTop w:val="0"/>
              <w:marBottom w:val="0"/>
              <w:divBdr>
                <w:top w:val="none" w:sz="0" w:space="0" w:color="auto"/>
                <w:left w:val="none" w:sz="0" w:space="0" w:color="auto"/>
                <w:bottom w:val="none" w:sz="0" w:space="0" w:color="auto"/>
                <w:right w:val="none" w:sz="0" w:space="0" w:color="auto"/>
              </w:divBdr>
            </w:div>
            <w:div w:id="1760518251">
              <w:marLeft w:val="0"/>
              <w:marRight w:val="0"/>
              <w:marTop w:val="0"/>
              <w:marBottom w:val="0"/>
              <w:divBdr>
                <w:top w:val="none" w:sz="0" w:space="0" w:color="auto"/>
                <w:left w:val="none" w:sz="0" w:space="0" w:color="auto"/>
                <w:bottom w:val="none" w:sz="0" w:space="0" w:color="auto"/>
                <w:right w:val="none" w:sz="0" w:space="0" w:color="auto"/>
              </w:divBdr>
            </w:div>
            <w:div w:id="255094583">
              <w:marLeft w:val="0"/>
              <w:marRight w:val="0"/>
              <w:marTop w:val="0"/>
              <w:marBottom w:val="0"/>
              <w:divBdr>
                <w:top w:val="none" w:sz="0" w:space="0" w:color="auto"/>
                <w:left w:val="none" w:sz="0" w:space="0" w:color="auto"/>
                <w:bottom w:val="none" w:sz="0" w:space="0" w:color="auto"/>
                <w:right w:val="none" w:sz="0" w:space="0" w:color="auto"/>
              </w:divBdr>
            </w:div>
            <w:div w:id="1099907968">
              <w:marLeft w:val="0"/>
              <w:marRight w:val="0"/>
              <w:marTop w:val="0"/>
              <w:marBottom w:val="0"/>
              <w:divBdr>
                <w:top w:val="none" w:sz="0" w:space="0" w:color="auto"/>
                <w:left w:val="none" w:sz="0" w:space="0" w:color="auto"/>
                <w:bottom w:val="none" w:sz="0" w:space="0" w:color="auto"/>
                <w:right w:val="none" w:sz="0" w:space="0" w:color="auto"/>
              </w:divBdr>
            </w:div>
            <w:div w:id="35331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twardogo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1213</Words>
  <Characters>7278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Czekajło</dc:creator>
  <cp:keywords/>
  <dc:description/>
  <cp:lastModifiedBy>Marcin Wrześniacki</cp:lastModifiedBy>
  <cp:revision>3</cp:revision>
  <cp:lastPrinted>2018-11-15T09:01:00Z</cp:lastPrinted>
  <dcterms:created xsi:type="dcterms:W3CDTF">2020-05-13T09:26:00Z</dcterms:created>
  <dcterms:modified xsi:type="dcterms:W3CDTF">2020-05-13T09:28:00Z</dcterms:modified>
</cp:coreProperties>
</file>